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5DA" w:rsidRDefault="00430960" w:rsidP="00430960">
      <w:pPr>
        <w:jc w:val="center"/>
      </w:pPr>
      <w:r>
        <w:rPr>
          <w:rFonts w:ascii="Verdana" w:hAnsi="Verdana"/>
          <w:noProof/>
          <w:color w:val="56608D"/>
          <w:sz w:val="15"/>
          <w:szCs w:val="15"/>
        </w:rPr>
        <w:drawing>
          <wp:inline distT="0" distB="0" distL="0" distR="0">
            <wp:extent cx="3810000" cy="942975"/>
            <wp:effectExtent l="19050" t="0" r="0" b="0"/>
            <wp:docPr id="1" name="Picture 1" descr="Teleperformance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performance logo">
                      <a:hlinkClick r:id="rId8"/>
                    </pic:cNvPr>
                    <pic:cNvPicPr>
                      <a:picLocks noChangeAspect="1" noChangeArrowheads="1"/>
                    </pic:cNvPicPr>
                  </pic:nvPicPr>
                  <pic:blipFill>
                    <a:blip r:embed="rId9"/>
                    <a:srcRect/>
                    <a:stretch>
                      <a:fillRect/>
                    </a:stretch>
                  </pic:blipFill>
                  <pic:spPr bwMode="auto">
                    <a:xfrm>
                      <a:off x="0" y="0"/>
                      <a:ext cx="3810000" cy="942975"/>
                    </a:xfrm>
                    <a:prstGeom prst="rect">
                      <a:avLst/>
                    </a:prstGeom>
                    <a:noFill/>
                    <a:ln w="9525">
                      <a:noFill/>
                      <a:miter lim="800000"/>
                      <a:headEnd/>
                      <a:tailEnd/>
                    </a:ln>
                  </pic:spPr>
                </pic:pic>
              </a:graphicData>
            </a:graphic>
          </wp:inline>
        </w:drawing>
      </w:r>
    </w:p>
    <w:p w:rsidR="00430960" w:rsidRPr="000178CC" w:rsidRDefault="00430960">
      <w:pPr>
        <w:rPr>
          <w:rFonts w:ascii="Times New Roman" w:hAnsi="Times New Roman" w:cs="Times New Roman"/>
        </w:rPr>
      </w:pPr>
    </w:p>
    <w:p w:rsidR="00430960" w:rsidRPr="000178CC" w:rsidRDefault="00430960">
      <w:pPr>
        <w:rPr>
          <w:rFonts w:ascii="Times New Roman" w:hAnsi="Times New Roman" w:cs="Times New Roman"/>
        </w:rPr>
      </w:pPr>
    </w:p>
    <w:p w:rsidR="00430960" w:rsidRPr="000178CC" w:rsidRDefault="00430960">
      <w:pPr>
        <w:rPr>
          <w:rFonts w:ascii="Times New Roman" w:hAnsi="Times New Roman" w:cs="Times New Roman"/>
        </w:rPr>
      </w:pPr>
    </w:p>
    <w:p w:rsidR="00430960" w:rsidRPr="000178CC" w:rsidRDefault="00430960" w:rsidP="00430960">
      <w:pPr>
        <w:jc w:val="center"/>
        <w:rPr>
          <w:rFonts w:ascii="Times New Roman" w:hAnsi="Times New Roman" w:cs="Times New Roman"/>
          <w:b/>
          <w:sz w:val="48"/>
          <w:szCs w:val="48"/>
        </w:rPr>
      </w:pPr>
      <w:r w:rsidRPr="000178CC">
        <w:rPr>
          <w:rFonts w:ascii="Times New Roman" w:hAnsi="Times New Roman" w:cs="Times New Roman"/>
          <w:b/>
          <w:sz w:val="48"/>
          <w:szCs w:val="48"/>
        </w:rPr>
        <w:t>REQUEST FOR PROPOSAL</w:t>
      </w:r>
      <w:r w:rsidR="00CF4B71">
        <w:rPr>
          <w:rFonts w:ascii="Times New Roman" w:hAnsi="Times New Roman" w:cs="Times New Roman"/>
          <w:b/>
          <w:sz w:val="48"/>
          <w:szCs w:val="48"/>
        </w:rPr>
        <w:t xml:space="preserve"> (R)</w:t>
      </w:r>
    </w:p>
    <w:p w:rsidR="00430960" w:rsidRPr="000178CC" w:rsidRDefault="00430960" w:rsidP="00430960">
      <w:pPr>
        <w:jc w:val="center"/>
        <w:rPr>
          <w:rFonts w:ascii="Times New Roman" w:hAnsi="Times New Roman" w:cs="Times New Roman"/>
        </w:rPr>
      </w:pPr>
    </w:p>
    <w:p w:rsidR="00430960" w:rsidRPr="000178CC" w:rsidRDefault="00430960" w:rsidP="00430960">
      <w:pPr>
        <w:jc w:val="center"/>
        <w:rPr>
          <w:rFonts w:ascii="Times New Roman" w:hAnsi="Times New Roman" w:cs="Times New Roman"/>
          <w:sz w:val="36"/>
          <w:szCs w:val="36"/>
        </w:rPr>
      </w:pPr>
      <w:r w:rsidRPr="000178CC">
        <w:rPr>
          <w:rFonts w:ascii="Times New Roman" w:hAnsi="Times New Roman" w:cs="Times New Roman"/>
          <w:sz w:val="36"/>
          <w:szCs w:val="36"/>
        </w:rPr>
        <w:t>ACQUISITION &amp; IMPLEMENTATION</w:t>
      </w:r>
    </w:p>
    <w:p w:rsidR="00430960" w:rsidRPr="000178CC" w:rsidRDefault="00430960" w:rsidP="00430960">
      <w:pPr>
        <w:jc w:val="center"/>
        <w:rPr>
          <w:rFonts w:ascii="Times New Roman" w:hAnsi="Times New Roman" w:cs="Times New Roman"/>
          <w:sz w:val="36"/>
          <w:szCs w:val="36"/>
        </w:rPr>
      </w:pPr>
      <w:r w:rsidRPr="000178CC">
        <w:rPr>
          <w:rFonts w:ascii="Times New Roman" w:hAnsi="Times New Roman" w:cs="Times New Roman"/>
          <w:sz w:val="36"/>
          <w:szCs w:val="36"/>
        </w:rPr>
        <w:t>OF A CORPORATE WIDE</w:t>
      </w:r>
    </w:p>
    <w:p w:rsidR="00430960" w:rsidRPr="000178CC" w:rsidRDefault="00025266" w:rsidP="00430960">
      <w:pPr>
        <w:jc w:val="center"/>
        <w:rPr>
          <w:rFonts w:ascii="Times New Roman" w:hAnsi="Times New Roman" w:cs="Times New Roman"/>
          <w:sz w:val="36"/>
          <w:szCs w:val="36"/>
        </w:rPr>
      </w:pPr>
      <w:r>
        <w:rPr>
          <w:rFonts w:ascii="Times New Roman" w:hAnsi="Times New Roman" w:cs="Times New Roman"/>
          <w:sz w:val="36"/>
          <w:szCs w:val="36"/>
        </w:rPr>
        <w:t>DIGITAL VIDEO RECORDING (DVR) SYSTEM</w:t>
      </w:r>
    </w:p>
    <w:p w:rsidR="00430960" w:rsidRPr="000178CC" w:rsidRDefault="00430960" w:rsidP="00430960">
      <w:pPr>
        <w:rPr>
          <w:rFonts w:ascii="Times New Roman" w:hAnsi="Times New Roman" w:cs="Times New Roman"/>
          <w:sz w:val="36"/>
          <w:szCs w:val="36"/>
        </w:rPr>
      </w:pPr>
    </w:p>
    <w:p w:rsidR="00430960" w:rsidRPr="000178CC" w:rsidRDefault="00430960" w:rsidP="00430960">
      <w:pPr>
        <w:rPr>
          <w:rFonts w:ascii="Times New Roman" w:hAnsi="Times New Roman" w:cs="Times New Roman"/>
          <w:sz w:val="36"/>
          <w:szCs w:val="36"/>
        </w:rPr>
      </w:pPr>
    </w:p>
    <w:p w:rsidR="00430960" w:rsidRPr="000178CC" w:rsidRDefault="00430960" w:rsidP="00430960">
      <w:pPr>
        <w:rPr>
          <w:rFonts w:ascii="Times New Roman" w:hAnsi="Times New Roman" w:cs="Times New Roman"/>
          <w:sz w:val="36"/>
          <w:szCs w:val="36"/>
        </w:rPr>
      </w:pPr>
    </w:p>
    <w:p w:rsidR="00430960" w:rsidRPr="000178CC" w:rsidRDefault="00430960" w:rsidP="00430960">
      <w:pPr>
        <w:rPr>
          <w:rFonts w:ascii="Times New Roman" w:hAnsi="Times New Roman" w:cs="Times New Roman"/>
          <w:sz w:val="36"/>
          <w:szCs w:val="36"/>
        </w:rPr>
      </w:pPr>
    </w:p>
    <w:p w:rsidR="00430960" w:rsidRPr="000178CC" w:rsidRDefault="00430960" w:rsidP="00430960">
      <w:pPr>
        <w:rPr>
          <w:rFonts w:ascii="Times New Roman" w:hAnsi="Times New Roman" w:cs="Times New Roman"/>
          <w:sz w:val="36"/>
          <w:szCs w:val="36"/>
        </w:rPr>
      </w:pPr>
    </w:p>
    <w:p w:rsidR="00430960" w:rsidRPr="000178CC" w:rsidRDefault="00430960" w:rsidP="00D37A93">
      <w:pPr>
        <w:rPr>
          <w:rFonts w:ascii="Times New Roman" w:hAnsi="Times New Roman" w:cs="Times New Roman"/>
          <w:sz w:val="36"/>
          <w:szCs w:val="36"/>
        </w:rPr>
      </w:pPr>
    </w:p>
    <w:p w:rsidR="00430960" w:rsidRPr="000178CC" w:rsidRDefault="00430960" w:rsidP="00430960">
      <w:pPr>
        <w:jc w:val="center"/>
        <w:rPr>
          <w:rFonts w:ascii="Times New Roman" w:hAnsi="Times New Roman" w:cs="Times New Roman"/>
          <w:sz w:val="36"/>
          <w:szCs w:val="36"/>
        </w:rPr>
      </w:pPr>
      <w:r w:rsidRPr="000178CC">
        <w:rPr>
          <w:rFonts w:ascii="Times New Roman" w:hAnsi="Times New Roman" w:cs="Times New Roman"/>
          <w:sz w:val="36"/>
          <w:szCs w:val="36"/>
        </w:rPr>
        <w:t xml:space="preserve">Proposal Release Date: </w:t>
      </w:r>
      <w:r w:rsidR="00025266">
        <w:rPr>
          <w:rFonts w:ascii="Times New Roman" w:hAnsi="Times New Roman" w:cs="Times New Roman"/>
          <w:sz w:val="36"/>
          <w:szCs w:val="36"/>
        </w:rPr>
        <w:t>March 30</w:t>
      </w:r>
      <w:r w:rsidR="00025266" w:rsidRPr="00025266">
        <w:rPr>
          <w:rFonts w:ascii="Times New Roman" w:hAnsi="Times New Roman" w:cs="Times New Roman"/>
          <w:sz w:val="36"/>
          <w:szCs w:val="36"/>
          <w:vertAlign w:val="superscript"/>
        </w:rPr>
        <w:t>th</w:t>
      </w:r>
      <w:r w:rsidR="00025266">
        <w:rPr>
          <w:rFonts w:ascii="Times New Roman" w:hAnsi="Times New Roman" w:cs="Times New Roman"/>
          <w:sz w:val="36"/>
          <w:szCs w:val="36"/>
        </w:rPr>
        <w:t xml:space="preserve"> 2009</w:t>
      </w:r>
    </w:p>
    <w:p w:rsidR="00430960" w:rsidRPr="000178CC" w:rsidRDefault="00430960" w:rsidP="00430960">
      <w:pPr>
        <w:jc w:val="center"/>
        <w:rPr>
          <w:rFonts w:ascii="Times New Roman" w:hAnsi="Times New Roman" w:cs="Times New Roman"/>
          <w:sz w:val="36"/>
          <w:szCs w:val="36"/>
        </w:rPr>
      </w:pPr>
      <w:r w:rsidRPr="000178CC">
        <w:rPr>
          <w:rFonts w:ascii="Times New Roman" w:hAnsi="Times New Roman" w:cs="Times New Roman"/>
          <w:sz w:val="36"/>
          <w:szCs w:val="36"/>
        </w:rPr>
        <w:t xml:space="preserve">Proposal Due Date: </w:t>
      </w:r>
      <w:r w:rsidR="00025266">
        <w:rPr>
          <w:rFonts w:ascii="Times New Roman" w:hAnsi="Times New Roman" w:cs="Times New Roman"/>
          <w:sz w:val="36"/>
          <w:szCs w:val="36"/>
        </w:rPr>
        <w:t xml:space="preserve">April </w:t>
      </w:r>
      <w:r w:rsidR="00CF4B71">
        <w:rPr>
          <w:rFonts w:ascii="Times New Roman" w:hAnsi="Times New Roman" w:cs="Times New Roman"/>
          <w:sz w:val="36"/>
          <w:szCs w:val="36"/>
        </w:rPr>
        <w:t>30</w:t>
      </w:r>
      <w:r w:rsidRPr="000178CC">
        <w:rPr>
          <w:rFonts w:ascii="Times New Roman" w:hAnsi="Times New Roman" w:cs="Times New Roman"/>
          <w:sz w:val="36"/>
          <w:szCs w:val="36"/>
          <w:vertAlign w:val="superscript"/>
        </w:rPr>
        <w:t>th</w:t>
      </w:r>
      <w:r w:rsidRPr="000178CC">
        <w:rPr>
          <w:rFonts w:ascii="Times New Roman" w:hAnsi="Times New Roman" w:cs="Times New Roman"/>
          <w:sz w:val="36"/>
          <w:szCs w:val="36"/>
        </w:rPr>
        <w:t xml:space="preserve"> 200</w:t>
      </w:r>
      <w:r w:rsidR="00025266">
        <w:rPr>
          <w:rFonts w:ascii="Times New Roman" w:hAnsi="Times New Roman" w:cs="Times New Roman"/>
          <w:sz w:val="36"/>
          <w:szCs w:val="36"/>
        </w:rPr>
        <w:t>9</w:t>
      </w:r>
    </w:p>
    <w:p w:rsidR="00430960" w:rsidRPr="000178CC" w:rsidRDefault="00430960">
      <w:pPr>
        <w:rPr>
          <w:rFonts w:ascii="Times New Roman" w:hAnsi="Times New Roman" w:cs="Times New Roman"/>
          <w:sz w:val="36"/>
          <w:szCs w:val="36"/>
        </w:rPr>
      </w:pPr>
      <w:r w:rsidRPr="000178CC">
        <w:rPr>
          <w:rFonts w:ascii="Times New Roman" w:hAnsi="Times New Roman" w:cs="Times New Roman"/>
          <w:sz w:val="36"/>
          <w:szCs w:val="36"/>
        </w:rPr>
        <w:br w:type="page"/>
      </w:r>
    </w:p>
    <w:p w:rsidR="00430960" w:rsidRPr="00097F1E" w:rsidRDefault="00D37A93" w:rsidP="00D37A93">
      <w:pPr>
        <w:jc w:val="center"/>
        <w:rPr>
          <w:rFonts w:ascii="Times New Roman" w:hAnsi="Times New Roman" w:cs="Times New Roman"/>
          <w:b/>
          <w:sz w:val="36"/>
          <w:szCs w:val="36"/>
        </w:rPr>
      </w:pPr>
      <w:r w:rsidRPr="00097F1E">
        <w:rPr>
          <w:rFonts w:ascii="Times New Roman" w:hAnsi="Times New Roman" w:cs="Times New Roman"/>
          <w:b/>
          <w:sz w:val="36"/>
          <w:szCs w:val="36"/>
        </w:rPr>
        <w:lastRenderedPageBreak/>
        <w:t>TABLE OF CONTENTS</w:t>
      </w:r>
    </w:p>
    <w:p w:rsidR="00E65AC8" w:rsidRPr="00097F1E" w:rsidRDefault="00E65AC8" w:rsidP="00D37A93">
      <w:pPr>
        <w:rPr>
          <w:rFonts w:ascii="Times New Roman" w:hAnsi="Times New Roman" w:cs="Times New Roman"/>
          <w:b/>
          <w:sz w:val="28"/>
          <w:szCs w:val="28"/>
        </w:rPr>
      </w:pPr>
      <w:r w:rsidRPr="00097F1E">
        <w:rPr>
          <w:rFonts w:ascii="Times New Roman" w:hAnsi="Times New Roman" w:cs="Times New Roman"/>
          <w:b/>
          <w:sz w:val="28"/>
          <w:szCs w:val="28"/>
        </w:rPr>
        <w:t>Topic</w:t>
      </w:r>
      <w:r w:rsidRPr="00097F1E">
        <w:rPr>
          <w:rFonts w:ascii="Times New Roman" w:hAnsi="Times New Roman" w:cs="Times New Roman"/>
          <w:b/>
          <w:sz w:val="28"/>
          <w:szCs w:val="28"/>
        </w:rPr>
        <w:tab/>
      </w:r>
      <w:r w:rsidRPr="00097F1E">
        <w:rPr>
          <w:rFonts w:ascii="Times New Roman" w:hAnsi="Times New Roman" w:cs="Times New Roman"/>
          <w:b/>
          <w:sz w:val="28"/>
          <w:szCs w:val="28"/>
        </w:rPr>
        <w:tab/>
      </w:r>
      <w:r w:rsidRPr="00097F1E">
        <w:rPr>
          <w:rFonts w:ascii="Times New Roman" w:hAnsi="Times New Roman" w:cs="Times New Roman"/>
          <w:b/>
          <w:sz w:val="28"/>
          <w:szCs w:val="28"/>
        </w:rPr>
        <w:tab/>
      </w:r>
      <w:r w:rsidRPr="00097F1E">
        <w:rPr>
          <w:rFonts w:ascii="Times New Roman" w:hAnsi="Times New Roman" w:cs="Times New Roman"/>
          <w:b/>
          <w:sz w:val="28"/>
          <w:szCs w:val="28"/>
        </w:rPr>
        <w:tab/>
      </w:r>
      <w:r w:rsidRPr="00097F1E">
        <w:rPr>
          <w:rFonts w:ascii="Times New Roman" w:hAnsi="Times New Roman" w:cs="Times New Roman"/>
          <w:b/>
          <w:sz w:val="28"/>
          <w:szCs w:val="28"/>
        </w:rPr>
        <w:tab/>
      </w:r>
      <w:r w:rsidRPr="00097F1E">
        <w:rPr>
          <w:rFonts w:ascii="Times New Roman" w:hAnsi="Times New Roman" w:cs="Times New Roman"/>
          <w:b/>
          <w:sz w:val="28"/>
          <w:szCs w:val="28"/>
        </w:rPr>
        <w:tab/>
      </w:r>
      <w:r w:rsidRPr="00097F1E">
        <w:rPr>
          <w:rFonts w:ascii="Times New Roman" w:hAnsi="Times New Roman" w:cs="Times New Roman"/>
          <w:b/>
          <w:sz w:val="28"/>
          <w:szCs w:val="28"/>
        </w:rPr>
        <w:tab/>
      </w:r>
      <w:r w:rsidRPr="00097F1E">
        <w:rPr>
          <w:rFonts w:ascii="Times New Roman" w:hAnsi="Times New Roman" w:cs="Times New Roman"/>
          <w:b/>
          <w:sz w:val="28"/>
          <w:szCs w:val="28"/>
        </w:rPr>
        <w:tab/>
      </w:r>
      <w:r w:rsidRPr="00097F1E">
        <w:rPr>
          <w:rFonts w:ascii="Times New Roman" w:hAnsi="Times New Roman" w:cs="Times New Roman"/>
          <w:b/>
          <w:sz w:val="28"/>
          <w:szCs w:val="28"/>
        </w:rPr>
        <w:tab/>
      </w:r>
      <w:r w:rsidRPr="00097F1E">
        <w:rPr>
          <w:rFonts w:ascii="Times New Roman" w:hAnsi="Times New Roman" w:cs="Times New Roman"/>
          <w:b/>
          <w:sz w:val="28"/>
          <w:szCs w:val="28"/>
        </w:rPr>
        <w:tab/>
      </w:r>
      <w:r w:rsidRPr="00097F1E">
        <w:rPr>
          <w:rFonts w:ascii="Times New Roman" w:hAnsi="Times New Roman" w:cs="Times New Roman"/>
          <w:b/>
          <w:sz w:val="28"/>
          <w:szCs w:val="28"/>
        </w:rPr>
        <w:tab/>
        <w:t>Page</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 xml:space="preserve">1 – </w:t>
      </w:r>
      <w:r w:rsidRPr="00097F1E">
        <w:rPr>
          <w:rFonts w:ascii="Times New Roman" w:hAnsi="Times New Roman" w:cs="Times New Roman"/>
          <w:b/>
          <w:sz w:val="24"/>
          <w:szCs w:val="24"/>
        </w:rPr>
        <w:t>Introduction</w:t>
      </w:r>
      <w:r w:rsidRPr="00097F1E">
        <w:rPr>
          <w:rFonts w:ascii="Times New Roman" w:hAnsi="Times New Roman" w:cs="Times New Roman"/>
          <w:sz w:val="24"/>
          <w:szCs w:val="24"/>
        </w:rPr>
        <w:t>………………………</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3</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 xml:space="preserve">2 – </w:t>
      </w:r>
      <w:r w:rsidRPr="00097F1E">
        <w:rPr>
          <w:rFonts w:ascii="Times New Roman" w:hAnsi="Times New Roman" w:cs="Times New Roman"/>
          <w:b/>
          <w:sz w:val="24"/>
          <w:szCs w:val="24"/>
        </w:rPr>
        <w:t>Statement of Purpose</w:t>
      </w:r>
      <w:r w:rsidR="00097F1E" w:rsidRPr="00097F1E">
        <w:rPr>
          <w:rFonts w:ascii="Times New Roman" w:hAnsi="Times New Roman" w:cs="Times New Roman"/>
          <w:sz w:val="24"/>
          <w:szCs w:val="24"/>
        </w:rPr>
        <w:t>…</w:t>
      </w:r>
      <w:r w:rsidR="00097F1E">
        <w:rPr>
          <w:rFonts w:ascii="Times New Roman" w:hAnsi="Times New Roman" w:cs="Times New Roman"/>
          <w:sz w:val="24"/>
          <w:szCs w:val="24"/>
        </w:rPr>
        <w:t>………………………………………………………...</w:t>
      </w:r>
      <w:r w:rsidR="00517C88">
        <w:rPr>
          <w:rFonts w:ascii="Times New Roman" w:hAnsi="Times New Roman" w:cs="Times New Roman"/>
          <w:sz w:val="24"/>
          <w:szCs w:val="24"/>
        </w:rPr>
        <w:t>..4</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 xml:space="preserve">3 – </w:t>
      </w:r>
      <w:r w:rsidRPr="00097F1E">
        <w:rPr>
          <w:rFonts w:ascii="Times New Roman" w:hAnsi="Times New Roman" w:cs="Times New Roman"/>
          <w:b/>
          <w:sz w:val="24"/>
          <w:szCs w:val="24"/>
        </w:rPr>
        <w:t>Existing Environment</w:t>
      </w:r>
      <w:r w:rsidRPr="00097F1E">
        <w:rPr>
          <w:rFonts w:ascii="Times New Roman" w:hAnsi="Times New Roman" w:cs="Times New Roman"/>
          <w:sz w:val="24"/>
          <w:szCs w:val="24"/>
        </w:rPr>
        <w:t>…………………</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.5</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ab/>
      </w:r>
      <w:r w:rsidR="00517C88">
        <w:rPr>
          <w:rFonts w:ascii="Times New Roman" w:hAnsi="Times New Roman" w:cs="Times New Roman"/>
          <w:sz w:val="24"/>
          <w:szCs w:val="24"/>
        </w:rPr>
        <w:t>3.1</w:t>
      </w:r>
      <w:r w:rsidRPr="00097F1E">
        <w:rPr>
          <w:rFonts w:ascii="Times New Roman" w:hAnsi="Times New Roman" w:cs="Times New Roman"/>
          <w:sz w:val="24"/>
          <w:szCs w:val="24"/>
        </w:rPr>
        <w:t xml:space="preserve"> Teleperformance USA overview &amp; locations</w:t>
      </w:r>
      <w:r w:rsidR="00517C88">
        <w:rPr>
          <w:rFonts w:ascii="Times New Roman" w:hAnsi="Times New Roman" w:cs="Times New Roman"/>
          <w:sz w:val="24"/>
          <w:szCs w:val="24"/>
        </w:rPr>
        <w:t>……………………………..</w:t>
      </w:r>
      <w:r w:rsidR="007D6EF6">
        <w:rPr>
          <w:rFonts w:ascii="Times New Roman" w:hAnsi="Times New Roman" w:cs="Times New Roman"/>
          <w:sz w:val="24"/>
          <w:szCs w:val="24"/>
        </w:rPr>
        <w:t>5</w:t>
      </w:r>
    </w:p>
    <w:p w:rsidR="00906BBC" w:rsidRDefault="00517C88" w:rsidP="00D37A93">
      <w:pPr>
        <w:rPr>
          <w:rFonts w:ascii="Times New Roman" w:hAnsi="Times New Roman" w:cs="Times New Roman"/>
          <w:sz w:val="24"/>
          <w:szCs w:val="24"/>
        </w:rPr>
      </w:pPr>
      <w:r>
        <w:rPr>
          <w:rFonts w:ascii="Times New Roman" w:hAnsi="Times New Roman" w:cs="Times New Roman"/>
          <w:sz w:val="24"/>
          <w:szCs w:val="24"/>
        </w:rPr>
        <w:tab/>
        <w:t>3.2</w:t>
      </w:r>
      <w:r w:rsidR="00906BBC" w:rsidRPr="00097F1E">
        <w:rPr>
          <w:rFonts w:ascii="Times New Roman" w:hAnsi="Times New Roman" w:cs="Times New Roman"/>
          <w:sz w:val="24"/>
          <w:szCs w:val="24"/>
        </w:rPr>
        <w:t xml:space="preserve"> Current Security Systems……………………</w:t>
      </w:r>
      <w:r w:rsidR="00097F1E">
        <w:rPr>
          <w:rFonts w:ascii="Times New Roman" w:hAnsi="Times New Roman" w:cs="Times New Roman"/>
          <w:sz w:val="24"/>
          <w:szCs w:val="24"/>
        </w:rPr>
        <w:t>……………………….</w:t>
      </w:r>
      <w:r w:rsidR="00906BBC" w:rsidRPr="00097F1E">
        <w:rPr>
          <w:rFonts w:ascii="Times New Roman" w:hAnsi="Times New Roman" w:cs="Times New Roman"/>
          <w:sz w:val="24"/>
          <w:szCs w:val="24"/>
        </w:rPr>
        <w:t>…</w:t>
      </w:r>
      <w:r>
        <w:rPr>
          <w:rFonts w:ascii="Times New Roman" w:hAnsi="Times New Roman" w:cs="Times New Roman"/>
          <w:sz w:val="24"/>
          <w:szCs w:val="24"/>
        </w:rPr>
        <w:t>...</w:t>
      </w:r>
      <w:r w:rsidR="007D6EF6">
        <w:rPr>
          <w:rFonts w:ascii="Times New Roman" w:hAnsi="Times New Roman" w:cs="Times New Roman"/>
          <w:sz w:val="24"/>
          <w:szCs w:val="24"/>
        </w:rPr>
        <w:t>.5</w:t>
      </w:r>
    </w:p>
    <w:p w:rsidR="00517C88" w:rsidRDefault="00517C88" w:rsidP="00D37A93">
      <w:pPr>
        <w:rPr>
          <w:rFonts w:ascii="Times New Roman" w:hAnsi="Times New Roman" w:cs="Times New Roman"/>
          <w:sz w:val="24"/>
          <w:szCs w:val="24"/>
        </w:rPr>
      </w:pPr>
      <w:r>
        <w:rPr>
          <w:rFonts w:ascii="Times New Roman" w:hAnsi="Times New Roman" w:cs="Times New Roman"/>
          <w:sz w:val="24"/>
          <w:szCs w:val="24"/>
        </w:rPr>
        <w:tab/>
        <w:t>3.3 Specifics on Teleperformance USA Headquarters in Salt Lake City……..</w:t>
      </w:r>
      <w:r w:rsidR="007D6EF6">
        <w:rPr>
          <w:rFonts w:ascii="Times New Roman" w:hAnsi="Times New Roman" w:cs="Times New Roman"/>
          <w:sz w:val="24"/>
          <w:szCs w:val="24"/>
        </w:rPr>
        <w:t>5</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 xml:space="preserve">4 – </w:t>
      </w:r>
      <w:r w:rsidRPr="00097F1E">
        <w:rPr>
          <w:rFonts w:ascii="Times New Roman" w:hAnsi="Times New Roman" w:cs="Times New Roman"/>
          <w:b/>
          <w:sz w:val="24"/>
          <w:szCs w:val="24"/>
        </w:rPr>
        <w:t>Supplier Requirements &amp; Instructions</w:t>
      </w:r>
      <w:r w:rsidRPr="00097F1E">
        <w:rPr>
          <w:rFonts w:ascii="Times New Roman" w:hAnsi="Times New Roman" w:cs="Times New Roman"/>
          <w:sz w:val="24"/>
          <w:szCs w:val="24"/>
        </w:rPr>
        <w:t>…………</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6</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ab/>
        <w:t>4.1 RFP Instructions…………………………………</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..6</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ab/>
        <w:t>4.2 Questions…………………………………………</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.6</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ab/>
        <w:t>4.3 RFP Response Format…………………………</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.6</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ab/>
        <w:t>4.4 RFP Required Proposal Outline………………</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..6</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ab/>
        <w:t>4.5 Important Dates………………………………</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7</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 xml:space="preserve">5 – </w:t>
      </w:r>
      <w:r w:rsidRPr="00097F1E">
        <w:rPr>
          <w:rFonts w:ascii="Times New Roman" w:hAnsi="Times New Roman" w:cs="Times New Roman"/>
          <w:b/>
          <w:sz w:val="24"/>
          <w:szCs w:val="24"/>
        </w:rPr>
        <w:t>Terms and Conditions</w:t>
      </w:r>
      <w:r w:rsidRPr="00097F1E">
        <w:rPr>
          <w:rFonts w:ascii="Times New Roman" w:hAnsi="Times New Roman" w:cs="Times New Roman"/>
          <w:sz w:val="24"/>
          <w:szCs w:val="24"/>
        </w:rPr>
        <w:t>………………………………</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.8</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ab/>
        <w:t>5.1 Contract Duration……………………………</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8</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ab/>
        <w:t>5.2 Bid Expenses………………………………</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8</w:t>
      </w:r>
    </w:p>
    <w:p w:rsidR="00906BBC" w:rsidRPr="00097F1E" w:rsidRDefault="00906BBC" w:rsidP="00D37A93">
      <w:pPr>
        <w:rPr>
          <w:rFonts w:ascii="Times New Roman" w:hAnsi="Times New Roman" w:cs="Times New Roman"/>
          <w:sz w:val="24"/>
          <w:szCs w:val="24"/>
        </w:rPr>
      </w:pPr>
      <w:r w:rsidRPr="00097F1E">
        <w:rPr>
          <w:rFonts w:ascii="Times New Roman" w:hAnsi="Times New Roman" w:cs="Times New Roman"/>
          <w:sz w:val="24"/>
          <w:szCs w:val="24"/>
        </w:rPr>
        <w:tab/>
        <w:t>5.3 Pricing is Best and Final………………</w:t>
      </w:r>
      <w:r w:rsidR="00097F1E">
        <w:rPr>
          <w:rFonts w:ascii="Times New Roman" w:hAnsi="Times New Roman" w:cs="Times New Roman"/>
          <w:sz w:val="24"/>
          <w:szCs w:val="24"/>
        </w:rPr>
        <w:t>……………………</w:t>
      </w:r>
      <w:r w:rsidRPr="00097F1E">
        <w:rPr>
          <w:rFonts w:ascii="Times New Roman" w:hAnsi="Times New Roman" w:cs="Times New Roman"/>
          <w:sz w:val="24"/>
          <w:szCs w:val="24"/>
        </w:rPr>
        <w:t>……………</w:t>
      </w:r>
      <w:r w:rsidR="007D6EF6">
        <w:rPr>
          <w:rFonts w:ascii="Times New Roman" w:hAnsi="Times New Roman" w:cs="Times New Roman"/>
          <w:sz w:val="24"/>
          <w:szCs w:val="24"/>
        </w:rPr>
        <w:t>..8</w:t>
      </w:r>
    </w:p>
    <w:p w:rsidR="00906BBC" w:rsidRPr="00097F1E" w:rsidRDefault="00515035" w:rsidP="00D37A93">
      <w:pPr>
        <w:rPr>
          <w:rFonts w:ascii="Times New Roman" w:hAnsi="Times New Roman" w:cs="Times New Roman"/>
          <w:sz w:val="24"/>
          <w:szCs w:val="24"/>
        </w:rPr>
      </w:pPr>
      <w:r w:rsidRPr="00097F1E">
        <w:rPr>
          <w:rFonts w:ascii="Times New Roman" w:hAnsi="Times New Roman" w:cs="Times New Roman"/>
          <w:sz w:val="24"/>
          <w:szCs w:val="24"/>
        </w:rPr>
        <w:tab/>
        <w:t>5.4 Evaluation Criteria………………………</w:t>
      </w:r>
      <w:r w:rsidR="00097F1E">
        <w:rPr>
          <w:rFonts w:ascii="Times New Roman" w:hAnsi="Times New Roman" w:cs="Times New Roman"/>
          <w:sz w:val="24"/>
          <w:szCs w:val="24"/>
        </w:rPr>
        <w:t>……………………..</w:t>
      </w:r>
      <w:r w:rsidR="007D6EF6">
        <w:rPr>
          <w:rFonts w:ascii="Times New Roman" w:hAnsi="Times New Roman" w:cs="Times New Roman"/>
          <w:sz w:val="24"/>
          <w:szCs w:val="24"/>
        </w:rPr>
        <w:t>…….……9</w:t>
      </w:r>
    </w:p>
    <w:p w:rsidR="00515035" w:rsidRPr="00097F1E" w:rsidRDefault="00515035" w:rsidP="00D37A93">
      <w:pPr>
        <w:rPr>
          <w:rFonts w:ascii="Times New Roman" w:hAnsi="Times New Roman" w:cs="Times New Roman"/>
          <w:sz w:val="24"/>
          <w:szCs w:val="24"/>
        </w:rPr>
      </w:pPr>
      <w:r w:rsidRPr="00097F1E">
        <w:rPr>
          <w:rFonts w:ascii="Times New Roman" w:hAnsi="Times New Roman" w:cs="Times New Roman"/>
          <w:sz w:val="24"/>
          <w:szCs w:val="24"/>
        </w:rPr>
        <w:tab/>
        <w:t>5.5 Award of Bid………………………………</w:t>
      </w:r>
      <w:r w:rsidR="00097F1E">
        <w:rPr>
          <w:rFonts w:ascii="Times New Roman" w:hAnsi="Times New Roman" w:cs="Times New Roman"/>
          <w:sz w:val="24"/>
          <w:szCs w:val="24"/>
        </w:rPr>
        <w:t>…………………….</w:t>
      </w:r>
      <w:r w:rsidR="007D6EF6">
        <w:rPr>
          <w:rFonts w:ascii="Times New Roman" w:hAnsi="Times New Roman" w:cs="Times New Roman"/>
          <w:sz w:val="24"/>
          <w:szCs w:val="24"/>
        </w:rPr>
        <w:t>…….….9</w:t>
      </w:r>
    </w:p>
    <w:p w:rsidR="00515035" w:rsidRPr="00097F1E" w:rsidRDefault="00517C88" w:rsidP="00D37A93">
      <w:pPr>
        <w:rPr>
          <w:rFonts w:ascii="Times New Roman" w:hAnsi="Times New Roman" w:cs="Times New Roman"/>
          <w:sz w:val="24"/>
          <w:szCs w:val="24"/>
        </w:rPr>
      </w:pPr>
      <w:r>
        <w:rPr>
          <w:rFonts w:ascii="Times New Roman" w:hAnsi="Times New Roman" w:cs="Times New Roman"/>
          <w:sz w:val="24"/>
          <w:szCs w:val="24"/>
        </w:rPr>
        <w:tab/>
        <w:t>5.6</w:t>
      </w:r>
      <w:r w:rsidR="00515035" w:rsidRPr="00097F1E">
        <w:rPr>
          <w:rFonts w:ascii="Times New Roman" w:hAnsi="Times New Roman" w:cs="Times New Roman"/>
          <w:sz w:val="24"/>
          <w:szCs w:val="24"/>
        </w:rPr>
        <w:t xml:space="preserve"> Responsibilities as Independent Contractor…</w:t>
      </w:r>
      <w:r w:rsidR="00097F1E">
        <w:rPr>
          <w:rFonts w:ascii="Times New Roman" w:hAnsi="Times New Roman" w:cs="Times New Roman"/>
          <w:sz w:val="24"/>
          <w:szCs w:val="24"/>
        </w:rPr>
        <w:t>………………………</w:t>
      </w:r>
      <w:r w:rsidR="007D6EF6">
        <w:rPr>
          <w:rFonts w:ascii="Times New Roman" w:hAnsi="Times New Roman" w:cs="Times New Roman"/>
          <w:sz w:val="24"/>
          <w:szCs w:val="24"/>
        </w:rPr>
        <w:t>…..10</w:t>
      </w:r>
    </w:p>
    <w:p w:rsidR="00515035" w:rsidRDefault="00517C88" w:rsidP="00D37A93">
      <w:pPr>
        <w:rPr>
          <w:rFonts w:ascii="Times New Roman" w:hAnsi="Times New Roman" w:cs="Times New Roman"/>
          <w:sz w:val="24"/>
          <w:szCs w:val="24"/>
        </w:rPr>
      </w:pPr>
      <w:r>
        <w:rPr>
          <w:rFonts w:ascii="Times New Roman" w:hAnsi="Times New Roman" w:cs="Times New Roman"/>
          <w:sz w:val="24"/>
          <w:szCs w:val="24"/>
        </w:rPr>
        <w:tab/>
        <w:t>5.7</w:t>
      </w:r>
      <w:r w:rsidR="00515035" w:rsidRPr="00097F1E">
        <w:rPr>
          <w:rFonts w:ascii="Times New Roman" w:hAnsi="Times New Roman" w:cs="Times New Roman"/>
          <w:sz w:val="24"/>
          <w:szCs w:val="24"/>
        </w:rPr>
        <w:t xml:space="preserve"> Bonding</w:t>
      </w:r>
      <w:r w:rsidR="00E43C52">
        <w:rPr>
          <w:rFonts w:ascii="Times New Roman" w:hAnsi="Times New Roman" w:cs="Times New Roman"/>
          <w:sz w:val="24"/>
          <w:szCs w:val="24"/>
        </w:rPr>
        <w:t xml:space="preserve"> &amp; Insurance...………</w:t>
      </w:r>
      <w:r w:rsidR="00515035" w:rsidRPr="00097F1E">
        <w:rPr>
          <w:rFonts w:ascii="Times New Roman" w:hAnsi="Times New Roman" w:cs="Times New Roman"/>
          <w:sz w:val="24"/>
          <w:szCs w:val="24"/>
        </w:rPr>
        <w:t>……………………</w:t>
      </w:r>
      <w:r w:rsidR="00097F1E">
        <w:rPr>
          <w:rFonts w:ascii="Times New Roman" w:hAnsi="Times New Roman" w:cs="Times New Roman"/>
          <w:sz w:val="24"/>
          <w:szCs w:val="24"/>
        </w:rPr>
        <w:t>……………………</w:t>
      </w:r>
      <w:r w:rsidR="007D6EF6">
        <w:rPr>
          <w:rFonts w:ascii="Times New Roman" w:hAnsi="Times New Roman" w:cs="Times New Roman"/>
          <w:sz w:val="24"/>
          <w:szCs w:val="24"/>
        </w:rPr>
        <w:t>..10</w:t>
      </w:r>
    </w:p>
    <w:p w:rsidR="00515035" w:rsidRPr="00097F1E" w:rsidRDefault="00E43C52" w:rsidP="00D37A93">
      <w:pPr>
        <w:rPr>
          <w:rFonts w:ascii="Times New Roman" w:hAnsi="Times New Roman" w:cs="Times New Roman"/>
          <w:sz w:val="24"/>
          <w:szCs w:val="24"/>
        </w:rPr>
      </w:pPr>
      <w:r>
        <w:rPr>
          <w:rFonts w:ascii="Times New Roman" w:hAnsi="Times New Roman" w:cs="Times New Roman"/>
          <w:sz w:val="24"/>
          <w:szCs w:val="24"/>
        </w:rPr>
        <w:tab/>
        <w:t>5.8</w:t>
      </w:r>
      <w:r w:rsidR="00515035" w:rsidRPr="00097F1E">
        <w:rPr>
          <w:rFonts w:ascii="Times New Roman" w:hAnsi="Times New Roman" w:cs="Times New Roman"/>
          <w:sz w:val="24"/>
          <w:szCs w:val="24"/>
        </w:rPr>
        <w:t xml:space="preserve"> Customer References…</w:t>
      </w:r>
      <w:r w:rsidR="00517C88">
        <w:rPr>
          <w:rFonts w:ascii="Times New Roman" w:hAnsi="Times New Roman" w:cs="Times New Roman"/>
          <w:sz w:val="24"/>
          <w:szCs w:val="24"/>
        </w:rPr>
        <w:t>……………………………………………</w:t>
      </w:r>
      <w:r>
        <w:rPr>
          <w:rFonts w:ascii="Times New Roman" w:hAnsi="Times New Roman" w:cs="Times New Roman"/>
          <w:sz w:val="24"/>
          <w:szCs w:val="24"/>
        </w:rPr>
        <w:t>.......</w:t>
      </w:r>
      <w:r w:rsidR="00517C88">
        <w:rPr>
          <w:rFonts w:ascii="Times New Roman" w:hAnsi="Times New Roman" w:cs="Times New Roman"/>
          <w:sz w:val="24"/>
          <w:szCs w:val="24"/>
        </w:rPr>
        <w:t>..</w:t>
      </w:r>
      <w:r w:rsidR="007D6EF6">
        <w:rPr>
          <w:rFonts w:ascii="Times New Roman" w:hAnsi="Times New Roman" w:cs="Times New Roman"/>
          <w:sz w:val="24"/>
          <w:szCs w:val="24"/>
        </w:rPr>
        <w:t>10</w:t>
      </w:r>
    </w:p>
    <w:p w:rsidR="00515035" w:rsidRPr="00097F1E" w:rsidRDefault="002E2CFE" w:rsidP="00D37A93">
      <w:pPr>
        <w:rPr>
          <w:rFonts w:ascii="Times New Roman" w:hAnsi="Times New Roman" w:cs="Times New Roman"/>
          <w:sz w:val="24"/>
          <w:szCs w:val="24"/>
        </w:rPr>
      </w:pPr>
      <w:r>
        <w:rPr>
          <w:rFonts w:ascii="Times New Roman" w:hAnsi="Times New Roman" w:cs="Times New Roman"/>
          <w:sz w:val="24"/>
          <w:szCs w:val="24"/>
        </w:rPr>
        <w:tab/>
        <w:t>5.9</w:t>
      </w:r>
      <w:r w:rsidR="00E43C52">
        <w:rPr>
          <w:rFonts w:ascii="Times New Roman" w:hAnsi="Times New Roman" w:cs="Times New Roman"/>
          <w:sz w:val="24"/>
          <w:szCs w:val="24"/>
        </w:rPr>
        <w:t xml:space="preserve"> Invoicing……………</w:t>
      </w:r>
      <w:r w:rsidR="00503C84">
        <w:rPr>
          <w:rFonts w:ascii="Times New Roman" w:hAnsi="Times New Roman" w:cs="Times New Roman"/>
          <w:sz w:val="24"/>
          <w:szCs w:val="24"/>
        </w:rPr>
        <w:t>................................................................................</w:t>
      </w:r>
      <w:r>
        <w:rPr>
          <w:rFonts w:ascii="Times New Roman" w:hAnsi="Times New Roman" w:cs="Times New Roman"/>
          <w:sz w:val="24"/>
          <w:szCs w:val="24"/>
        </w:rPr>
        <w:t>11</w:t>
      </w:r>
    </w:p>
    <w:p w:rsidR="00D37A93" w:rsidRPr="00097F1E" w:rsidRDefault="00E43C52">
      <w:pPr>
        <w:rPr>
          <w:rFonts w:ascii="Times New Roman" w:hAnsi="Times New Roman" w:cs="Times New Roman"/>
          <w:sz w:val="24"/>
          <w:szCs w:val="24"/>
        </w:rPr>
      </w:pPr>
      <w:r>
        <w:rPr>
          <w:rFonts w:ascii="Times New Roman" w:hAnsi="Times New Roman" w:cs="Times New Roman"/>
          <w:sz w:val="24"/>
          <w:szCs w:val="24"/>
        </w:rPr>
        <w:tab/>
        <w:t>5.10</w:t>
      </w:r>
      <w:r w:rsidR="00515035" w:rsidRPr="00097F1E">
        <w:rPr>
          <w:rFonts w:ascii="Times New Roman" w:hAnsi="Times New Roman" w:cs="Times New Roman"/>
          <w:sz w:val="24"/>
          <w:szCs w:val="24"/>
        </w:rPr>
        <w:t xml:space="preserve"> Note to Supplier……………………………</w:t>
      </w:r>
      <w:r w:rsidR="00097F1E">
        <w:rPr>
          <w:rFonts w:ascii="Times New Roman" w:hAnsi="Times New Roman" w:cs="Times New Roman"/>
          <w:sz w:val="24"/>
          <w:szCs w:val="24"/>
        </w:rPr>
        <w:t>……………………</w:t>
      </w:r>
      <w:r w:rsidR="00503C84">
        <w:rPr>
          <w:rFonts w:ascii="Times New Roman" w:hAnsi="Times New Roman" w:cs="Times New Roman"/>
          <w:sz w:val="24"/>
          <w:szCs w:val="24"/>
        </w:rPr>
        <w:t>…</w:t>
      </w:r>
      <w:r w:rsidR="007D6EF6">
        <w:rPr>
          <w:rFonts w:ascii="Times New Roman" w:hAnsi="Times New Roman" w:cs="Times New Roman"/>
          <w:sz w:val="24"/>
          <w:szCs w:val="24"/>
        </w:rPr>
        <w:t>…...11</w:t>
      </w:r>
    </w:p>
    <w:p w:rsidR="00D37A93" w:rsidRPr="00656D5A" w:rsidRDefault="00D37A93" w:rsidP="00D37A93">
      <w:pPr>
        <w:rPr>
          <w:rFonts w:ascii="Times New Roman" w:hAnsi="Times New Roman" w:cs="Times New Roman"/>
          <w:b/>
          <w:sz w:val="28"/>
          <w:szCs w:val="28"/>
        </w:rPr>
      </w:pPr>
      <w:r w:rsidRPr="00656D5A">
        <w:rPr>
          <w:rFonts w:ascii="Times New Roman" w:hAnsi="Times New Roman" w:cs="Times New Roman"/>
          <w:b/>
          <w:sz w:val="28"/>
          <w:szCs w:val="28"/>
        </w:rPr>
        <w:lastRenderedPageBreak/>
        <w:t>1 - INTRODUCTION</w:t>
      </w:r>
    </w:p>
    <w:p w:rsidR="000178CC" w:rsidRPr="005E4AB1" w:rsidRDefault="000178CC">
      <w:pPr>
        <w:rPr>
          <w:rFonts w:ascii="Times New Roman" w:hAnsi="Times New Roman" w:cs="Times New Roman"/>
          <w:sz w:val="24"/>
          <w:szCs w:val="24"/>
        </w:rPr>
      </w:pPr>
      <w:r w:rsidRPr="005E4AB1">
        <w:rPr>
          <w:rFonts w:ascii="Times New Roman" w:hAnsi="Times New Roman" w:cs="Times New Roman"/>
          <w:sz w:val="24"/>
          <w:szCs w:val="24"/>
        </w:rPr>
        <w:t xml:space="preserve">Teleperformance </w:t>
      </w:r>
      <w:r w:rsidR="00025266">
        <w:rPr>
          <w:rFonts w:ascii="Times New Roman" w:hAnsi="Times New Roman" w:cs="Times New Roman"/>
          <w:sz w:val="24"/>
          <w:szCs w:val="24"/>
        </w:rPr>
        <w:t>Group</w:t>
      </w:r>
      <w:r w:rsidRPr="005E4AB1">
        <w:rPr>
          <w:rFonts w:ascii="Times New Roman" w:hAnsi="Times New Roman" w:cs="Times New Roman"/>
          <w:sz w:val="24"/>
          <w:szCs w:val="24"/>
        </w:rPr>
        <w:t xml:space="preserve">, with its </w:t>
      </w:r>
      <w:r w:rsidR="00025266">
        <w:rPr>
          <w:rFonts w:ascii="Times New Roman" w:hAnsi="Times New Roman" w:cs="Times New Roman"/>
          <w:sz w:val="24"/>
          <w:szCs w:val="24"/>
        </w:rPr>
        <w:t>Global H</w:t>
      </w:r>
      <w:r w:rsidRPr="005E4AB1">
        <w:rPr>
          <w:rFonts w:ascii="Times New Roman" w:hAnsi="Times New Roman" w:cs="Times New Roman"/>
          <w:sz w:val="24"/>
          <w:szCs w:val="24"/>
        </w:rPr>
        <w:t xml:space="preserve">eadquarters in </w:t>
      </w:r>
      <w:r w:rsidR="00025266">
        <w:rPr>
          <w:rFonts w:ascii="Times New Roman" w:hAnsi="Times New Roman" w:cs="Times New Roman"/>
          <w:sz w:val="24"/>
          <w:szCs w:val="24"/>
        </w:rPr>
        <w:t>Paris</w:t>
      </w:r>
      <w:r w:rsidRPr="005E4AB1">
        <w:rPr>
          <w:rFonts w:ascii="Times New Roman" w:hAnsi="Times New Roman" w:cs="Times New Roman"/>
          <w:sz w:val="24"/>
          <w:szCs w:val="24"/>
        </w:rPr>
        <w:t>,</w:t>
      </w:r>
      <w:r w:rsidR="00025266">
        <w:rPr>
          <w:rFonts w:ascii="Times New Roman" w:hAnsi="Times New Roman" w:cs="Times New Roman"/>
          <w:sz w:val="24"/>
          <w:szCs w:val="24"/>
        </w:rPr>
        <w:t xml:space="preserve"> France</w:t>
      </w:r>
      <w:r w:rsidRPr="005E4AB1">
        <w:rPr>
          <w:rFonts w:ascii="Times New Roman" w:hAnsi="Times New Roman" w:cs="Times New Roman"/>
          <w:sz w:val="24"/>
          <w:szCs w:val="24"/>
        </w:rPr>
        <w:t xml:space="preserve"> is a leading CRM contact center aka </w:t>
      </w:r>
      <w:r w:rsidR="00174EC7">
        <w:rPr>
          <w:rFonts w:ascii="Times New Roman" w:hAnsi="Times New Roman" w:cs="Times New Roman"/>
          <w:sz w:val="24"/>
          <w:szCs w:val="24"/>
        </w:rPr>
        <w:t>management company</w:t>
      </w:r>
      <w:r w:rsidRPr="005E4AB1">
        <w:rPr>
          <w:rFonts w:ascii="Times New Roman" w:hAnsi="Times New Roman" w:cs="Times New Roman"/>
          <w:sz w:val="24"/>
          <w:szCs w:val="24"/>
        </w:rPr>
        <w:t>.</w:t>
      </w:r>
    </w:p>
    <w:p w:rsidR="00E65AC8" w:rsidRDefault="000178CC">
      <w:pPr>
        <w:rPr>
          <w:rFonts w:ascii="Times New Roman" w:hAnsi="Times New Roman" w:cs="Times New Roman"/>
          <w:sz w:val="24"/>
          <w:szCs w:val="24"/>
        </w:rPr>
      </w:pPr>
      <w:r w:rsidRPr="005E4AB1">
        <w:rPr>
          <w:rFonts w:ascii="Times New Roman" w:hAnsi="Times New Roman" w:cs="Times New Roman"/>
          <w:sz w:val="24"/>
          <w:szCs w:val="24"/>
        </w:rPr>
        <w:t xml:space="preserve">Security is becoming increasingly important and Teleperformance is preparing to improve the physical security at all call centers.  The </w:t>
      </w:r>
      <w:r w:rsidR="00025266">
        <w:rPr>
          <w:rFonts w:ascii="Times New Roman" w:hAnsi="Times New Roman" w:cs="Times New Roman"/>
          <w:sz w:val="24"/>
          <w:szCs w:val="24"/>
        </w:rPr>
        <w:t xml:space="preserve">one of the </w:t>
      </w:r>
      <w:r w:rsidRPr="005E4AB1">
        <w:rPr>
          <w:rFonts w:ascii="Times New Roman" w:hAnsi="Times New Roman" w:cs="Times New Roman"/>
          <w:sz w:val="24"/>
          <w:szCs w:val="24"/>
        </w:rPr>
        <w:t>step</w:t>
      </w:r>
      <w:r w:rsidR="00025266">
        <w:rPr>
          <w:rFonts w:ascii="Times New Roman" w:hAnsi="Times New Roman" w:cs="Times New Roman"/>
          <w:sz w:val="24"/>
          <w:szCs w:val="24"/>
        </w:rPr>
        <w:t>s</w:t>
      </w:r>
      <w:r w:rsidRPr="005E4AB1">
        <w:rPr>
          <w:rFonts w:ascii="Times New Roman" w:hAnsi="Times New Roman" w:cs="Times New Roman"/>
          <w:sz w:val="24"/>
          <w:szCs w:val="24"/>
        </w:rPr>
        <w:t xml:space="preserve"> in this </w:t>
      </w:r>
      <w:r w:rsidR="005E4AB1">
        <w:rPr>
          <w:rFonts w:ascii="Times New Roman" w:hAnsi="Times New Roman" w:cs="Times New Roman"/>
          <w:sz w:val="24"/>
          <w:szCs w:val="24"/>
        </w:rPr>
        <w:t xml:space="preserve">process includes </w:t>
      </w:r>
      <w:r w:rsidR="00025266">
        <w:rPr>
          <w:rFonts w:ascii="Times New Roman" w:hAnsi="Times New Roman" w:cs="Times New Roman"/>
          <w:sz w:val="24"/>
          <w:szCs w:val="24"/>
        </w:rPr>
        <w:t>the data storage and recall of video recordings of activities at these calls centers.</w:t>
      </w:r>
      <w:r w:rsidRPr="005E4AB1">
        <w:rPr>
          <w:rFonts w:ascii="Times New Roman" w:hAnsi="Times New Roman" w:cs="Times New Roman"/>
          <w:sz w:val="24"/>
          <w:szCs w:val="24"/>
        </w:rPr>
        <w:t xml:space="preserve">  </w:t>
      </w:r>
      <w:r w:rsidR="00E65AC8">
        <w:rPr>
          <w:rFonts w:ascii="Times New Roman" w:hAnsi="Times New Roman" w:cs="Times New Roman"/>
          <w:sz w:val="24"/>
          <w:szCs w:val="24"/>
        </w:rPr>
        <w:t xml:space="preserve">We are soliciting bids for </w:t>
      </w:r>
      <w:r w:rsidR="00ED54F6">
        <w:rPr>
          <w:rFonts w:ascii="Times New Roman" w:hAnsi="Times New Roman" w:cs="Times New Roman"/>
          <w:sz w:val="24"/>
          <w:szCs w:val="24"/>
        </w:rPr>
        <w:t>DVR systems</w:t>
      </w:r>
      <w:r w:rsidR="00E65AC8">
        <w:rPr>
          <w:rFonts w:ascii="Times New Roman" w:hAnsi="Times New Roman" w:cs="Times New Roman"/>
          <w:sz w:val="24"/>
          <w:szCs w:val="24"/>
        </w:rPr>
        <w:t xml:space="preserve">.  This implies we are interested in </w:t>
      </w:r>
      <w:r w:rsidR="00ED54F6">
        <w:rPr>
          <w:rFonts w:ascii="Times New Roman" w:hAnsi="Times New Roman" w:cs="Times New Roman"/>
          <w:sz w:val="24"/>
          <w:szCs w:val="24"/>
        </w:rPr>
        <w:t>DVR</w:t>
      </w:r>
      <w:r w:rsidR="00E65AC8">
        <w:rPr>
          <w:rFonts w:ascii="Times New Roman" w:hAnsi="Times New Roman" w:cs="Times New Roman"/>
          <w:sz w:val="24"/>
          <w:szCs w:val="24"/>
        </w:rPr>
        <w:t xml:space="preserve"> system</w:t>
      </w:r>
      <w:r w:rsidR="00ED54F6">
        <w:rPr>
          <w:rFonts w:ascii="Times New Roman" w:hAnsi="Times New Roman" w:cs="Times New Roman"/>
          <w:sz w:val="24"/>
          <w:szCs w:val="24"/>
        </w:rPr>
        <w:t>s</w:t>
      </w:r>
      <w:r w:rsidR="00E65AC8">
        <w:rPr>
          <w:rFonts w:ascii="Times New Roman" w:hAnsi="Times New Roman" w:cs="Times New Roman"/>
          <w:sz w:val="24"/>
          <w:szCs w:val="24"/>
        </w:rPr>
        <w:t xml:space="preserve"> but will consider </w:t>
      </w:r>
      <w:r w:rsidR="00ED54F6">
        <w:rPr>
          <w:rFonts w:ascii="Times New Roman" w:hAnsi="Times New Roman" w:cs="Times New Roman"/>
          <w:sz w:val="24"/>
          <w:szCs w:val="24"/>
        </w:rPr>
        <w:t>NVR</w:t>
      </w:r>
      <w:r w:rsidR="00E65AC8">
        <w:rPr>
          <w:rFonts w:ascii="Times New Roman" w:hAnsi="Times New Roman" w:cs="Times New Roman"/>
          <w:sz w:val="24"/>
          <w:szCs w:val="24"/>
        </w:rPr>
        <w:t xml:space="preserve"> systems or a combination of both.</w:t>
      </w:r>
    </w:p>
    <w:p w:rsidR="00E65AC8" w:rsidRDefault="00443063">
      <w:pPr>
        <w:rPr>
          <w:rFonts w:ascii="Times New Roman" w:hAnsi="Times New Roman" w:cs="Times New Roman"/>
          <w:sz w:val="24"/>
          <w:szCs w:val="24"/>
        </w:rPr>
      </w:pPr>
      <w:r>
        <w:rPr>
          <w:rFonts w:ascii="Times New Roman" w:hAnsi="Times New Roman" w:cs="Times New Roman"/>
          <w:sz w:val="24"/>
          <w:szCs w:val="24"/>
        </w:rPr>
        <w:t xml:space="preserve">Teleperformance </w:t>
      </w:r>
      <w:r w:rsidR="00E72CDF">
        <w:rPr>
          <w:rFonts w:ascii="Times New Roman" w:hAnsi="Times New Roman" w:cs="Times New Roman"/>
          <w:sz w:val="24"/>
          <w:szCs w:val="24"/>
        </w:rPr>
        <w:t xml:space="preserve">Group </w:t>
      </w:r>
      <w:r w:rsidR="00174EC7">
        <w:rPr>
          <w:rFonts w:ascii="Times New Roman" w:hAnsi="Times New Roman" w:cs="Times New Roman"/>
          <w:sz w:val="24"/>
          <w:szCs w:val="24"/>
        </w:rPr>
        <w:t>ha</w:t>
      </w:r>
      <w:r w:rsidR="00E72CDF">
        <w:rPr>
          <w:rFonts w:ascii="Times New Roman" w:hAnsi="Times New Roman" w:cs="Times New Roman"/>
          <w:sz w:val="24"/>
          <w:szCs w:val="24"/>
        </w:rPr>
        <w:t>s</w:t>
      </w:r>
      <w:r>
        <w:rPr>
          <w:rFonts w:ascii="Times New Roman" w:hAnsi="Times New Roman" w:cs="Times New Roman"/>
          <w:sz w:val="24"/>
          <w:szCs w:val="24"/>
        </w:rPr>
        <w:t xml:space="preserve"> over </w:t>
      </w:r>
      <w:r w:rsidR="00E72CDF">
        <w:rPr>
          <w:rFonts w:ascii="Times New Roman" w:hAnsi="Times New Roman" w:cs="Times New Roman"/>
          <w:sz w:val="24"/>
          <w:szCs w:val="24"/>
        </w:rPr>
        <w:t>288</w:t>
      </w:r>
      <w:r w:rsidR="000178CC" w:rsidRPr="005E4AB1">
        <w:rPr>
          <w:rFonts w:ascii="Times New Roman" w:hAnsi="Times New Roman" w:cs="Times New Roman"/>
          <w:sz w:val="24"/>
          <w:szCs w:val="24"/>
        </w:rPr>
        <w:t xml:space="preserve"> call centers throughout the </w:t>
      </w:r>
      <w:r w:rsidR="00E72CDF">
        <w:rPr>
          <w:rFonts w:ascii="Times New Roman" w:hAnsi="Times New Roman" w:cs="Times New Roman"/>
          <w:sz w:val="24"/>
          <w:szCs w:val="24"/>
        </w:rPr>
        <w:t>world</w:t>
      </w:r>
      <w:r w:rsidR="000178CC" w:rsidRPr="005E4AB1">
        <w:rPr>
          <w:rFonts w:ascii="Times New Roman" w:hAnsi="Times New Roman" w:cs="Times New Roman"/>
          <w:sz w:val="24"/>
          <w:szCs w:val="24"/>
        </w:rPr>
        <w:t xml:space="preserve">. </w:t>
      </w:r>
      <w:r w:rsidR="005E4AB1">
        <w:rPr>
          <w:rFonts w:ascii="Times New Roman" w:hAnsi="Times New Roman" w:cs="Times New Roman"/>
          <w:sz w:val="24"/>
          <w:szCs w:val="24"/>
        </w:rPr>
        <w:t xml:space="preserve">While each facility is unique and may have different </w:t>
      </w:r>
      <w:r w:rsidR="00E72CDF">
        <w:rPr>
          <w:rFonts w:ascii="Times New Roman" w:hAnsi="Times New Roman" w:cs="Times New Roman"/>
          <w:sz w:val="24"/>
          <w:szCs w:val="24"/>
        </w:rPr>
        <w:t xml:space="preserve">CCTV </w:t>
      </w:r>
      <w:r w:rsidR="005E4AB1">
        <w:rPr>
          <w:rFonts w:ascii="Times New Roman" w:hAnsi="Times New Roman" w:cs="Times New Roman"/>
          <w:sz w:val="24"/>
          <w:szCs w:val="24"/>
        </w:rPr>
        <w:t xml:space="preserve">security systems including but not limited </w:t>
      </w:r>
      <w:r w:rsidR="00E72CDF">
        <w:rPr>
          <w:rFonts w:ascii="Times New Roman" w:hAnsi="Times New Roman" w:cs="Times New Roman"/>
          <w:sz w:val="24"/>
          <w:szCs w:val="24"/>
        </w:rPr>
        <w:t>PTZ, fixed, wide angle, indoor/outdoor, panoramic, IP and megapixel cameras</w:t>
      </w:r>
      <w:r w:rsidR="00174EC7">
        <w:rPr>
          <w:rFonts w:ascii="Times New Roman" w:hAnsi="Times New Roman" w:cs="Times New Roman"/>
          <w:sz w:val="24"/>
          <w:szCs w:val="24"/>
        </w:rPr>
        <w:t xml:space="preserve"> etc,</w:t>
      </w:r>
      <w:r w:rsidR="005E4AB1">
        <w:rPr>
          <w:rFonts w:ascii="Times New Roman" w:hAnsi="Times New Roman" w:cs="Times New Roman"/>
          <w:sz w:val="24"/>
          <w:szCs w:val="24"/>
        </w:rPr>
        <w:t xml:space="preserve"> this RFP solicit</w:t>
      </w:r>
      <w:r>
        <w:rPr>
          <w:rFonts w:ascii="Times New Roman" w:hAnsi="Times New Roman" w:cs="Times New Roman"/>
          <w:sz w:val="24"/>
          <w:szCs w:val="24"/>
        </w:rPr>
        <w:t>ation</w:t>
      </w:r>
      <w:r w:rsidR="00E72CDF">
        <w:rPr>
          <w:rFonts w:ascii="Times New Roman" w:hAnsi="Times New Roman" w:cs="Times New Roman"/>
          <w:sz w:val="24"/>
          <w:szCs w:val="24"/>
        </w:rPr>
        <w:t>s</w:t>
      </w:r>
      <w:r>
        <w:rPr>
          <w:rFonts w:ascii="Times New Roman" w:hAnsi="Times New Roman" w:cs="Times New Roman"/>
          <w:sz w:val="24"/>
          <w:szCs w:val="24"/>
        </w:rPr>
        <w:t xml:space="preserve"> intent is to identify</w:t>
      </w:r>
      <w:r w:rsidR="005E4AB1">
        <w:rPr>
          <w:rFonts w:ascii="Times New Roman" w:hAnsi="Times New Roman" w:cs="Times New Roman"/>
          <w:sz w:val="24"/>
          <w:szCs w:val="24"/>
        </w:rPr>
        <w:t xml:space="preserve"> the best solution</w:t>
      </w:r>
      <w:r>
        <w:rPr>
          <w:rFonts w:ascii="Times New Roman" w:hAnsi="Times New Roman" w:cs="Times New Roman"/>
          <w:sz w:val="24"/>
          <w:szCs w:val="24"/>
        </w:rPr>
        <w:t>(s)</w:t>
      </w:r>
      <w:r w:rsidR="005E4AB1">
        <w:rPr>
          <w:rFonts w:ascii="Times New Roman" w:hAnsi="Times New Roman" w:cs="Times New Roman"/>
          <w:sz w:val="24"/>
          <w:szCs w:val="24"/>
        </w:rPr>
        <w:t xml:space="preserve"> for the best price to use at our various call center</w:t>
      </w:r>
      <w:r w:rsidR="00E72CDF">
        <w:rPr>
          <w:rFonts w:ascii="Times New Roman" w:hAnsi="Times New Roman" w:cs="Times New Roman"/>
          <w:sz w:val="24"/>
          <w:szCs w:val="24"/>
        </w:rPr>
        <w:t>s</w:t>
      </w:r>
      <w:r w:rsidR="005E4AB1">
        <w:rPr>
          <w:rFonts w:ascii="Times New Roman" w:hAnsi="Times New Roman" w:cs="Times New Roman"/>
          <w:sz w:val="24"/>
          <w:szCs w:val="24"/>
        </w:rPr>
        <w:t xml:space="preserve"> </w:t>
      </w:r>
      <w:r w:rsidR="00E72CDF">
        <w:rPr>
          <w:rFonts w:ascii="Times New Roman" w:hAnsi="Times New Roman" w:cs="Times New Roman"/>
          <w:sz w:val="24"/>
          <w:szCs w:val="24"/>
        </w:rPr>
        <w:t>throughout the world.</w:t>
      </w:r>
    </w:p>
    <w:p w:rsidR="00D37A93" w:rsidRPr="005E4AB1" w:rsidRDefault="00E65AC8">
      <w:pPr>
        <w:rPr>
          <w:rFonts w:ascii="Times New Roman" w:hAnsi="Times New Roman" w:cs="Times New Roman"/>
          <w:sz w:val="24"/>
          <w:szCs w:val="24"/>
        </w:rPr>
      </w:pPr>
      <w:r>
        <w:rPr>
          <w:rFonts w:ascii="Times New Roman" w:hAnsi="Times New Roman" w:cs="Times New Roman"/>
          <w:sz w:val="24"/>
          <w:szCs w:val="24"/>
        </w:rPr>
        <w:t xml:space="preserve">Our initial project includes purchase and installation of a </w:t>
      </w:r>
      <w:r w:rsidR="00520912">
        <w:rPr>
          <w:rFonts w:ascii="Times New Roman" w:hAnsi="Times New Roman" w:cs="Times New Roman"/>
          <w:sz w:val="24"/>
          <w:szCs w:val="24"/>
        </w:rPr>
        <w:t xml:space="preserve">CCTV DVR </w:t>
      </w:r>
      <w:r>
        <w:rPr>
          <w:rFonts w:ascii="Times New Roman" w:hAnsi="Times New Roman" w:cs="Times New Roman"/>
          <w:sz w:val="24"/>
          <w:szCs w:val="24"/>
        </w:rPr>
        <w:t xml:space="preserve">system at our </w:t>
      </w:r>
      <w:r w:rsidR="00ED54F6">
        <w:rPr>
          <w:rFonts w:ascii="Times New Roman" w:hAnsi="Times New Roman" w:cs="Times New Roman"/>
          <w:sz w:val="24"/>
          <w:szCs w:val="24"/>
        </w:rPr>
        <w:t xml:space="preserve">Teleperformance USA </w:t>
      </w:r>
      <w:r>
        <w:rPr>
          <w:rFonts w:ascii="Times New Roman" w:hAnsi="Times New Roman" w:cs="Times New Roman"/>
          <w:sz w:val="24"/>
          <w:szCs w:val="24"/>
        </w:rPr>
        <w:t>headquarters in Salt Lake City</w:t>
      </w:r>
      <w:r w:rsidR="00ED54F6">
        <w:rPr>
          <w:rFonts w:ascii="Times New Roman" w:hAnsi="Times New Roman" w:cs="Times New Roman"/>
          <w:sz w:val="24"/>
          <w:szCs w:val="24"/>
        </w:rPr>
        <w:t>, Utah</w:t>
      </w:r>
      <w:r>
        <w:rPr>
          <w:rFonts w:ascii="Times New Roman" w:hAnsi="Times New Roman" w:cs="Times New Roman"/>
          <w:sz w:val="24"/>
          <w:szCs w:val="24"/>
        </w:rPr>
        <w:t>.  However, we are soliciting bids to find the preferred vendor based on variety of solutions to meet the needs of our various locations, functionality and best price</w:t>
      </w:r>
      <w:r w:rsidR="00443063">
        <w:rPr>
          <w:rFonts w:ascii="Times New Roman" w:hAnsi="Times New Roman" w:cs="Times New Roman"/>
          <w:sz w:val="24"/>
          <w:szCs w:val="24"/>
        </w:rPr>
        <w:t>.</w:t>
      </w:r>
      <w:r w:rsidR="00D37A93" w:rsidRPr="005E4AB1">
        <w:rPr>
          <w:rFonts w:ascii="Times New Roman" w:hAnsi="Times New Roman" w:cs="Times New Roman"/>
          <w:sz w:val="24"/>
          <w:szCs w:val="24"/>
        </w:rPr>
        <w:br w:type="page"/>
      </w:r>
    </w:p>
    <w:p w:rsidR="00D37A93" w:rsidRPr="00656D5A" w:rsidRDefault="00D37A93" w:rsidP="00D37A93">
      <w:pPr>
        <w:rPr>
          <w:rFonts w:ascii="Times New Roman" w:hAnsi="Times New Roman" w:cs="Times New Roman"/>
          <w:b/>
          <w:sz w:val="28"/>
          <w:szCs w:val="28"/>
        </w:rPr>
      </w:pPr>
      <w:r w:rsidRPr="00656D5A">
        <w:rPr>
          <w:rFonts w:ascii="Times New Roman" w:hAnsi="Times New Roman" w:cs="Times New Roman"/>
          <w:b/>
          <w:sz w:val="28"/>
          <w:szCs w:val="28"/>
        </w:rPr>
        <w:lastRenderedPageBreak/>
        <w:t>2 – STATEMENT OF PURPOSE</w:t>
      </w:r>
    </w:p>
    <w:p w:rsidR="005E4AB1" w:rsidRDefault="005E4AB1">
      <w:pPr>
        <w:rPr>
          <w:rFonts w:ascii="Times New Roman" w:hAnsi="Times New Roman" w:cs="Times New Roman"/>
          <w:sz w:val="24"/>
          <w:szCs w:val="24"/>
        </w:rPr>
      </w:pPr>
      <w:r>
        <w:rPr>
          <w:rFonts w:ascii="Times New Roman" w:hAnsi="Times New Roman" w:cs="Times New Roman"/>
          <w:sz w:val="24"/>
          <w:szCs w:val="24"/>
        </w:rPr>
        <w:t xml:space="preserve">The purpose of this RFP is to solicit proposals for supplying security </w:t>
      </w:r>
      <w:r w:rsidR="00ED54F6">
        <w:rPr>
          <w:rFonts w:ascii="Times New Roman" w:hAnsi="Times New Roman" w:cs="Times New Roman"/>
          <w:sz w:val="24"/>
          <w:szCs w:val="24"/>
        </w:rPr>
        <w:t>DVR</w:t>
      </w:r>
      <w:r>
        <w:rPr>
          <w:rFonts w:ascii="Times New Roman" w:hAnsi="Times New Roman" w:cs="Times New Roman"/>
          <w:sz w:val="24"/>
          <w:szCs w:val="24"/>
        </w:rPr>
        <w:t xml:space="preserve"> systems for Teleperformance </w:t>
      </w:r>
      <w:r w:rsidR="00ED54F6">
        <w:rPr>
          <w:rFonts w:ascii="Times New Roman" w:hAnsi="Times New Roman" w:cs="Times New Roman"/>
          <w:sz w:val="24"/>
          <w:szCs w:val="24"/>
        </w:rPr>
        <w:t>Group</w:t>
      </w:r>
      <w:r>
        <w:rPr>
          <w:rFonts w:ascii="Times New Roman" w:hAnsi="Times New Roman" w:cs="Times New Roman"/>
          <w:sz w:val="24"/>
          <w:szCs w:val="24"/>
        </w:rPr>
        <w:t>.  This solution must be flexible and satisfy the different needs of each location including but not limited to foot print, manageability and integration with the various employee security systems presently used.</w:t>
      </w:r>
    </w:p>
    <w:p w:rsidR="00B15476" w:rsidRDefault="005E4AB1" w:rsidP="00F548A4">
      <w:pPr>
        <w:rPr>
          <w:rFonts w:ascii="Times New Roman" w:hAnsi="Times New Roman" w:cs="Times New Roman"/>
          <w:sz w:val="24"/>
          <w:szCs w:val="24"/>
        </w:rPr>
      </w:pPr>
      <w:r>
        <w:rPr>
          <w:rFonts w:ascii="Times New Roman" w:hAnsi="Times New Roman" w:cs="Times New Roman"/>
          <w:sz w:val="24"/>
          <w:szCs w:val="24"/>
        </w:rPr>
        <w:t xml:space="preserve">While we describe this solution as a </w:t>
      </w:r>
      <w:r w:rsidR="00E72CDF">
        <w:rPr>
          <w:rFonts w:ascii="Times New Roman" w:hAnsi="Times New Roman" w:cs="Times New Roman"/>
          <w:sz w:val="24"/>
          <w:szCs w:val="24"/>
        </w:rPr>
        <w:t xml:space="preserve">CCTV </w:t>
      </w:r>
      <w:r w:rsidR="00ED54F6">
        <w:rPr>
          <w:rFonts w:ascii="Times New Roman" w:hAnsi="Times New Roman" w:cs="Times New Roman"/>
          <w:sz w:val="24"/>
          <w:szCs w:val="24"/>
        </w:rPr>
        <w:t xml:space="preserve">DVR </w:t>
      </w:r>
      <w:r>
        <w:rPr>
          <w:rFonts w:ascii="Times New Roman" w:hAnsi="Times New Roman" w:cs="Times New Roman"/>
          <w:sz w:val="24"/>
          <w:szCs w:val="24"/>
        </w:rPr>
        <w:t>security system, we anticipate selecting a vendor who offers a variety of configurations accommodating different needs.  Some of these needs are in the following areas:</w:t>
      </w:r>
    </w:p>
    <w:p w:rsidR="00B15476" w:rsidRDefault="00B15476"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Some sites may require </w:t>
      </w:r>
      <w:r w:rsidR="00ED54F6">
        <w:rPr>
          <w:rFonts w:ascii="Times New Roman" w:hAnsi="Times New Roman" w:cs="Times New Roman"/>
          <w:sz w:val="24"/>
          <w:szCs w:val="24"/>
        </w:rPr>
        <w:t>higher or lower channel</w:t>
      </w:r>
      <w:r w:rsidR="00E72CDF">
        <w:rPr>
          <w:rFonts w:ascii="Times New Roman" w:hAnsi="Times New Roman" w:cs="Times New Roman"/>
          <w:sz w:val="24"/>
          <w:szCs w:val="24"/>
        </w:rPr>
        <w:t xml:space="preserve"> input</w:t>
      </w:r>
      <w:r w:rsidR="00174EC7">
        <w:rPr>
          <w:rFonts w:ascii="Times New Roman" w:hAnsi="Times New Roman" w:cs="Times New Roman"/>
          <w:sz w:val="24"/>
          <w:szCs w:val="24"/>
        </w:rPr>
        <w:t>.</w:t>
      </w:r>
    </w:p>
    <w:p w:rsidR="00B15476" w:rsidRDefault="00B15476"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Some sites may require </w:t>
      </w:r>
      <w:r w:rsidR="00B9021E">
        <w:rPr>
          <w:rFonts w:ascii="Times New Roman" w:hAnsi="Times New Roman" w:cs="Times New Roman"/>
          <w:sz w:val="24"/>
          <w:szCs w:val="24"/>
        </w:rPr>
        <w:t>higher or lower storage capacity</w:t>
      </w:r>
      <w:r w:rsidR="00174EC7">
        <w:rPr>
          <w:rFonts w:ascii="Times New Roman" w:hAnsi="Times New Roman" w:cs="Times New Roman"/>
          <w:sz w:val="24"/>
          <w:szCs w:val="24"/>
        </w:rPr>
        <w:t>.</w:t>
      </w:r>
    </w:p>
    <w:p w:rsidR="00B15476" w:rsidRDefault="00B15476"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Some sites may require both</w:t>
      </w:r>
      <w:r w:rsidR="00174EC7">
        <w:rPr>
          <w:rFonts w:ascii="Times New Roman" w:hAnsi="Times New Roman" w:cs="Times New Roman"/>
          <w:sz w:val="24"/>
          <w:szCs w:val="24"/>
        </w:rPr>
        <w:t>.</w:t>
      </w:r>
    </w:p>
    <w:p w:rsidR="00B15476" w:rsidRDefault="00B15476"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system must support </w:t>
      </w:r>
      <w:r w:rsidR="00B9021E">
        <w:rPr>
          <w:rFonts w:ascii="Times New Roman" w:hAnsi="Times New Roman" w:cs="Times New Roman"/>
          <w:sz w:val="24"/>
          <w:szCs w:val="24"/>
        </w:rPr>
        <w:t>open technology so as to interface with other systems currently in-place.</w:t>
      </w:r>
    </w:p>
    <w:p w:rsidR="0036625D" w:rsidRDefault="00B82FB2"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Please consider proposing different m</w:t>
      </w:r>
      <w:r w:rsidR="00B9021E">
        <w:rPr>
          <w:rFonts w:ascii="Times New Roman" w:hAnsi="Times New Roman" w:cs="Times New Roman"/>
          <w:sz w:val="24"/>
          <w:szCs w:val="24"/>
        </w:rPr>
        <w:t>odels</w:t>
      </w:r>
      <w:r>
        <w:rPr>
          <w:rFonts w:ascii="Times New Roman" w:hAnsi="Times New Roman" w:cs="Times New Roman"/>
          <w:sz w:val="24"/>
          <w:szCs w:val="24"/>
        </w:rPr>
        <w:t xml:space="preserve"> and the related costs or a cost per </w:t>
      </w:r>
      <w:r w:rsidR="00E72CDF">
        <w:rPr>
          <w:rFonts w:ascii="Times New Roman" w:hAnsi="Times New Roman" w:cs="Times New Roman"/>
          <w:sz w:val="24"/>
          <w:szCs w:val="24"/>
        </w:rPr>
        <w:t>channel and storage</w:t>
      </w:r>
      <w:r>
        <w:rPr>
          <w:rFonts w:ascii="Times New Roman" w:hAnsi="Times New Roman" w:cs="Times New Roman"/>
          <w:sz w:val="24"/>
          <w:szCs w:val="24"/>
        </w:rPr>
        <w:t>.</w:t>
      </w:r>
    </w:p>
    <w:p w:rsidR="00AE1902" w:rsidRDefault="00AE1902"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system must support </w:t>
      </w:r>
      <w:r w:rsidR="00B45535">
        <w:rPr>
          <w:rFonts w:ascii="Times New Roman" w:hAnsi="Times New Roman" w:cs="Times New Roman"/>
          <w:sz w:val="24"/>
          <w:szCs w:val="24"/>
        </w:rPr>
        <w:t>the emerging analytics process</w:t>
      </w:r>
      <w:r w:rsidR="00174EC7">
        <w:rPr>
          <w:rFonts w:ascii="Times New Roman" w:hAnsi="Times New Roman" w:cs="Times New Roman"/>
          <w:sz w:val="24"/>
          <w:szCs w:val="24"/>
        </w:rPr>
        <w:t>.</w:t>
      </w:r>
    </w:p>
    <w:p w:rsidR="00D466D4" w:rsidRDefault="00AC3327"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system must be able to support megapixel camera storage</w:t>
      </w:r>
      <w:r w:rsidR="00E52061">
        <w:rPr>
          <w:rFonts w:ascii="Times New Roman" w:hAnsi="Times New Roman" w:cs="Times New Roman"/>
          <w:sz w:val="24"/>
          <w:szCs w:val="24"/>
        </w:rPr>
        <w:t>.</w:t>
      </w:r>
    </w:p>
    <w:p w:rsidR="00AC3327" w:rsidRDefault="00E52061"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system must support remote PC viewing.</w:t>
      </w:r>
    </w:p>
    <w:p w:rsidR="00D243E4" w:rsidRDefault="00D243E4"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Consideration should be made for Mobile and Video Wall viewing. </w:t>
      </w:r>
    </w:p>
    <w:p w:rsidR="00B15476" w:rsidRDefault="00B15476" w:rsidP="00B15476">
      <w:pPr>
        <w:rPr>
          <w:rFonts w:ascii="Times New Roman" w:hAnsi="Times New Roman" w:cs="Times New Roman"/>
          <w:sz w:val="24"/>
          <w:szCs w:val="24"/>
        </w:rPr>
      </w:pPr>
      <w:r>
        <w:rPr>
          <w:rFonts w:ascii="Times New Roman" w:hAnsi="Times New Roman" w:cs="Times New Roman"/>
          <w:sz w:val="24"/>
          <w:szCs w:val="24"/>
        </w:rPr>
        <w:t>Our primary objectives in implementing this security system are as follows:</w:t>
      </w:r>
    </w:p>
    <w:p w:rsidR="00B15476" w:rsidRDefault="00B15476" w:rsidP="00B1547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We </w:t>
      </w:r>
      <w:r w:rsidR="00B45535">
        <w:rPr>
          <w:rFonts w:ascii="Times New Roman" w:hAnsi="Times New Roman" w:cs="Times New Roman"/>
          <w:sz w:val="24"/>
          <w:szCs w:val="24"/>
        </w:rPr>
        <w:t xml:space="preserve">require a 60-90 </w:t>
      </w:r>
      <w:r w:rsidR="00D466D4">
        <w:rPr>
          <w:rFonts w:ascii="Times New Roman" w:hAnsi="Times New Roman" w:cs="Times New Roman"/>
          <w:sz w:val="24"/>
          <w:szCs w:val="24"/>
        </w:rPr>
        <w:t xml:space="preserve">day </w:t>
      </w:r>
      <w:r w:rsidR="00B45535">
        <w:rPr>
          <w:rFonts w:ascii="Times New Roman" w:hAnsi="Times New Roman" w:cs="Times New Roman"/>
          <w:sz w:val="24"/>
          <w:szCs w:val="24"/>
        </w:rPr>
        <w:t>record storage capacity and ability to recall events</w:t>
      </w:r>
      <w:r w:rsidR="00174EC7">
        <w:rPr>
          <w:rFonts w:ascii="Times New Roman" w:hAnsi="Times New Roman" w:cs="Times New Roman"/>
          <w:sz w:val="24"/>
          <w:szCs w:val="24"/>
        </w:rPr>
        <w:t>.</w:t>
      </w:r>
    </w:p>
    <w:p w:rsidR="00B15476" w:rsidRDefault="00EA5CAB" w:rsidP="00EA5CA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We need to </w:t>
      </w:r>
      <w:r w:rsidR="00B45535">
        <w:rPr>
          <w:rFonts w:ascii="Times New Roman" w:hAnsi="Times New Roman" w:cs="Times New Roman"/>
          <w:sz w:val="24"/>
          <w:szCs w:val="24"/>
        </w:rPr>
        <w:t xml:space="preserve">record and </w:t>
      </w:r>
      <w:r>
        <w:rPr>
          <w:rFonts w:ascii="Times New Roman" w:hAnsi="Times New Roman" w:cs="Times New Roman"/>
          <w:sz w:val="24"/>
          <w:szCs w:val="24"/>
        </w:rPr>
        <w:t>stop the practice of employees tailgating thru security checkpoints</w:t>
      </w:r>
      <w:r w:rsidR="00174EC7">
        <w:rPr>
          <w:rFonts w:ascii="Times New Roman" w:hAnsi="Times New Roman" w:cs="Times New Roman"/>
          <w:sz w:val="24"/>
          <w:szCs w:val="24"/>
        </w:rPr>
        <w:t>.</w:t>
      </w:r>
    </w:p>
    <w:p w:rsidR="005278BB" w:rsidRDefault="00EA5CAB" w:rsidP="000427B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We must be able to </w:t>
      </w:r>
      <w:r w:rsidR="00B45535">
        <w:rPr>
          <w:rFonts w:ascii="Times New Roman" w:hAnsi="Times New Roman" w:cs="Times New Roman"/>
          <w:sz w:val="24"/>
          <w:szCs w:val="24"/>
        </w:rPr>
        <w:t>record</w:t>
      </w:r>
      <w:r>
        <w:rPr>
          <w:rFonts w:ascii="Times New Roman" w:hAnsi="Times New Roman" w:cs="Times New Roman"/>
          <w:sz w:val="24"/>
          <w:szCs w:val="24"/>
        </w:rPr>
        <w:t xml:space="preserve"> all employees </w:t>
      </w:r>
      <w:r w:rsidR="00B45535">
        <w:rPr>
          <w:rFonts w:ascii="Times New Roman" w:hAnsi="Times New Roman" w:cs="Times New Roman"/>
          <w:sz w:val="24"/>
          <w:szCs w:val="24"/>
        </w:rPr>
        <w:t>authenticating prior</w:t>
      </w:r>
      <w:r w:rsidR="005278BB">
        <w:rPr>
          <w:rFonts w:ascii="Times New Roman" w:hAnsi="Times New Roman" w:cs="Times New Roman"/>
          <w:sz w:val="24"/>
          <w:szCs w:val="24"/>
        </w:rPr>
        <w:t xml:space="preserve"> to entering or leaving the security checkpoint</w:t>
      </w:r>
      <w:r w:rsidR="00174EC7">
        <w:rPr>
          <w:rFonts w:ascii="Times New Roman" w:hAnsi="Times New Roman" w:cs="Times New Roman"/>
          <w:sz w:val="24"/>
          <w:szCs w:val="24"/>
        </w:rPr>
        <w:t>.</w:t>
      </w:r>
    </w:p>
    <w:p w:rsidR="00D37A93" w:rsidRPr="00AE1902" w:rsidRDefault="00496ED1" w:rsidP="00AE190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We must be able to quickly identify</w:t>
      </w:r>
      <w:r w:rsidR="00B45535">
        <w:rPr>
          <w:rFonts w:ascii="Times New Roman" w:hAnsi="Times New Roman" w:cs="Times New Roman"/>
          <w:sz w:val="24"/>
          <w:szCs w:val="24"/>
        </w:rPr>
        <w:t>, record and playback</w:t>
      </w:r>
      <w:r>
        <w:rPr>
          <w:rFonts w:ascii="Times New Roman" w:hAnsi="Times New Roman" w:cs="Times New Roman"/>
          <w:sz w:val="24"/>
          <w:szCs w:val="24"/>
        </w:rPr>
        <w:t xml:space="preserve"> a security </w:t>
      </w:r>
      <w:r w:rsidR="00D243E4">
        <w:rPr>
          <w:rFonts w:ascii="Times New Roman" w:hAnsi="Times New Roman" w:cs="Times New Roman"/>
          <w:sz w:val="24"/>
          <w:szCs w:val="24"/>
        </w:rPr>
        <w:t>incident</w:t>
      </w:r>
      <w:r w:rsidR="00174EC7">
        <w:rPr>
          <w:rFonts w:ascii="Times New Roman" w:hAnsi="Times New Roman" w:cs="Times New Roman"/>
          <w:sz w:val="24"/>
          <w:szCs w:val="24"/>
        </w:rPr>
        <w:t>.</w:t>
      </w:r>
    </w:p>
    <w:p w:rsidR="00656D5A" w:rsidRPr="00656D5A" w:rsidRDefault="00D37A93" w:rsidP="00656D5A">
      <w:pPr>
        <w:rPr>
          <w:rFonts w:ascii="Times New Roman" w:hAnsi="Times New Roman" w:cs="Times New Roman"/>
          <w:b/>
          <w:sz w:val="28"/>
          <w:szCs w:val="28"/>
        </w:rPr>
      </w:pPr>
      <w:r w:rsidRPr="00656D5A">
        <w:rPr>
          <w:rFonts w:ascii="Times New Roman" w:hAnsi="Times New Roman" w:cs="Times New Roman"/>
          <w:b/>
          <w:sz w:val="28"/>
          <w:szCs w:val="28"/>
        </w:rPr>
        <w:t>3 – EXISTING ENVIRONMENT</w:t>
      </w:r>
    </w:p>
    <w:p w:rsidR="00656D5A" w:rsidRPr="00656D5A" w:rsidRDefault="00517C88" w:rsidP="00656D5A">
      <w:pPr>
        <w:rPr>
          <w:rFonts w:ascii="Times New Roman" w:hAnsi="Times New Roman" w:cs="Times New Roman"/>
          <w:b/>
          <w:sz w:val="24"/>
          <w:szCs w:val="24"/>
        </w:rPr>
      </w:pPr>
      <w:r>
        <w:rPr>
          <w:rFonts w:ascii="Times New Roman" w:hAnsi="Times New Roman" w:cs="Times New Roman"/>
          <w:b/>
          <w:sz w:val="24"/>
          <w:szCs w:val="24"/>
        </w:rPr>
        <w:t>3.1</w:t>
      </w:r>
      <w:r w:rsidR="00656D5A" w:rsidRPr="00656D5A">
        <w:rPr>
          <w:rFonts w:ascii="Times New Roman" w:hAnsi="Times New Roman" w:cs="Times New Roman"/>
          <w:b/>
          <w:sz w:val="24"/>
          <w:szCs w:val="24"/>
        </w:rPr>
        <w:t xml:space="preserve"> Teleperformance </w:t>
      </w:r>
      <w:r w:rsidR="00A726A7">
        <w:rPr>
          <w:rFonts w:ascii="Times New Roman" w:hAnsi="Times New Roman" w:cs="Times New Roman"/>
          <w:b/>
          <w:sz w:val="24"/>
          <w:szCs w:val="24"/>
        </w:rPr>
        <w:t>Group</w:t>
      </w:r>
      <w:r w:rsidR="00656D5A" w:rsidRPr="00656D5A">
        <w:rPr>
          <w:rFonts w:ascii="Times New Roman" w:hAnsi="Times New Roman" w:cs="Times New Roman"/>
          <w:b/>
          <w:sz w:val="24"/>
          <w:szCs w:val="24"/>
        </w:rPr>
        <w:t xml:space="preserve"> overview and locations</w:t>
      </w:r>
    </w:p>
    <w:p w:rsidR="00656D5A" w:rsidRDefault="00656D5A" w:rsidP="00656D5A">
      <w:pPr>
        <w:rPr>
          <w:rFonts w:ascii="Times New Roman" w:hAnsi="Times New Roman" w:cs="Times New Roman"/>
          <w:sz w:val="24"/>
          <w:szCs w:val="24"/>
        </w:rPr>
      </w:pPr>
      <w:r>
        <w:rPr>
          <w:rFonts w:ascii="Times New Roman" w:hAnsi="Times New Roman" w:cs="Times New Roman"/>
          <w:sz w:val="24"/>
          <w:szCs w:val="24"/>
        </w:rPr>
        <w:t xml:space="preserve">Teleperformance </w:t>
      </w:r>
      <w:r w:rsidR="00A726A7">
        <w:rPr>
          <w:rFonts w:ascii="Times New Roman" w:hAnsi="Times New Roman" w:cs="Times New Roman"/>
          <w:sz w:val="24"/>
          <w:szCs w:val="24"/>
        </w:rPr>
        <w:t>Group</w:t>
      </w:r>
      <w:r>
        <w:rPr>
          <w:rFonts w:ascii="Times New Roman" w:hAnsi="Times New Roman" w:cs="Times New Roman"/>
          <w:sz w:val="24"/>
          <w:szCs w:val="24"/>
        </w:rPr>
        <w:t xml:space="preserve"> </w:t>
      </w:r>
      <w:r w:rsidR="00A726A7">
        <w:rPr>
          <w:rFonts w:ascii="Times New Roman" w:hAnsi="Times New Roman" w:cs="Times New Roman"/>
          <w:sz w:val="24"/>
          <w:szCs w:val="24"/>
        </w:rPr>
        <w:t>has approximately 288</w:t>
      </w:r>
      <w:r>
        <w:rPr>
          <w:rFonts w:ascii="Times New Roman" w:hAnsi="Times New Roman" w:cs="Times New Roman"/>
          <w:sz w:val="24"/>
          <w:szCs w:val="24"/>
        </w:rPr>
        <w:t xml:space="preserve"> </w:t>
      </w:r>
      <w:r w:rsidR="00A726A7">
        <w:rPr>
          <w:rFonts w:ascii="Times New Roman" w:hAnsi="Times New Roman" w:cs="Times New Roman"/>
          <w:sz w:val="24"/>
          <w:szCs w:val="24"/>
        </w:rPr>
        <w:t>calls</w:t>
      </w:r>
      <w:r>
        <w:rPr>
          <w:rFonts w:ascii="Times New Roman" w:hAnsi="Times New Roman" w:cs="Times New Roman"/>
          <w:sz w:val="24"/>
          <w:szCs w:val="24"/>
        </w:rPr>
        <w:t xml:space="preserve"> centers </w:t>
      </w:r>
      <w:r w:rsidR="00A726A7">
        <w:rPr>
          <w:rFonts w:ascii="Times New Roman" w:hAnsi="Times New Roman" w:cs="Times New Roman"/>
          <w:sz w:val="24"/>
          <w:szCs w:val="24"/>
        </w:rPr>
        <w:t>worldwide</w:t>
      </w:r>
      <w:r>
        <w:rPr>
          <w:rFonts w:ascii="Times New Roman" w:hAnsi="Times New Roman" w:cs="Times New Roman"/>
          <w:sz w:val="24"/>
          <w:szCs w:val="24"/>
        </w:rPr>
        <w:t xml:space="preserve">.  Additional information can be found at: </w:t>
      </w:r>
      <w:hyperlink r:id="rId10" w:history="1">
        <w:r w:rsidR="00A726A7" w:rsidRPr="00B513FD">
          <w:rPr>
            <w:rStyle w:val="Hyperlink"/>
            <w:rFonts w:ascii="Times New Roman" w:hAnsi="Times New Roman" w:cs="Times New Roman"/>
            <w:sz w:val="24"/>
            <w:szCs w:val="24"/>
          </w:rPr>
          <w:t>http://teleperformance.com</w:t>
        </w:r>
      </w:hyperlink>
    </w:p>
    <w:p w:rsidR="00656D5A" w:rsidRPr="00656D5A" w:rsidRDefault="00656D5A" w:rsidP="00656D5A">
      <w:pPr>
        <w:rPr>
          <w:rFonts w:ascii="Times New Roman" w:hAnsi="Times New Roman" w:cs="Times New Roman"/>
          <w:sz w:val="24"/>
          <w:szCs w:val="24"/>
        </w:rPr>
      </w:pPr>
      <w:r>
        <w:rPr>
          <w:rFonts w:ascii="Times New Roman" w:hAnsi="Times New Roman" w:cs="Times New Roman"/>
          <w:sz w:val="24"/>
          <w:szCs w:val="24"/>
        </w:rPr>
        <w:t>Each facility may support 150 – 5000 or more emp</w:t>
      </w:r>
      <w:r w:rsidR="00C31462">
        <w:rPr>
          <w:rFonts w:ascii="Times New Roman" w:hAnsi="Times New Roman" w:cs="Times New Roman"/>
          <w:sz w:val="24"/>
          <w:szCs w:val="24"/>
        </w:rPr>
        <w:t>loyees.  The average facility has</w:t>
      </w:r>
      <w:r>
        <w:rPr>
          <w:rFonts w:ascii="Times New Roman" w:hAnsi="Times New Roman" w:cs="Times New Roman"/>
          <w:sz w:val="24"/>
          <w:szCs w:val="24"/>
        </w:rPr>
        <w:t xml:space="preserve"> less than 1000 employees.</w:t>
      </w:r>
    </w:p>
    <w:p w:rsidR="00A726A7" w:rsidRDefault="00A726A7" w:rsidP="00656D5A">
      <w:pPr>
        <w:rPr>
          <w:rFonts w:ascii="Times New Roman" w:hAnsi="Times New Roman" w:cs="Times New Roman"/>
          <w:b/>
          <w:sz w:val="24"/>
          <w:szCs w:val="24"/>
        </w:rPr>
      </w:pPr>
    </w:p>
    <w:p w:rsidR="00A726A7" w:rsidRDefault="00A726A7" w:rsidP="00656D5A">
      <w:pPr>
        <w:rPr>
          <w:rFonts w:ascii="Times New Roman" w:hAnsi="Times New Roman" w:cs="Times New Roman"/>
          <w:b/>
          <w:sz w:val="24"/>
          <w:szCs w:val="24"/>
        </w:rPr>
      </w:pPr>
    </w:p>
    <w:p w:rsidR="00B45535" w:rsidRDefault="00B45535" w:rsidP="00656D5A">
      <w:pPr>
        <w:rPr>
          <w:rFonts w:ascii="Times New Roman" w:hAnsi="Times New Roman" w:cs="Times New Roman"/>
          <w:b/>
          <w:sz w:val="24"/>
          <w:szCs w:val="24"/>
        </w:rPr>
      </w:pPr>
    </w:p>
    <w:p w:rsidR="00656D5A" w:rsidRDefault="00517C88" w:rsidP="00656D5A">
      <w:pPr>
        <w:rPr>
          <w:rFonts w:ascii="Times New Roman" w:hAnsi="Times New Roman" w:cs="Times New Roman"/>
          <w:b/>
          <w:sz w:val="24"/>
          <w:szCs w:val="24"/>
        </w:rPr>
      </w:pPr>
      <w:r>
        <w:rPr>
          <w:rFonts w:ascii="Times New Roman" w:hAnsi="Times New Roman" w:cs="Times New Roman"/>
          <w:b/>
          <w:sz w:val="24"/>
          <w:szCs w:val="24"/>
        </w:rPr>
        <w:t>3</w:t>
      </w:r>
      <w:r w:rsidR="00656D5A" w:rsidRPr="00656D5A">
        <w:rPr>
          <w:rFonts w:ascii="Times New Roman" w:hAnsi="Times New Roman" w:cs="Times New Roman"/>
          <w:b/>
          <w:sz w:val="24"/>
          <w:szCs w:val="24"/>
        </w:rPr>
        <w:t>.2 Current Security System</w:t>
      </w:r>
      <w:r w:rsidR="00656D5A">
        <w:rPr>
          <w:rFonts w:ascii="Times New Roman" w:hAnsi="Times New Roman" w:cs="Times New Roman"/>
          <w:b/>
          <w:sz w:val="24"/>
          <w:szCs w:val="24"/>
        </w:rPr>
        <w:t>s</w:t>
      </w:r>
    </w:p>
    <w:p w:rsidR="00774AF4" w:rsidRDefault="00656D5A" w:rsidP="00774AF4">
      <w:pPr>
        <w:rPr>
          <w:rFonts w:ascii="Times New Roman" w:hAnsi="Times New Roman" w:cs="Times New Roman"/>
          <w:sz w:val="24"/>
          <w:szCs w:val="24"/>
        </w:rPr>
      </w:pPr>
      <w:r>
        <w:rPr>
          <w:rFonts w:ascii="Times New Roman" w:hAnsi="Times New Roman" w:cs="Times New Roman"/>
          <w:sz w:val="24"/>
          <w:szCs w:val="24"/>
        </w:rPr>
        <w:t xml:space="preserve">Most </w:t>
      </w:r>
      <w:r w:rsidR="00A726A7">
        <w:rPr>
          <w:rFonts w:ascii="Times New Roman" w:hAnsi="Times New Roman" w:cs="Times New Roman"/>
          <w:sz w:val="24"/>
          <w:szCs w:val="24"/>
        </w:rPr>
        <w:t>facilities have a Closed Circuit Television (CCTV) with between 5-100 cameras.</w:t>
      </w:r>
      <w:r w:rsidR="00774AF4">
        <w:rPr>
          <w:rFonts w:ascii="Times New Roman" w:hAnsi="Times New Roman" w:cs="Times New Roman"/>
          <w:sz w:val="24"/>
          <w:szCs w:val="24"/>
        </w:rPr>
        <w:t xml:space="preserve"> The proposed system must be compatible with the following </w:t>
      </w:r>
      <w:r w:rsidR="00A726A7">
        <w:rPr>
          <w:rFonts w:ascii="Times New Roman" w:hAnsi="Times New Roman" w:cs="Times New Roman"/>
          <w:sz w:val="24"/>
          <w:szCs w:val="24"/>
        </w:rPr>
        <w:t xml:space="preserve">cameras and there </w:t>
      </w:r>
      <w:r w:rsidR="0060438F">
        <w:rPr>
          <w:rFonts w:ascii="Times New Roman" w:hAnsi="Times New Roman" w:cs="Times New Roman"/>
          <w:sz w:val="24"/>
          <w:szCs w:val="24"/>
        </w:rPr>
        <w:t>soft</w:t>
      </w:r>
      <w:r w:rsidR="00A726A7">
        <w:rPr>
          <w:rFonts w:ascii="Times New Roman" w:hAnsi="Times New Roman" w:cs="Times New Roman"/>
          <w:sz w:val="24"/>
          <w:szCs w:val="24"/>
        </w:rPr>
        <w:t>ware.</w:t>
      </w:r>
      <w:r w:rsidR="00F609F7">
        <w:rPr>
          <w:rFonts w:ascii="Times New Roman" w:hAnsi="Times New Roman" w:cs="Times New Roman"/>
          <w:sz w:val="24"/>
          <w:szCs w:val="24"/>
        </w:rPr>
        <w:t xml:space="preserve"> And in addition the proposed system must </w:t>
      </w:r>
      <w:r w:rsidR="00774AF4">
        <w:rPr>
          <w:rFonts w:ascii="Times New Roman" w:hAnsi="Times New Roman" w:cs="Times New Roman"/>
          <w:sz w:val="24"/>
          <w:szCs w:val="24"/>
        </w:rPr>
        <w:t xml:space="preserve">support </w:t>
      </w:r>
      <w:r w:rsidR="00F609F7">
        <w:rPr>
          <w:rFonts w:ascii="Times New Roman" w:hAnsi="Times New Roman" w:cs="Times New Roman"/>
          <w:sz w:val="24"/>
          <w:szCs w:val="24"/>
        </w:rPr>
        <w:t xml:space="preserve">most if not all </w:t>
      </w:r>
      <w:r w:rsidR="0060438F">
        <w:rPr>
          <w:rFonts w:ascii="Times New Roman" w:hAnsi="Times New Roman" w:cs="Times New Roman"/>
          <w:sz w:val="24"/>
          <w:szCs w:val="24"/>
        </w:rPr>
        <w:t xml:space="preserve">other </w:t>
      </w:r>
      <w:r w:rsidR="00F609F7">
        <w:rPr>
          <w:rFonts w:ascii="Times New Roman" w:hAnsi="Times New Roman" w:cs="Times New Roman"/>
          <w:sz w:val="24"/>
          <w:szCs w:val="24"/>
        </w:rPr>
        <w:t xml:space="preserve">commercially </w:t>
      </w:r>
      <w:r w:rsidR="00774AF4">
        <w:rPr>
          <w:rFonts w:ascii="Times New Roman" w:hAnsi="Times New Roman" w:cs="Times New Roman"/>
          <w:sz w:val="24"/>
          <w:szCs w:val="24"/>
        </w:rPr>
        <w:t xml:space="preserve">available </w:t>
      </w:r>
      <w:r w:rsidR="0060438F">
        <w:rPr>
          <w:rFonts w:ascii="Times New Roman" w:hAnsi="Times New Roman" w:cs="Times New Roman"/>
          <w:sz w:val="24"/>
          <w:szCs w:val="24"/>
        </w:rPr>
        <w:t>cameras</w:t>
      </w:r>
      <w:r w:rsidR="00F609F7">
        <w:rPr>
          <w:rFonts w:ascii="Times New Roman" w:hAnsi="Times New Roman" w:cs="Times New Roman"/>
          <w:sz w:val="24"/>
          <w:szCs w:val="24"/>
        </w:rPr>
        <w:t xml:space="preserve">.  Below are just some of the </w:t>
      </w:r>
      <w:r w:rsidR="0060438F">
        <w:rPr>
          <w:rFonts w:ascii="Times New Roman" w:hAnsi="Times New Roman" w:cs="Times New Roman"/>
          <w:sz w:val="24"/>
          <w:szCs w:val="24"/>
        </w:rPr>
        <w:t>cameras currently being used</w:t>
      </w:r>
      <w:r w:rsidR="00F609F7">
        <w:rPr>
          <w:rFonts w:ascii="Times New Roman" w:hAnsi="Times New Roman" w:cs="Times New Roman"/>
          <w:sz w:val="24"/>
          <w:szCs w:val="24"/>
        </w:rPr>
        <w:t xml:space="preserve"> </w:t>
      </w:r>
      <w:r w:rsidR="0060438F">
        <w:rPr>
          <w:rFonts w:ascii="Times New Roman" w:hAnsi="Times New Roman" w:cs="Times New Roman"/>
          <w:sz w:val="24"/>
          <w:szCs w:val="24"/>
        </w:rPr>
        <w:t xml:space="preserve">at our call </w:t>
      </w:r>
      <w:r w:rsidR="00B45535">
        <w:rPr>
          <w:rFonts w:ascii="Times New Roman" w:hAnsi="Times New Roman" w:cs="Times New Roman"/>
          <w:sz w:val="24"/>
          <w:szCs w:val="24"/>
        </w:rPr>
        <w:t>centers?</w:t>
      </w:r>
    </w:p>
    <w:p w:rsidR="00774AF4" w:rsidRPr="00774AF4" w:rsidRDefault="00B45535" w:rsidP="00774AF4">
      <w:pPr>
        <w:pStyle w:val="ListParagraph"/>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Bosch</w:t>
      </w:r>
    </w:p>
    <w:p w:rsidR="00774AF4" w:rsidRDefault="0060438F" w:rsidP="00774AF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Philips</w:t>
      </w:r>
    </w:p>
    <w:p w:rsidR="00F609F7" w:rsidRDefault="0060438F" w:rsidP="00774AF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Sony</w:t>
      </w:r>
    </w:p>
    <w:p w:rsidR="00F609F7" w:rsidRDefault="0060438F" w:rsidP="00774AF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GE</w:t>
      </w:r>
    </w:p>
    <w:p w:rsidR="007A1CD1" w:rsidRDefault="00517C88" w:rsidP="00656D5A">
      <w:pPr>
        <w:rPr>
          <w:rFonts w:ascii="Times New Roman" w:hAnsi="Times New Roman" w:cs="Times New Roman"/>
          <w:b/>
          <w:sz w:val="24"/>
          <w:szCs w:val="24"/>
        </w:rPr>
      </w:pPr>
      <w:r>
        <w:rPr>
          <w:rFonts w:ascii="Times New Roman" w:hAnsi="Times New Roman" w:cs="Times New Roman"/>
          <w:b/>
          <w:sz w:val="24"/>
          <w:szCs w:val="24"/>
        </w:rPr>
        <w:t>3</w:t>
      </w:r>
      <w:r w:rsidR="007A1CD1" w:rsidRPr="007A1CD1">
        <w:rPr>
          <w:rFonts w:ascii="Times New Roman" w:hAnsi="Times New Roman" w:cs="Times New Roman"/>
          <w:b/>
          <w:sz w:val="24"/>
          <w:szCs w:val="24"/>
        </w:rPr>
        <w:t>.3 Specifics on Teleperformance USA headquarters in Salt Lake City</w:t>
      </w:r>
    </w:p>
    <w:p w:rsidR="007A1CD1" w:rsidRPr="007A1CD1" w:rsidRDefault="007A1CD1" w:rsidP="00656D5A">
      <w:pPr>
        <w:rPr>
          <w:rFonts w:ascii="Times New Roman" w:hAnsi="Times New Roman" w:cs="Times New Roman"/>
          <w:sz w:val="24"/>
          <w:szCs w:val="24"/>
        </w:rPr>
      </w:pPr>
      <w:r>
        <w:rPr>
          <w:rFonts w:ascii="Times New Roman" w:hAnsi="Times New Roman" w:cs="Times New Roman"/>
          <w:sz w:val="24"/>
          <w:szCs w:val="24"/>
        </w:rPr>
        <w:t xml:space="preserve">We intend to install the first </w:t>
      </w:r>
      <w:r w:rsidR="0060438F">
        <w:rPr>
          <w:rFonts w:ascii="Times New Roman" w:hAnsi="Times New Roman" w:cs="Times New Roman"/>
          <w:sz w:val="24"/>
          <w:szCs w:val="24"/>
        </w:rPr>
        <w:t>DVR</w:t>
      </w:r>
      <w:r>
        <w:rPr>
          <w:rFonts w:ascii="Times New Roman" w:hAnsi="Times New Roman" w:cs="Times New Roman"/>
          <w:sz w:val="24"/>
          <w:szCs w:val="24"/>
        </w:rPr>
        <w:t xml:space="preserve"> system in</w:t>
      </w:r>
      <w:r w:rsidR="0060438F">
        <w:rPr>
          <w:rFonts w:ascii="Times New Roman" w:hAnsi="Times New Roman" w:cs="Times New Roman"/>
          <w:sz w:val="24"/>
          <w:szCs w:val="24"/>
        </w:rPr>
        <w:t xml:space="preserve"> </w:t>
      </w:r>
      <w:r>
        <w:rPr>
          <w:rFonts w:ascii="Times New Roman" w:hAnsi="Times New Roman" w:cs="Times New Roman"/>
          <w:sz w:val="24"/>
          <w:szCs w:val="24"/>
        </w:rPr>
        <w:t xml:space="preserve">our </w:t>
      </w:r>
      <w:r w:rsidR="0060438F">
        <w:rPr>
          <w:rFonts w:ascii="Times New Roman" w:hAnsi="Times New Roman" w:cs="Times New Roman"/>
          <w:sz w:val="24"/>
          <w:szCs w:val="24"/>
        </w:rPr>
        <w:t xml:space="preserve">Security Office at our </w:t>
      </w:r>
      <w:r>
        <w:rPr>
          <w:rFonts w:ascii="Times New Roman" w:hAnsi="Times New Roman" w:cs="Times New Roman"/>
          <w:sz w:val="24"/>
          <w:szCs w:val="24"/>
        </w:rPr>
        <w:t>Salt Lake City headquarters.  Specifics on this site are listed below.</w:t>
      </w:r>
    </w:p>
    <w:p w:rsidR="007A1CD1" w:rsidRDefault="002C0903" w:rsidP="007A1CD1">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w:t>
      </w:r>
      <w:r w:rsidR="0060438F">
        <w:rPr>
          <w:rFonts w:ascii="Times New Roman" w:hAnsi="Times New Roman" w:cs="Times New Roman"/>
          <w:sz w:val="24"/>
          <w:szCs w:val="24"/>
        </w:rPr>
        <w:t>ere are currently 48 cameras on site</w:t>
      </w:r>
      <w:r w:rsidR="00B45535">
        <w:rPr>
          <w:rFonts w:ascii="Times New Roman" w:hAnsi="Times New Roman" w:cs="Times New Roman"/>
          <w:sz w:val="24"/>
          <w:szCs w:val="24"/>
        </w:rPr>
        <w:t>.</w:t>
      </w:r>
    </w:p>
    <w:p w:rsidR="00F609F7" w:rsidRDefault="0060438F" w:rsidP="00F609F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Of the</w:t>
      </w:r>
      <w:r w:rsidR="00E72CDF">
        <w:rPr>
          <w:rFonts w:ascii="Times New Roman" w:hAnsi="Times New Roman" w:cs="Times New Roman"/>
          <w:sz w:val="24"/>
          <w:szCs w:val="24"/>
        </w:rPr>
        <w:t>se</w:t>
      </w:r>
      <w:r>
        <w:rPr>
          <w:rFonts w:ascii="Times New Roman" w:hAnsi="Times New Roman" w:cs="Times New Roman"/>
          <w:sz w:val="24"/>
          <w:szCs w:val="24"/>
        </w:rPr>
        <w:t xml:space="preserve"> 48, </w:t>
      </w:r>
      <w:r w:rsidR="00B45535">
        <w:rPr>
          <w:rFonts w:ascii="Times New Roman" w:hAnsi="Times New Roman" w:cs="Times New Roman"/>
          <w:sz w:val="24"/>
          <w:szCs w:val="24"/>
        </w:rPr>
        <w:t>28 are PTZ.</w:t>
      </w:r>
    </w:p>
    <w:p w:rsidR="00B45535" w:rsidRDefault="00F609F7" w:rsidP="00F609F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proposed solution</w:t>
      </w:r>
      <w:r w:rsidR="00B45535">
        <w:rPr>
          <w:rFonts w:ascii="Times New Roman" w:hAnsi="Times New Roman" w:cs="Times New Roman"/>
          <w:sz w:val="24"/>
          <w:szCs w:val="24"/>
        </w:rPr>
        <w:t xml:space="preserve"> should be able to support video analytics</w:t>
      </w:r>
      <w:r>
        <w:rPr>
          <w:rFonts w:ascii="Times New Roman" w:hAnsi="Times New Roman" w:cs="Times New Roman"/>
          <w:sz w:val="24"/>
          <w:szCs w:val="24"/>
        </w:rPr>
        <w:t>.</w:t>
      </w:r>
    </w:p>
    <w:p w:rsidR="00B45535" w:rsidRDefault="004C3E97" w:rsidP="00F609F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Strong consideration should be given toward </w:t>
      </w:r>
      <w:r w:rsidR="00520912">
        <w:rPr>
          <w:rFonts w:ascii="Times New Roman" w:hAnsi="Times New Roman" w:cs="Times New Roman"/>
          <w:sz w:val="24"/>
          <w:szCs w:val="24"/>
        </w:rPr>
        <w:t xml:space="preserve">a </w:t>
      </w:r>
      <w:r>
        <w:rPr>
          <w:rFonts w:ascii="Times New Roman" w:hAnsi="Times New Roman" w:cs="Times New Roman"/>
          <w:sz w:val="24"/>
          <w:szCs w:val="24"/>
        </w:rPr>
        <w:t>Hybrid DVR/NVR solution</w:t>
      </w:r>
    </w:p>
    <w:p w:rsidR="004C3E97" w:rsidRDefault="004C3E97" w:rsidP="00F609F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Must support a storage capacity of 60-90 day (TB), storage clusters should be consider for those sites with 48+ cameras</w:t>
      </w:r>
    </w:p>
    <w:p w:rsidR="004C3E97" w:rsidRDefault="004C3E97" w:rsidP="00F609F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Must support the interaction of PTZ cameras</w:t>
      </w:r>
    </w:p>
    <w:p w:rsidR="00D37A93" w:rsidRPr="00B45535" w:rsidRDefault="00D37A93" w:rsidP="00B45535">
      <w:pPr>
        <w:pStyle w:val="ListParagraph"/>
        <w:numPr>
          <w:ilvl w:val="0"/>
          <w:numId w:val="11"/>
        </w:numPr>
        <w:rPr>
          <w:rFonts w:ascii="Times New Roman" w:hAnsi="Times New Roman" w:cs="Times New Roman"/>
          <w:sz w:val="24"/>
          <w:szCs w:val="24"/>
        </w:rPr>
      </w:pPr>
      <w:r w:rsidRPr="00B45535">
        <w:rPr>
          <w:rFonts w:ascii="Times New Roman" w:hAnsi="Times New Roman" w:cs="Times New Roman"/>
          <w:sz w:val="24"/>
          <w:szCs w:val="24"/>
        </w:rPr>
        <w:br w:type="page"/>
      </w:r>
    </w:p>
    <w:p w:rsidR="00D37A93" w:rsidRPr="00774AF4" w:rsidRDefault="00D37A93" w:rsidP="00430960">
      <w:pPr>
        <w:rPr>
          <w:rFonts w:ascii="Times New Roman" w:hAnsi="Times New Roman" w:cs="Times New Roman"/>
          <w:b/>
          <w:sz w:val="28"/>
          <w:szCs w:val="28"/>
        </w:rPr>
      </w:pPr>
      <w:r w:rsidRPr="00774AF4">
        <w:rPr>
          <w:rFonts w:ascii="Times New Roman" w:hAnsi="Times New Roman" w:cs="Times New Roman"/>
          <w:b/>
          <w:sz w:val="28"/>
          <w:szCs w:val="28"/>
        </w:rPr>
        <w:lastRenderedPageBreak/>
        <w:t>4 – SUPPLIER REQUIREMENTS &amp; INSTRUCTIONS</w:t>
      </w:r>
    </w:p>
    <w:p w:rsidR="00774AF4" w:rsidRPr="00BE34B2" w:rsidRDefault="00774AF4">
      <w:pPr>
        <w:rPr>
          <w:rFonts w:ascii="Times New Roman" w:hAnsi="Times New Roman" w:cs="Times New Roman"/>
          <w:b/>
          <w:sz w:val="24"/>
          <w:szCs w:val="24"/>
        </w:rPr>
      </w:pPr>
      <w:r w:rsidRPr="00BE34B2">
        <w:rPr>
          <w:rFonts w:ascii="Times New Roman" w:hAnsi="Times New Roman" w:cs="Times New Roman"/>
          <w:b/>
          <w:sz w:val="24"/>
          <w:szCs w:val="24"/>
        </w:rPr>
        <w:t>4.1 RFP INSTRUCTIONS</w:t>
      </w:r>
    </w:p>
    <w:p w:rsidR="00BE34B2" w:rsidRDefault="00774AF4">
      <w:pPr>
        <w:rPr>
          <w:rFonts w:ascii="Times New Roman" w:hAnsi="Times New Roman" w:cs="Times New Roman"/>
          <w:sz w:val="24"/>
          <w:szCs w:val="24"/>
        </w:rPr>
      </w:pPr>
      <w:r>
        <w:rPr>
          <w:rFonts w:ascii="Times New Roman" w:hAnsi="Times New Roman" w:cs="Times New Roman"/>
          <w:sz w:val="24"/>
          <w:szCs w:val="24"/>
        </w:rPr>
        <w:t xml:space="preserve">All vendors are required to follow the instructions </w:t>
      </w:r>
      <w:r w:rsidR="00BE34B2">
        <w:rPr>
          <w:rFonts w:ascii="Times New Roman" w:hAnsi="Times New Roman" w:cs="Times New Roman"/>
          <w:sz w:val="24"/>
          <w:szCs w:val="24"/>
        </w:rPr>
        <w:t>in order to be considered in the final evaluation.  Failure to comply with these instructions may result in disqualification from consideration.</w:t>
      </w:r>
    </w:p>
    <w:p w:rsidR="00BE34B2" w:rsidRPr="00BE34B2" w:rsidRDefault="00BE34B2">
      <w:pPr>
        <w:rPr>
          <w:rFonts w:ascii="Times New Roman" w:hAnsi="Times New Roman" w:cs="Times New Roman"/>
          <w:b/>
          <w:sz w:val="24"/>
          <w:szCs w:val="24"/>
        </w:rPr>
      </w:pPr>
      <w:r w:rsidRPr="00BE34B2">
        <w:rPr>
          <w:rFonts w:ascii="Times New Roman" w:hAnsi="Times New Roman" w:cs="Times New Roman"/>
          <w:b/>
          <w:sz w:val="24"/>
          <w:szCs w:val="24"/>
        </w:rPr>
        <w:t>4.2 QUESTIONS</w:t>
      </w:r>
    </w:p>
    <w:p w:rsidR="00BE34B2" w:rsidRDefault="00BE34B2">
      <w:pPr>
        <w:rPr>
          <w:rFonts w:ascii="Times New Roman" w:hAnsi="Times New Roman" w:cs="Times New Roman"/>
          <w:sz w:val="24"/>
          <w:szCs w:val="24"/>
        </w:rPr>
      </w:pPr>
      <w:r>
        <w:rPr>
          <w:rFonts w:ascii="Times New Roman" w:hAnsi="Times New Roman" w:cs="Times New Roman"/>
          <w:sz w:val="24"/>
          <w:szCs w:val="24"/>
        </w:rPr>
        <w:t xml:space="preserve">All suppliers must submit questions to </w:t>
      </w:r>
      <w:hyperlink r:id="rId11" w:history="1">
        <w:r w:rsidR="00917782" w:rsidRPr="00B513FD">
          <w:rPr>
            <w:rStyle w:val="Hyperlink"/>
            <w:rFonts w:ascii="Times New Roman" w:hAnsi="Times New Roman" w:cs="Times New Roman"/>
            <w:sz w:val="24"/>
            <w:szCs w:val="24"/>
          </w:rPr>
          <w:t>Robert.howard@teleperformance.com</w:t>
        </w:r>
      </w:hyperlink>
      <w:r w:rsidR="00917782">
        <w:rPr>
          <w:rFonts w:ascii="Times New Roman" w:hAnsi="Times New Roman" w:cs="Times New Roman"/>
          <w:sz w:val="24"/>
          <w:szCs w:val="24"/>
        </w:rPr>
        <w:t xml:space="preserve"> </w:t>
      </w:r>
      <w:r>
        <w:rPr>
          <w:rFonts w:ascii="Times New Roman" w:hAnsi="Times New Roman" w:cs="Times New Roman"/>
          <w:sz w:val="24"/>
          <w:szCs w:val="24"/>
        </w:rPr>
        <w:t xml:space="preserve">no later than </w:t>
      </w:r>
      <w:r w:rsidR="00917782">
        <w:rPr>
          <w:rFonts w:ascii="Times New Roman" w:hAnsi="Times New Roman" w:cs="Times New Roman"/>
          <w:sz w:val="24"/>
          <w:szCs w:val="24"/>
        </w:rPr>
        <w:t>April</w:t>
      </w:r>
      <w:r>
        <w:rPr>
          <w:rFonts w:ascii="Times New Roman" w:hAnsi="Times New Roman" w:cs="Times New Roman"/>
          <w:sz w:val="24"/>
          <w:szCs w:val="24"/>
        </w:rPr>
        <w:t xml:space="preserve"> 1</w:t>
      </w:r>
      <w:r w:rsidR="00917782">
        <w:rPr>
          <w:rFonts w:ascii="Times New Roman" w:hAnsi="Times New Roman" w:cs="Times New Roman"/>
          <w:sz w:val="24"/>
          <w:szCs w:val="24"/>
        </w:rPr>
        <w:t>0</w:t>
      </w:r>
      <w:r>
        <w:rPr>
          <w:rFonts w:ascii="Times New Roman" w:hAnsi="Times New Roman" w:cs="Times New Roman"/>
          <w:sz w:val="24"/>
          <w:szCs w:val="24"/>
        </w:rPr>
        <w:t>, 200</w:t>
      </w:r>
      <w:r w:rsidR="00917782">
        <w:rPr>
          <w:rFonts w:ascii="Times New Roman" w:hAnsi="Times New Roman" w:cs="Times New Roman"/>
          <w:sz w:val="24"/>
          <w:szCs w:val="24"/>
        </w:rPr>
        <w:t>9</w:t>
      </w:r>
      <w:r>
        <w:rPr>
          <w:rFonts w:ascii="Times New Roman" w:hAnsi="Times New Roman" w:cs="Times New Roman"/>
          <w:sz w:val="24"/>
          <w:szCs w:val="24"/>
        </w:rPr>
        <w:t xml:space="preserve"> 5:00 p.m. MST.  A copy of all questions and their associated responses will be emailed to all participants that submitted a question.</w:t>
      </w:r>
    </w:p>
    <w:p w:rsidR="00BE34B2" w:rsidRPr="00BE34B2" w:rsidRDefault="00BE34B2">
      <w:pPr>
        <w:rPr>
          <w:rFonts w:ascii="Times New Roman" w:hAnsi="Times New Roman" w:cs="Times New Roman"/>
          <w:b/>
          <w:sz w:val="24"/>
          <w:szCs w:val="24"/>
        </w:rPr>
      </w:pPr>
      <w:r w:rsidRPr="00BE34B2">
        <w:rPr>
          <w:rFonts w:ascii="Times New Roman" w:hAnsi="Times New Roman" w:cs="Times New Roman"/>
          <w:b/>
          <w:sz w:val="24"/>
          <w:szCs w:val="24"/>
        </w:rPr>
        <w:t>4.3 RFP RESPONSE FORMAT</w:t>
      </w:r>
    </w:p>
    <w:p w:rsidR="00BE34B2" w:rsidRDefault="00BE34B2">
      <w:pPr>
        <w:rPr>
          <w:rFonts w:ascii="Times New Roman" w:hAnsi="Times New Roman" w:cs="Times New Roman"/>
          <w:sz w:val="24"/>
          <w:szCs w:val="24"/>
        </w:rPr>
      </w:pPr>
      <w:r>
        <w:rPr>
          <w:rFonts w:ascii="Times New Roman" w:hAnsi="Times New Roman" w:cs="Times New Roman"/>
          <w:sz w:val="24"/>
          <w:szCs w:val="24"/>
        </w:rPr>
        <w:t xml:space="preserve">Each supplier must provide 3 hard copy responses and one softcopy response.  RFP responses (both hard copy and softcopy) must be submitted no later than </w:t>
      </w:r>
      <w:r w:rsidR="00917782">
        <w:rPr>
          <w:rFonts w:ascii="Times New Roman" w:hAnsi="Times New Roman" w:cs="Times New Roman"/>
          <w:sz w:val="24"/>
          <w:szCs w:val="24"/>
        </w:rPr>
        <w:t>April 24</w:t>
      </w:r>
      <w:r>
        <w:rPr>
          <w:rFonts w:ascii="Times New Roman" w:hAnsi="Times New Roman" w:cs="Times New Roman"/>
          <w:sz w:val="24"/>
          <w:szCs w:val="24"/>
        </w:rPr>
        <w:t>, 200</w:t>
      </w:r>
      <w:r w:rsidR="00917782">
        <w:rPr>
          <w:rFonts w:ascii="Times New Roman" w:hAnsi="Times New Roman" w:cs="Times New Roman"/>
          <w:sz w:val="24"/>
          <w:szCs w:val="24"/>
        </w:rPr>
        <w:t>9</w:t>
      </w:r>
      <w:r>
        <w:rPr>
          <w:rFonts w:ascii="Times New Roman" w:hAnsi="Times New Roman" w:cs="Times New Roman"/>
          <w:sz w:val="24"/>
          <w:szCs w:val="24"/>
        </w:rPr>
        <w:t xml:space="preserve"> 5:00 p.m. MST.</w:t>
      </w:r>
    </w:p>
    <w:p w:rsidR="00BE34B2" w:rsidRPr="00BE34B2" w:rsidRDefault="00BE34B2">
      <w:pPr>
        <w:rPr>
          <w:rFonts w:ascii="Times New Roman" w:hAnsi="Times New Roman" w:cs="Times New Roman"/>
          <w:b/>
          <w:sz w:val="24"/>
          <w:szCs w:val="24"/>
        </w:rPr>
      </w:pPr>
      <w:r w:rsidRPr="00BE34B2">
        <w:rPr>
          <w:rFonts w:ascii="Times New Roman" w:hAnsi="Times New Roman" w:cs="Times New Roman"/>
          <w:b/>
          <w:sz w:val="24"/>
          <w:szCs w:val="24"/>
        </w:rPr>
        <w:t>Please submit responses to:</w:t>
      </w:r>
    </w:p>
    <w:p w:rsidR="00BE34B2" w:rsidRDefault="00917782" w:rsidP="00E65AC8">
      <w:pPr>
        <w:ind w:firstLine="720"/>
        <w:rPr>
          <w:rFonts w:ascii="Times New Roman" w:hAnsi="Times New Roman" w:cs="Times New Roman"/>
          <w:sz w:val="24"/>
          <w:szCs w:val="24"/>
        </w:rPr>
      </w:pPr>
      <w:r>
        <w:rPr>
          <w:rFonts w:ascii="Times New Roman" w:hAnsi="Times New Roman" w:cs="Times New Roman"/>
          <w:sz w:val="24"/>
          <w:szCs w:val="24"/>
        </w:rPr>
        <w:t>Robert E. Howard</w:t>
      </w:r>
    </w:p>
    <w:p w:rsidR="00BE34B2" w:rsidRDefault="00BE34B2" w:rsidP="00E65AC8">
      <w:pPr>
        <w:ind w:firstLine="720"/>
        <w:rPr>
          <w:rFonts w:ascii="Times New Roman" w:hAnsi="Times New Roman" w:cs="Times New Roman"/>
          <w:sz w:val="24"/>
          <w:szCs w:val="24"/>
        </w:rPr>
      </w:pPr>
      <w:r>
        <w:rPr>
          <w:rFonts w:ascii="Times New Roman" w:hAnsi="Times New Roman" w:cs="Times New Roman"/>
          <w:sz w:val="24"/>
          <w:szCs w:val="24"/>
        </w:rPr>
        <w:t>1991 South 4650 West</w:t>
      </w:r>
    </w:p>
    <w:p w:rsidR="00BE34B2" w:rsidRDefault="00BE34B2" w:rsidP="00E65AC8">
      <w:pPr>
        <w:ind w:firstLine="720"/>
        <w:rPr>
          <w:rFonts w:ascii="Times New Roman" w:hAnsi="Times New Roman" w:cs="Times New Roman"/>
          <w:sz w:val="24"/>
          <w:szCs w:val="24"/>
        </w:rPr>
      </w:pPr>
      <w:r>
        <w:rPr>
          <w:rFonts w:ascii="Times New Roman" w:hAnsi="Times New Roman" w:cs="Times New Roman"/>
          <w:sz w:val="24"/>
          <w:szCs w:val="24"/>
        </w:rPr>
        <w:t>Salt Lake City, Utah</w:t>
      </w:r>
    </w:p>
    <w:p w:rsidR="00A525B7" w:rsidRDefault="00BE34B2" w:rsidP="002C0903">
      <w:pPr>
        <w:ind w:firstLine="720"/>
        <w:rPr>
          <w:rFonts w:ascii="Times New Roman" w:hAnsi="Times New Roman" w:cs="Times New Roman"/>
          <w:sz w:val="24"/>
          <w:szCs w:val="24"/>
        </w:rPr>
      </w:pPr>
      <w:r>
        <w:rPr>
          <w:rFonts w:ascii="Times New Roman" w:hAnsi="Times New Roman" w:cs="Times New Roman"/>
          <w:sz w:val="24"/>
          <w:szCs w:val="24"/>
        </w:rPr>
        <w:t>8410</w:t>
      </w:r>
      <w:r w:rsidR="002C0903">
        <w:rPr>
          <w:rFonts w:ascii="Times New Roman" w:hAnsi="Times New Roman" w:cs="Times New Roman"/>
          <w:sz w:val="24"/>
          <w:szCs w:val="24"/>
        </w:rPr>
        <w:t>4</w:t>
      </w:r>
    </w:p>
    <w:p w:rsidR="002C0903" w:rsidRPr="002C0903" w:rsidRDefault="002C0903" w:rsidP="002C0903">
      <w:pPr>
        <w:ind w:firstLine="720"/>
        <w:rPr>
          <w:rFonts w:ascii="Times New Roman" w:hAnsi="Times New Roman" w:cs="Times New Roman"/>
          <w:sz w:val="24"/>
          <w:szCs w:val="24"/>
        </w:rPr>
      </w:pPr>
    </w:p>
    <w:p w:rsidR="00BE34B2" w:rsidRPr="00BE34B2" w:rsidRDefault="00BE34B2">
      <w:pPr>
        <w:rPr>
          <w:rFonts w:ascii="Times New Roman" w:hAnsi="Times New Roman" w:cs="Times New Roman"/>
          <w:b/>
          <w:sz w:val="24"/>
          <w:szCs w:val="24"/>
        </w:rPr>
      </w:pPr>
      <w:r w:rsidRPr="00BE34B2">
        <w:rPr>
          <w:rFonts w:ascii="Times New Roman" w:hAnsi="Times New Roman" w:cs="Times New Roman"/>
          <w:b/>
          <w:sz w:val="24"/>
          <w:szCs w:val="24"/>
        </w:rPr>
        <w:t>4.4 RFP R</w:t>
      </w:r>
      <w:r>
        <w:rPr>
          <w:rFonts w:ascii="Times New Roman" w:hAnsi="Times New Roman" w:cs="Times New Roman"/>
          <w:b/>
          <w:sz w:val="24"/>
          <w:szCs w:val="24"/>
        </w:rPr>
        <w:t>EQUIRED PROP</w:t>
      </w:r>
      <w:r w:rsidR="001B2EBB">
        <w:rPr>
          <w:rFonts w:ascii="Times New Roman" w:hAnsi="Times New Roman" w:cs="Times New Roman"/>
          <w:b/>
          <w:sz w:val="24"/>
          <w:szCs w:val="24"/>
        </w:rPr>
        <w:t>OSAL OUTLINE</w:t>
      </w:r>
    </w:p>
    <w:p w:rsidR="00BE34B2" w:rsidRDefault="001B2EBB">
      <w:pPr>
        <w:rPr>
          <w:rFonts w:ascii="Times New Roman" w:hAnsi="Times New Roman" w:cs="Times New Roman"/>
          <w:sz w:val="24"/>
          <w:szCs w:val="24"/>
        </w:rPr>
      </w:pPr>
      <w:r>
        <w:rPr>
          <w:rFonts w:ascii="Times New Roman" w:hAnsi="Times New Roman" w:cs="Times New Roman"/>
          <w:sz w:val="24"/>
          <w:szCs w:val="24"/>
        </w:rPr>
        <w:t>The following table summarizes the mandatory proposal contents and format requirements of your proposal.</w:t>
      </w:r>
    </w:p>
    <w:p w:rsidR="001B2EBB" w:rsidRDefault="001B2EBB">
      <w:pPr>
        <w:rPr>
          <w:rFonts w:ascii="Times New Roman" w:hAnsi="Times New Roman" w:cs="Times New Roman"/>
          <w:sz w:val="24"/>
          <w:szCs w:val="24"/>
        </w:rPr>
      </w:pPr>
      <w:r>
        <w:rPr>
          <w:rFonts w:ascii="Times New Roman" w:hAnsi="Times New Roman" w:cs="Times New Roman"/>
          <w:sz w:val="24"/>
          <w:szCs w:val="24"/>
        </w:rPr>
        <w:t>Section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Section Title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w:t>
      </w:r>
    </w:p>
    <w:p w:rsidR="001B2EBB" w:rsidRDefault="001B2EBB">
      <w:p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Executive Summary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Suppliers Background &amp; Company Financials</w:t>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Customer References</w:t>
      </w:r>
      <w:r>
        <w:rPr>
          <w:rFonts w:ascii="Times New Roman" w:hAnsi="Times New Roman" w:cs="Times New Roman"/>
          <w:sz w:val="24"/>
          <w:szCs w:val="24"/>
        </w:rPr>
        <w:tab/>
      </w:r>
      <w:r>
        <w:rPr>
          <w:rFonts w:ascii="Times New Roman" w:hAnsi="Times New Roman" w:cs="Times New Roman"/>
          <w:sz w:val="24"/>
          <w:szCs w:val="24"/>
        </w:rPr>
        <w:tab/>
      </w:r>
      <w:r w:rsidR="00A23CF1">
        <w:rPr>
          <w:rFonts w:ascii="Times New Roman" w:hAnsi="Times New Roman" w:cs="Times New Roman"/>
          <w:sz w:val="24"/>
          <w:szCs w:val="24"/>
        </w:rPr>
        <w:tab/>
      </w:r>
      <w:r w:rsidR="00A23CF1">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Pricing Structure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Implementation Services &amp; Pricing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lastRenderedPageBreak/>
        <w:t>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Technology Specifics &amp; Compatibility</w:t>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Invoicing Requirements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Detailed System Requirements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p>
    <w:p w:rsidR="002E3A7C" w:rsidRDefault="002E3A7C">
      <w:pPr>
        <w:rPr>
          <w:rFonts w:ascii="Times New Roman" w:hAnsi="Times New Roman" w:cs="Times New Roman"/>
          <w:sz w:val="24"/>
          <w:szCs w:val="24"/>
        </w:rPr>
      </w:pPr>
      <w:r>
        <w:rPr>
          <w:rFonts w:ascii="Times New Roman" w:hAnsi="Times New Roman" w:cs="Times New Roman"/>
          <w:sz w:val="24"/>
          <w:szCs w:val="24"/>
        </w:rPr>
        <w:t>Executive Summary – please provide your standard corporate executive summary.</w:t>
      </w:r>
    </w:p>
    <w:p w:rsidR="002E3A7C" w:rsidRDefault="002E3A7C">
      <w:pPr>
        <w:rPr>
          <w:rFonts w:ascii="Times New Roman" w:hAnsi="Times New Roman" w:cs="Times New Roman"/>
          <w:sz w:val="24"/>
          <w:szCs w:val="24"/>
        </w:rPr>
      </w:pPr>
      <w:r>
        <w:rPr>
          <w:rFonts w:ascii="Times New Roman" w:hAnsi="Times New Roman" w:cs="Times New Roman"/>
          <w:sz w:val="24"/>
          <w:szCs w:val="24"/>
        </w:rPr>
        <w:t>Supplier Background &amp; Company Financials – we are seeking information regarding the background of your organization in order to access the ability of your organization to fulfill the requirements of this RFP in a timely and efficient manner.  Please include answers to the following:</w:t>
      </w:r>
    </w:p>
    <w:p w:rsidR="00E1407A"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Provide, company n</w:t>
      </w:r>
      <w:r w:rsidR="00E1407A">
        <w:rPr>
          <w:rFonts w:ascii="Times New Roman" w:hAnsi="Times New Roman" w:cs="Times New Roman"/>
          <w:sz w:val="24"/>
          <w:szCs w:val="24"/>
        </w:rPr>
        <w:t>ame and headquarters location.</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Provide length of time of which you have been offering these security technology solutions and services.</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Provide the names, role, telephone, fax and email addresses of primary points of contact within your company.</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Disclose fully all your relationships with any and all security system providers for Teleperformance </w:t>
      </w:r>
      <w:r w:rsidR="003115BE">
        <w:rPr>
          <w:rFonts w:ascii="Times New Roman" w:hAnsi="Times New Roman" w:cs="Times New Roman"/>
          <w:sz w:val="24"/>
          <w:szCs w:val="24"/>
        </w:rPr>
        <w:t>Group</w:t>
      </w:r>
      <w:r>
        <w:rPr>
          <w:rFonts w:ascii="Times New Roman" w:hAnsi="Times New Roman" w:cs="Times New Roman"/>
          <w:sz w:val="24"/>
          <w:szCs w:val="24"/>
        </w:rPr>
        <w:t>.</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Indicate whether your company is currently in litigation with any organization regarding fulfillment of contractual obligations, performance, or copyright and patent infringement.</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Conflict of Interest Certification: certify that your firm has no real or potential conflicts of interest which would prevent the supplier from acting in the best interests of Teleperformance </w:t>
      </w:r>
      <w:r w:rsidR="003115BE">
        <w:rPr>
          <w:rFonts w:ascii="Times New Roman" w:hAnsi="Times New Roman" w:cs="Times New Roman"/>
          <w:sz w:val="24"/>
          <w:szCs w:val="24"/>
        </w:rPr>
        <w:t>Group</w:t>
      </w:r>
      <w:r>
        <w:rPr>
          <w:rFonts w:ascii="Times New Roman" w:hAnsi="Times New Roman" w:cs="Times New Roman"/>
          <w:sz w:val="24"/>
          <w:szCs w:val="24"/>
        </w:rPr>
        <w:t>.</w:t>
      </w:r>
    </w:p>
    <w:p w:rsidR="00A63BFD" w:rsidRDefault="00A63BFD"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If you are a public company</w:t>
      </w:r>
      <w:r w:rsidR="00E1407A">
        <w:rPr>
          <w:rFonts w:ascii="Times New Roman" w:hAnsi="Times New Roman" w:cs="Times New Roman"/>
          <w:sz w:val="24"/>
          <w:szCs w:val="24"/>
        </w:rPr>
        <w:t>,</w:t>
      </w:r>
      <w:r>
        <w:rPr>
          <w:rFonts w:ascii="Times New Roman" w:hAnsi="Times New Roman" w:cs="Times New Roman"/>
          <w:sz w:val="24"/>
          <w:szCs w:val="24"/>
        </w:rPr>
        <w:t xml:space="preserve"> provide audited financial statements for the past 2 years.  Include annual reports if available.  If you are a subsidiary of another corporation, include the holding company annual report.  If you are a privately held company and will not disclose any financial information, provide the information indicated using either true dollars or percentage information.  If you are providing data on a percentage basis, make sure that you scale everything to total sales.  That is, assume total sales represents 100% and scale all sales and cost items as a percentage of this number.</w:t>
      </w:r>
    </w:p>
    <w:p w:rsidR="00A63BFD" w:rsidRDefault="00A63BFD"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Any additional information the supplier deems useful for Teleperformance </w:t>
      </w:r>
      <w:r w:rsidR="003115BE">
        <w:rPr>
          <w:rFonts w:ascii="Times New Roman" w:hAnsi="Times New Roman" w:cs="Times New Roman"/>
          <w:sz w:val="24"/>
          <w:szCs w:val="24"/>
        </w:rPr>
        <w:t>Group</w:t>
      </w:r>
      <w:r>
        <w:rPr>
          <w:rFonts w:ascii="Times New Roman" w:hAnsi="Times New Roman" w:cs="Times New Roman"/>
          <w:sz w:val="24"/>
          <w:szCs w:val="24"/>
        </w:rPr>
        <w:t xml:space="preserve">’s evaluation of the </w:t>
      </w:r>
      <w:r w:rsidR="003115BE">
        <w:rPr>
          <w:rFonts w:ascii="Times New Roman" w:hAnsi="Times New Roman" w:cs="Times New Roman"/>
          <w:sz w:val="24"/>
          <w:szCs w:val="24"/>
        </w:rPr>
        <w:t>supplier’s</w:t>
      </w:r>
      <w:r>
        <w:rPr>
          <w:rFonts w:ascii="Times New Roman" w:hAnsi="Times New Roman" w:cs="Times New Roman"/>
          <w:sz w:val="24"/>
          <w:szCs w:val="24"/>
        </w:rPr>
        <w:t xml:space="preserve"> qualifications.</w:t>
      </w:r>
    </w:p>
    <w:p w:rsidR="00A63BFD" w:rsidRPr="00A63BFD" w:rsidRDefault="00A63BFD" w:rsidP="00A63BFD">
      <w:pPr>
        <w:rPr>
          <w:rFonts w:ascii="Times New Roman" w:hAnsi="Times New Roman" w:cs="Times New Roman"/>
          <w:b/>
          <w:sz w:val="24"/>
          <w:szCs w:val="24"/>
        </w:rPr>
      </w:pPr>
      <w:r w:rsidRPr="00A63BFD">
        <w:rPr>
          <w:rFonts w:ascii="Times New Roman" w:hAnsi="Times New Roman" w:cs="Times New Roman"/>
          <w:b/>
          <w:sz w:val="24"/>
          <w:szCs w:val="24"/>
        </w:rPr>
        <w:t>4.5 IMPORTANT DATES</w:t>
      </w:r>
    </w:p>
    <w:tbl>
      <w:tblPr>
        <w:tblStyle w:val="TableGrid"/>
        <w:tblW w:w="0" w:type="auto"/>
        <w:tblLook w:val="04A0"/>
      </w:tblPr>
      <w:tblGrid>
        <w:gridCol w:w="4788"/>
        <w:gridCol w:w="4788"/>
      </w:tblGrid>
      <w:tr w:rsidR="00A63BFD" w:rsidTr="00E1407A">
        <w:tc>
          <w:tcPr>
            <w:tcW w:w="4788" w:type="dxa"/>
            <w:shd w:val="clear" w:color="auto" w:fill="BFBFBF" w:themeFill="background1" w:themeFillShade="BF"/>
          </w:tcPr>
          <w:p w:rsidR="00A63BFD" w:rsidRPr="00E1407A" w:rsidRDefault="00A63BFD" w:rsidP="00A63BFD">
            <w:pPr>
              <w:jc w:val="center"/>
              <w:rPr>
                <w:rFonts w:ascii="Times New Roman" w:hAnsi="Times New Roman" w:cs="Times New Roman"/>
                <w:b/>
                <w:sz w:val="24"/>
                <w:szCs w:val="24"/>
              </w:rPr>
            </w:pPr>
            <w:r w:rsidRPr="00E1407A">
              <w:rPr>
                <w:rFonts w:ascii="Times New Roman" w:hAnsi="Times New Roman" w:cs="Times New Roman"/>
                <w:b/>
                <w:sz w:val="24"/>
                <w:szCs w:val="24"/>
              </w:rPr>
              <w:t xml:space="preserve"> Date to be received</w:t>
            </w:r>
          </w:p>
        </w:tc>
        <w:tc>
          <w:tcPr>
            <w:tcW w:w="4788" w:type="dxa"/>
            <w:shd w:val="clear" w:color="auto" w:fill="BFBFBF" w:themeFill="background1" w:themeFillShade="BF"/>
          </w:tcPr>
          <w:p w:rsidR="00A63BFD" w:rsidRPr="00E1407A" w:rsidRDefault="00A63BFD" w:rsidP="00A63BFD">
            <w:pPr>
              <w:jc w:val="center"/>
              <w:rPr>
                <w:rFonts w:ascii="Times New Roman" w:hAnsi="Times New Roman" w:cs="Times New Roman"/>
                <w:b/>
                <w:sz w:val="24"/>
                <w:szCs w:val="24"/>
              </w:rPr>
            </w:pPr>
            <w:r w:rsidRPr="00E1407A">
              <w:rPr>
                <w:rFonts w:ascii="Times New Roman" w:hAnsi="Times New Roman" w:cs="Times New Roman"/>
                <w:b/>
                <w:sz w:val="24"/>
                <w:szCs w:val="24"/>
              </w:rPr>
              <w:t>Items to be returned</w:t>
            </w:r>
          </w:p>
        </w:tc>
      </w:tr>
      <w:tr w:rsidR="00A63BFD" w:rsidTr="00A63BFD">
        <w:tc>
          <w:tcPr>
            <w:tcW w:w="4788" w:type="dxa"/>
          </w:tcPr>
          <w:p w:rsidR="00A63BFD" w:rsidRDefault="00917782" w:rsidP="00CF4B71">
            <w:pPr>
              <w:jc w:val="center"/>
              <w:rPr>
                <w:rFonts w:ascii="Times New Roman" w:hAnsi="Times New Roman" w:cs="Times New Roman"/>
                <w:sz w:val="24"/>
                <w:szCs w:val="24"/>
              </w:rPr>
            </w:pPr>
            <w:r>
              <w:rPr>
                <w:rFonts w:ascii="Times New Roman" w:hAnsi="Times New Roman" w:cs="Times New Roman"/>
                <w:sz w:val="24"/>
                <w:szCs w:val="24"/>
              </w:rPr>
              <w:t>Apr 1</w:t>
            </w:r>
            <w:r w:rsidR="00CF4B71">
              <w:rPr>
                <w:rFonts w:ascii="Times New Roman" w:hAnsi="Times New Roman" w:cs="Times New Roman"/>
                <w:sz w:val="24"/>
                <w:szCs w:val="24"/>
              </w:rPr>
              <w:t>7</w:t>
            </w:r>
            <w:r w:rsidR="00A63BFD">
              <w:rPr>
                <w:rFonts w:ascii="Times New Roman" w:hAnsi="Times New Roman" w:cs="Times New Roman"/>
                <w:sz w:val="24"/>
                <w:szCs w:val="24"/>
              </w:rPr>
              <w:t>, 200</w:t>
            </w:r>
            <w:r>
              <w:rPr>
                <w:rFonts w:ascii="Times New Roman" w:hAnsi="Times New Roman" w:cs="Times New Roman"/>
                <w:sz w:val="24"/>
                <w:szCs w:val="24"/>
              </w:rPr>
              <w:t>9</w:t>
            </w:r>
            <w:r w:rsidR="00A63BFD">
              <w:rPr>
                <w:rFonts w:ascii="Times New Roman" w:hAnsi="Times New Roman" w:cs="Times New Roman"/>
                <w:sz w:val="24"/>
                <w:szCs w:val="24"/>
              </w:rPr>
              <w:t xml:space="preserve"> 5:00 p.m. MST</w:t>
            </w:r>
          </w:p>
        </w:tc>
        <w:tc>
          <w:tcPr>
            <w:tcW w:w="4788" w:type="dxa"/>
          </w:tcPr>
          <w:p w:rsidR="00A63BFD" w:rsidRDefault="00A63BFD" w:rsidP="00A63BFD">
            <w:pPr>
              <w:jc w:val="center"/>
              <w:rPr>
                <w:rFonts w:ascii="Times New Roman" w:hAnsi="Times New Roman" w:cs="Times New Roman"/>
                <w:sz w:val="24"/>
                <w:szCs w:val="24"/>
              </w:rPr>
            </w:pPr>
            <w:r>
              <w:rPr>
                <w:rFonts w:ascii="Times New Roman" w:hAnsi="Times New Roman" w:cs="Times New Roman"/>
                <w:sz w:val="24"/>
                <w:szCs w:val="24"/>
              </w:rPr>
              <w:t>RFP Questions</w:t>
            </w:r>
          </w:p>
        </w:tc>
      </w:tr>
      <w:tr w:rsidR="00A63BFD" w:rsidTr="00A63BFD">
        <w:tc>
          <w:tcPr>
            <w:tcW w:w="4788" w:type="dxa"/>
          </w:tcPr>
          <w:p w:rsidR="00A63BFD" w:rsidRDefault="00917782" w:rsidP="00CF4B71">
            <w:pPr>
              <w:jc w:val="center"/>
              <w:rPr>
                <w:rFonts w:ascii="Times New Roman" w:hAnsi="Times New Roman" w:cs="Times New Roman"/>
                <w:sz w:val="24"/>
                <w:szCs w:val="24"/>
              </w:rPr>
            </w:pPr>
            <w:r>
              <w:rPr>
                <w:rFonts w:ascii="Times New Roman" w:hAnsi="Times New Roman" w:cs="Times New Roman"/>
                <w:sz w:val="24"/>
                <w:szCs w:val="24"/>
              </w:rPr>
              <w:t>Apr</w:t>
            </w:r>
            <w:r w:rsidR="00174EC7">
              <w:rPr>
                <w:rFonts w:ascii="Times New Roman" w:hAnsi="Times New Roman" w:cs="Times New Roman"/>
                <w:sz w:val="24"/>
                <w:szCs w:val="24"/>
              </w:rPr>
              <w:t xml:space="preserve"> </w:t>
            </w:r>
            <w:r w:rsidR="00CF4B71">
              <w:rPr>
                <w:rFonts w:ascii="Times New Roman" w:hAnsi="Times New Roman" w:cs="Times New Roman"/>
                <w:sz w:val="24"/>
                <w:szCs w:val="24"/>
              </w:rPr>
              <w:t>30</w:t>
            </w:r>
            <w:r w:rsidR="00A63BFD">
              <w:rPr>
                <w:rFonts w:ascii="Times New Roman" w:hAnsi="Times New Roman" w:cs="Times New Roman"/>
                <w:sz w:val="24"/>
                <w:szCs w:val="24"/>
              </w:rPr>
              <w:t>, 200</w:t>
            </w:r>
            <w:r>
              <w:rPr>
                <w:rFonts w:ascii="Times New Roman" w:hAnsi="Times New Roman" w:cs="Times New Roman"/>
                <w:sz w:val="24"/>
                <w:szCs w:val="24"/>
              </w:rPr>
              <w:t>9</w:t>
            </w:r>
            <w:r w:rsidR="00A63BFD">
              <w:rPr>
                <w:rFonts w:ascii="Times New Roman" w:hAnsi="Times New Roman" w:cs="Times New Roman"/>
                <w:sz w:val="24"/>
                <w:szCs w:val="24"/>
              </w:rPr>
              <w:t xml:space="preserve"> 5:00 p.m. MST</w:t>
            </w:r>
          </w:p>
        </w:tc>
        <w:tc>
          <w:tcPr>
            <w:tcW w:w="4788" w:type="dxa"/>
          </w:tcPr>
          <w:p w:rsidR="00A63BFD" w:rsidRDefault="00A63BFD" w:rsidP="00A63BFD">
            <w:pPr>
              <w:jc w:val="center"/>
              <w:rPr>
                <w:rFonts w:ascii="Times New Roman" w:hAnsi="Times New Roman" w:cs="Times New Roman"/>
                <w:sz w:val="24"/>
                <w:szCs w:val="24"/>
              </w:rPr>
            </w:pPr>
            <w:r>
              <w:rPr>
                <w:rFonts w:ascii="Times New Roman" w:hAnsi="Times New Roman" w:cs="Times New Roman"/>
                <w:sz w:val="24"/>
                <w:szCs w:val="24"/>
              </w:rPr>
              <w:t>Completed RFP Response</w:t>
            </w:r>
          </w:p>
        </w:tc>
      </w:tr>
    </w:tbl>
    <w:p w:rsidR="002E2CFE" w:rsidRDefault="002E2CFE" w:rsidP="00430960">
      <w:pPr>
        <w:rPr>
          <w:rFonts w:ascii="Times New Roman" w:hAnsi="Times New Roman" w:cs="Times New Roman"/>
          <w:b/>
          <w:sz w:val="28"/>
          <w:szCs w:val="28"/>
        </w:rPr>
      </w:pPr>
    </w:p>
    <w:p w:rsidR="00D37A93" w:rsidRPr="00C84199" w:rsidRDefault="00D37A93" w:rsidP="00430960">
      <w:pPr>
        <w:rPr>
          <w:rFonts w:ascii="Times New Roman" w:hAnsi="Times New Roman" w:cs="Times New Roman"/>
          <w:b/>
          <w:sz w:val="28"/>
          <w:szCs w:val="28"/>
        </w:rPr>
      </w:pPr>
      <w:r w:rsidRPr="00C84199">
        <w:rPr>
          <w:rFonts w:ascii="Times New Roman" w:hAnsi="Times New Roman" w:cs="Times New Roman"/>
          <w:b/>
          <w:sz w:val="28"/>
          <w:szCs w:val="28"/>
        </w:rPr>
        <w:lastRenderedPageBreak/>
        <w:t>5 – TERMS AND CONDITIONS</w:t>
      </w:r>
    </w:p>
    <w:p w:rsidR="00C84199" w:rsidRPr="00C84199" w:rsidRDefault="00C84199">
      <w:pPr>
        <w:rPr>
          <w:rFonts w:ascii="Times New Roman" w:hAnsi="Times New Roman" w:cs="Times New Roman"/>
          <w:b/>
          <w:sz w:val="24"/>
          <w:szCs w:val="24"/>
        </w:rPr>
      </w:pPr>
      <w:r w:rsidRPr="00C84199">
        <w:rPr>
          <w:rFonts w:ascii="Times New Roman" w:hAnsi="Times New Roman" w:cs="Times New Roman"/>
          <w:b/>
          <w:sz w:val="24"/>
          <w:szCs w:val="24"/>
        </w:rPr>
        <w:t>5.1 CONTRACT DURATION</w:t>
      </w:r>
    </w:p>
    <w:p w:rsidR="00C84199" w:rsidRDefault="00C84199">
      <w:pPr>
        <w:rPr>
          <w:rFonts w:ascii="Times New Roman" w:hAnsi="Times New Roman" w:cs="Times New Roman"/>
          <w:sz w:val="24"/>
          <w:szCs w:val="24"/>
        </w:rPr>
      </w:pPr>
      <w:r>
        <w:rPr>
          <w:rFonts w:ascii="Times New Roman" w:hAnsi="Times New Roman" w:cs="Times New Roman"/>
          <w:sz w:val="24"/>
          <w:szCs w:val="24"/>
        </w:rPr>
        <w:t xml:space="preserve">For purposes of this RFP, prices quoted for solutions and services are to be valid for a minimum period of </w:t>
      </w:r>
      <w:r w:rsidR="00CF4B71">
        <w:rPr>
          <w:rFonts w:ascii="Times New Roman" w:hAnsi="Times New Roman" w:cs="Times New Roman"/>
          <w:sz w:val="24"/>
          <w:szCs w:val="24"/>
        </w:rPr>
        <w:t>12</w:t>
      </w:r>
      <w:r>
        <w:rPr>
          <w:rFonts w:ascii="Times New Roman" w:hAnsi="Times New Roman" w:cs="Times New Roman"/>
          <w:sz w:val="24"/>
          <w:szCs w:val="24"/>
        </w:rPr>
        <w:t xml:space="preserve"> months from the award of the contract.</w:t>
      </w:r>
    </w:p>
    <w:p w:rsidR="00E65AC8" w:rsidRDefault="00E65AC8">
      <w:pPr>
        <w:rPr>
          <w:rFonts w:ascii="Times New Roman" w:hAnsi="Times New Roman" w:cs="Times New Roman"/>
          <w:b/>
          <w:sz w:val="24"/>
          <w:szCs w:val="24"/>
        </w:rPr>
      </w:pPr>
    </w:p>
    <w:p w:rsidR="00C84199" w:rsidRPr="00C84199" w:rsidRDefault="00C84199">
      <w:pPr>
        <w:rPr>
          <w:rFonts w:ascii="Times New Roman" w:hAnsi="Times New Roman" w:cs="Times New Roman"/>
          <w:b/>
          <w:sz w:val="24"/>
          <w:szCs w:val="24"/>
        </w:rPr>
      </w:pPr>
      <w:r w:rsidRPr="00C84199">
        <w:rPr>
          <w:rFonts w:ascii="Times New Roman" w:hAnsi="Times New Roman" w:cs="Times New Roman"/>
          <w:b/>
          <w:sz w:val="24"/>
          <w:szCs w:val="24"/>
        </w:rPr>
        <w:t>5.2 BID EXPENSES</w:t>
      </w:r>
    </w:p>
    <w:p w:rsidR="00C84199" w:rsidRDefault="00C84199">
      <w:pPr>
        <w:rPr>
          <w:rFonts w:ascii="Times New Roman" w:hAnsi="Times New Roman" w:cs="Times New Roman"/>
          <w:sz w:val="24"/>
          <w:szCs w:val="24"/>
        </w:rPr>
      </w:pPr>
      <w:r>
        <w:rPr>
          <w:rFonts w:ascii="Times New Roman" w:hAnsi="Times New Roman" w:cs="Times New Roman"/>
          <w:sz w:val="24"/>
          <w:szCs w:val="24"/>
        </w:rPr>
        <w:t>Any costs incurred by you in preparing and providing a response to this RFP are solely the responsibility of your organization.</w:t>
      </w:r>
    </w:p>
    <w:p w:rsidR="00C84199" w:rsidRDefault="00C84199">
      <w:pPr>
        <w:rPr>
          <w:rFonts w:ascii="Times New Roman" w:hAnsi="Times New Roman" w:cs="Times New Roman"/>
          <w:sz w:val="24"/>
          <w:szCs w:val="24"/>
        </w:rPr>
      </w:pPr>
    </w:p>
    <w:p w:rsidR="00C84199" w:rsidRPr="00C84199" w:rsidRDefault="00517C88">
      <w:pPr>
        <w:rPr>
          <w:rFonts w:ascii="Times New Roman" w:hAnsi="Times New Roman" w:cs="Times New Roman"/>
          <w:b/>
          <w:sz w:val="24"/>
          <w:szCs w:val="24"/>
        </w:rPr>
      </w:pPr>
      <w:r>
        <w:rPr>
          <w:rFonts w:ascii="Times New Roman" w:hAnsi="Times New Roman" w:cs="Times New Roman"/>
          <w:b/>
          <w:sz w:val="24"/>
          <w:szCs w:val="24"/>
        </w:rPr>
        <w:t>5.3</w:t>
      </w:r>
      <w:r w:rsidR="00C84199" w:rsidRPr="00C84199">
        <w:rPr>
          <w:rFonts w:ascii="Times New Roman" w:hAnsi="Times New Roman" w:cs="Times New Roman"/>
          <w:b/>
          <w:sz w:val="24"/>
          <w:szCs w:val="24"/>
        </w:rPr>
        <w:t xml:space="preserve"> PRICING IS BEST AND FINAL</w:t>
      </w:r>
    </w:p>
    <w:p w:rsidR="00C84199" w:rsidRDefault="00C84199">
      <w:pPr>
        <w:rPr>
          <w:rFonts w:ascii="Times New Roman" w:hAnsi="Times New Roman" w:cs="Times New Roman"/>
          <w:sz w:val="24"/>
          <w:szCs w:val="24"/>
        </w:rPr>
      </w:pPr>
      <w:r>
        <w:rPr>
          <w:rFonts w:ascii="Times New Roman" w:hAnsi="Times New Roman" w:cs="Times New Roman"/>
          <w:sz w:val="24"/>
          <w:szCs w:val="24"/>
        </w:rPr>
        <w:t xml:space="preserve">Teleperformance </w:t>
      </w:r>
      <w:r w:rsidR="00917782">
        <w:rPr>
          <w:rFonts w:ascii="Times New Roman" w:hAnsi="Times New Roman" w:cs="Times New Roman"/>
          <w:sz w:val="24"/>
          <w:szCs w:val="24"/>
        </w:rPr>
        <w:t>Group</w:t>
      </w:r>
      <w:r w:rsidR="00174EC7">
        <w:rPr>
          <w:rFonts w:ascii="Times New Roman" w:hAnsi="Times New Roman" w:cs="Times New Roman"/>
          <w:sz w:val="24"/>
          <w:szCs w:val="24"/>
        </w:rPr>
        <w:t xml:space="preserve"> </w:t>
      </w:r>
      <w:r>
        <w:rPr>
          <w:rFonts w:ascii="Times New Roman" w:hAnsi="Times New Roman" w:cs="Times New Roman"/>
          <w:sz w:val="24"/>
          <w:szCs w:val="24"/>
        </w:rPr>
        <w:t xml:space="preserve">is soliciting a solution for all Teleperformance </w:t>
      </w:r>
      <w:r w:rsidR="00917782">
        <w:rPr>
          <w:rFonts w:ascii="Times New Roman" w:hAnsi="Times New Roman" w:cs="Times New Roman"/>
          <w:sz w:val="24"/>
          <w:szCs w:val="24"/>
        </w:rPr>
        <w:t>Group</w:t>
      </w:r>
      <w:r>
        <w:rPr>
          <w:rFonts w:ascii="Times New Roman" w:hAnsi="Times New Roman" w:cs="Times New Roman"/>
          <w:sz w:val="24"/>
          <w:szCs w:val="24"/>
        </w:rPr>
        <w:t xml:space="preserve"> locations.  The first purchase will only include the Teleperformance USA headquarters location in Salt Lake City.  Teleperformance </w:t>
      </w:r>
      <w:r w:rsidR="00917782">
        <w:rPr>
          <w:rFonts w:ascii="Times New Roman" w:hAnsi="Times New Roman" w:cs="Times New Roman"/>
          <w:sz w:val="24"/>
          <w:szCs w:val="24"/>
        </w:rPr>
        <w:t>Group</w:t>
      </w:r>
      <w:r w:rsidR="00174EC7">
        <w:rPr>
          <w:rFonts w:ascii="Times New Roman" w:hAnsi="Times New Roman" w:cs="Times New Roman"/>
          <w:sz w:val="24"/>
          <w:szCs w:val="24"/>
        </w:rPr>
        <w:t xml:space="preserve"> </w:t>
      </w:r>
      <w:r>
        <w:rPr>
          <w:rFonts w:ascii="Times New Roman" w:hAnsi="Times New Roman" w:cs="Times New Roman"/>
          <w:sz w:val="24"/>
          <w:szCs w:val="24"/>
        </w:rPr>
        <w:t xml:space="preserve">plans to implement these solutions at many of the Teleperformance </w:t>
      </w:r>
      <w:r w:rsidR="00917782">
        <w:rPr>
          <w:rFonts w:ascii="Times New Roman" w:hAnsi="Times New Roman" w:cs="Times New Roman"/>
          <w:sz w:val="24"/>
          <w:szCs w:val="24"/>
        </w:rPr>
        <w:t>Group</w:t>
      </w:r>
      <w:r>
        <w:rPr>
          <w:rFonts w:ascii="Times New Roman" w:hAnsi="Times New Roman" w:cs="Times New Roman"/>
          <w:sz w:val="24"/>
          <w:szCs w:val="24"/>
        </w:rPr>
        <w:t xml:space="preserve"> locations</w:t>
      </w:r>
      <w:r w:rsidR="00917782">
        <w:rPr>
          <w:rFonts w:ascii="Times New Roman" w:hAnsi="Times New Roman" w:cs="Times New Roman"/>
          <w:sz w:val="24"/>
          <w:szCs w:val="24"/>
        </w:rPr>
        <w:t xml:space="preserve"> worldwide</w:t>
      </w:r>
      <w:r>
        <w:rPr>
          <w:rFonts w:ascii="Times New Roman" w:hAnsi="Times New Roman" w:cs="Times New Roman"/>
          <w:sz w:val="24"/>
          <w:szCs w:val="24"/>
        </w:rPr>
        <w:t xml:space="preserve">.  The award will be heavily weighted to the vendor who provides an acceptable solution with the most attractive pricing.  We are looking for “global” capacity pricing but are not committing to </w:t>
      </w:r>
      <w:r w:rsidR="003360A0">
        <w:rPr>
          <w:rFonts w:ascii="Times New Roman" w:hAnsi="Times New Roman" w:cs="Times New Roman"/>
          <w:sz w:val="24"/>
          <w:szCs w:val="24"/>
        </w:rPr>
        <w:t xml:space="preserve">any single purchase or any number of purchases.  Our intent is to identify the best solution at the best price and purchase the first solution for Salt Lake City headquarters.  We do plan to install these security solutions at other facilities when budget is available.  The vendor selected </w:t>
      </w:r>
      <w:r w:rsidR="00E1407A">
        <w:rPr>
          <w:rFonts w:ascii="Times New Roman" w:hAnsi="Times New Roman" w:cs="Times New Roman"/>
          <w:sz w:val="24"/>
          <w:szCs w:val="24"/>
        </w:rPr>
        <w:t>will</w:t>
      </w:r>
      <w:r w:rsidR="003360A0">
        <w:rPr>
          <w:rFonts w:ascii="Times New Roman" w:hAnsi="Times New Roman" w:cs="Times New Roman"/>
          <w:sz w:val="24"/>
          <w:szCs w:val="24"/>
        </w:rPr>
        <w:t xml:space="preserve"> become the </w:t>
      </w:r>
      <w:r w:rsidR="00E1407A">
        <w:rPr>
          <w:rFonts w:ascii="Times New Roman" w:hAnsi="Times New Roman" w:cs="Times New Roman"/>
          <w:sz w:val="24"/>
          <w:szCs w:val="24"/>
        </w:rPr>
        <w:t xml:space="preserve">preferred </w:t>
      </w:r>
      <w:r w:rsidR="003360A0">
        <w:rPr>
          <w:rFonts w:ascii="Times New Roman" w:hAnsi="Times New Roman" w:cs="Times New Roman"/>
          <w:sz w:val="24"/>
          <w:szCs w:val="24"/>
        </w:rPr>
        <w:t xml:space="preserve">vendor </w:t>
      </w:r>
      <w:r w:rsidR="00E1407A">
        <w:rPr>
          <w:rFonts w:ascii="Times New Roman" w:hAnsi="Times New Roman" w:cs="Times New Roman"/>
          <w:sz w:val="24"/>
          <w:szCs w:val="24"/>
        </w:rPr>
        <w:t>for all future purchases</w:t>
      </w:r>
      <w:r w:rsidR="003360A0">
        <w:rPr>
          <w:rFonts w:ascii="Times New Roman" w:hAnsi="Times New Roman" w:cs="Times New Roman"/>
          <w:sz w:val="24"/>
          <w:szCs w:val="24"/>
        </w:rPr>
        <w:t>.  Your pricing should include aggressive discounts to be considered as the vendor of choice.   Your best and final pricing should be based on the purchase of one “1” solution and not a commitment to more than one.</w:t>
      </w:r>
    </w:p>
    <w:p w:rsidR="00A23CF1" w:rsidRDefault="00A23CF1">
      <w:pPr>
        <w:rPr>
          <w:rFonts w:ascii="Times New Roman" w:hAnsi="Times New Roman" w:cs="Times New Roman"/>
          <w:sz w:val="24"/>
          <w:szCs w:val="24"/>
        </w:rPr>
      </w:pPr>
      <w:r>
        <w:rPr>
          <w:rFonts w:ascii="Times New Roman" w:hAnsi="Times New Roman" w:cs="Times New Roman"/>
          <w:sz w:val="24"/>
          <w:szCs w:val="24"/>
        </w:rPr>
        <w:t>Pricing shall include:</w:t>
      </w:r>
    </w:p>
    <w:p w:rsid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Detailed equipment costs</w:t>
      </w:r>
      <w:r w:rsidR="00174EC7">
        <w:rPr>
          <w:rFonts w:ascii="Times New Roman" w:hAnsi="Times New Roman" w:cs="Times New Roman"/>
          <w:sz w:val="24"/>
          <w:szCs w:val="24"/>
        </w:rPr>
        <w:t>.</w:t>
      </w:r>
    </w:p>
    <w:p w:rsid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Detailed installation costs</w:t>
      </w:r>
      <w:r w:rsidR="00174EC7">
        <w:rPr>
          <w:rFonts w:ascii="Times New Roman" w:hAnsi="Times New Roman" w:cs="Times New Roman"/>
          <w:sz w:val="24"/>
          <w:szCs w:val="24"/>
        </w:rPr>
        <w:t>.</w:t>
      </w:r>
    </w:p>
    <w:p w:rsid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Detailed integration into current </w:t>
      </w:r>
      <w:r w:rsidR="003115BE">
        <w:rPr>
          <w:rFonts w:ascii="Times New Roman" w:hAnsi="Times New Roman" w:cs="Times New Roman"/>
          <w:sz w:val="24"/>
          <w:szCs w:val="24"/>
        </w:rPr>
        <w:t>CCTV</w:t>
      </w:r>
      <w:r>
        <w:rPr>
          <w:rFonts w:ascii="Times New Roman" w:hAnsi="Times New Roman" w:cs="Times New Roman"/>
          <w:sz w:val="24"/>
          <w:szCs w:val="24"/>
        </w:rPr>
        <w:t xml:space="preserve"> system costs</w:t>
      </w:r>
      <w:r w:rsidR="00174EC7">
        <w:rPr>
          <w:rFonts w:ascii="Times New Roman" w:hAnsi="Times New Roman" w:cs="Times New Roman"/>
          <w:sz w:val="24"/>
          <w:szCs w:val="24"/>
        </w:rPr>
        <w:t>.</w:t>
      </w:r>
    </w:p>
    <w:p w:rsid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Detailed maintenance plan and related costs</w:t>
      </w:r>
      <w:r w:rsidR="00174EC7">
        <w:rPr>
          <w:rFonts w:ascii="Times New Roman" w:hAnsi="Times New Roman" w:cs="Times New Roman"/>
          <w:sz w:val="24"/>
          <w:szCs w:val="24"/>
        </w:rPr>
        <w:t>.</w:t>
      </w:r>
    </w:p>
    <w:p w:rsidR="00A23CF1" w:rsidRP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Any and all other costs must be explained in detail</w:t>
      </w:r>
      <w:r w:rsidR="00174EC7">
        <w:rPr>
          <w:rFonts w:ascii="Times New Roman" w:hAnsi="Times New Roman" w:cs="Times New Roman"/>
          <w:sz w:val="24"/>
          <w:szCs w:val="24"/>
        </w:rPr>
        <w:t>.</w:t>
      </w:r>
    </w:p>
    <w:p w:rsidR="00E1407A" w:rsidRDefault="00E1407A">
      <w:pPr>
        <w:rPr>
          <w:rFonts w:ascii="Times New Roman" w:hAnsi="Times New Roman" w:cs="Times New Roman"/>
          <w:sz w:val="24"/>
          <w:szCs w:val="24"/>
        </w:rPr>
      </w:pPr>
      <w:r>
        <w:rPr>
          <w:rFonts w:ascii="Times New Roman" w:hAnsi="Times New Roman" w:cs="Times New Roman"/>
          <w:sz w:val="24"/>
          <w:szCs w:val="24"/>
        </w:rPr>
        <w:br w:type="page"/>
      </w:r>
    </w:p>
    <w:p w:rsidR="003360A0" w:rsidRPr="003360A0" w:rsidRDefault="00517C88">
      <w:pPr>
        <w:rPr>
          <w:rFonts w:ascii="Times New Roman" w:hAnsi="Times New Roman" w:cs="Times New Roman"/>
          <w:b/>
          <w:sz w:val="24"/>
          <w:szCs w:val="24"/>
        </w:rPr>
      </w:pPr>
      <w:r>
        <w:rPr>
          <w:rFonts w:ascii="Times New Roman" w:hAnsi="Times New Roman" w:cs="Times New Roman"/>
          <w:b/>
          <w:sz w:val="24"/>
          <w:szCs w:val="24"/>
        </w:rPr>
        <w:lastRenderedPageBreak/>
        <w:t>5.4</w:t>
      </w:r>
      <w:r w:rsidR="003360A0" w:rsidRPr="003360A0">
        <w:rPr>
          <w:rFonts w:ascii="Times New Roman" w:hAnsi="Times New Roman" w:cs="Times New Roman"/>
          <w:b/>
          <w:sz w:val="24"/>
          <w:szCs w:val="24"/>
        </w:rPr>
        <w:t xml:space="preserve"> Evaluation Criteria</w:t>
      </w:r>
    </w:p>
    <w:p w:rsidR="00C56FC2" w:rsidRDefault="003360A0">
      <w:pPr>
        <w:rPr>
          <w:rFonts w:ascii="Times New Roman" w:hAnsi="Times New Roman" w:cs="Times New Roman"/>
          <w:sz w:val="24"/>
          <w:szCs w:val="24"/>
        </w:rPr>
      </w:pPr>
      <w:r>
        <w:rPr>
          <w:rFonts w:ascii="Times New Roman" w:hAnsi="Times New Roman" w:cs="Times New Roman"/>
          <w:sz w:val="24"/>
          <w:szCs w:val="24"/>
        </w:rPr>
        <w:t xml:space="preserve">This request for proposal is designed to provide Teleperformance </w:t>
      </w:r>
      <w:r w:rsidR="003115BE">
        <w:rPr>
          <w:rFonts w:ascii="Times New Roman" w:hAnsi="Times New Roman" w:cs="Times New Roman"/>
          <w:sz w:val="24"/>
          <w:szCs w:val="24"/>
        </w:rPr>
        <w:t>Group</w:t>
      </w:r>
      <w:r>
        <w:rPr>
          <w:rFonts w:ascii="Times New Roman" w:hAnsi="Times New Roman" w:cs="Times New Roman"/>
          <w:sz w:val="24"/>
          <w:szCs w:val="24"/>
        </w:rPr>
        <w:t xml:space="preserve"> with the ability to determine which supplier will best satisfy the requirements of Teleperformance </w:t>
      </w:r>
      <w:r w:rsidR="003115BE">
        <w:rPr>
          <w:rFonts w:ascii="Times New Roman" w:hAnsi="Times New Roman" w:cs="Times New Roman"/>
          <w:sz w:val="24"/>
          <w:szCs w:val="24"/>
        </w:rPr>
        <w:t>Group</w:t>
      </w:r>
      <w:r>
        <w:rPr>
          <w:rFonts w:ascii="Times New Roman" w:hAnsi="Times New Roman" w:cs="Times New Roman"/>
          <w:sz w:val="24"/>
          <w:szCs w:val="24"/>
        </w:rPr>
        <w:t xml:space="preserve"> with the most attractive pricing.  The evaluation scoring criteria </w:t>
      </w:r>
      <w:r w:rsidR="00C56FC2">
        <w:rPr>
          <w:rFonts w:ascii="Times New Roman" w:hAnsi="Times New Roman" w:cs="Times New Roman"/>
          <w:sz w:val="24"/>
          <w:szCs w:val="24"/>
        </w:rPr>
        <w:t xml:space="preserve">are listed below.  Each category will receive a score in the range of 1-5 with 5 as a high score.  Each category will be </w:t>
      </w:r>
      <w:r w:rsidR="006E38F1">
        <w:rPr>
          <w:rFonts w:ascii="Times New Roman" w:hAnsi="Times New Roman" w:cs="Times New Roman"/>
          <w:sz w:val="24"/>
          <w:szCs w:val="24"/>
        </w:rPr>
        <w:t>multiplied by the weight factor to identify the total category score.  The total category scores will be added together to determine the vendor solution final score</w:t>
      </w:r>
      <w:r w:rsidR="00C56FC2">
        <w:rPr>
          <w:rFonts w:ascii="Times New Roman" w:hAnsi="Times New Roman" w:cs="Times New Roman"/>
          <w:sz w:val="24"/>
          <w:szCs w:val="24"/>
        </w:rPr>
        <w:t xml:space="preserve">.  </w:t>
      </w:r>
    </w:p>
    <w:p w:rsidR="00C56FC2" w:rsidRPr="004954BE" w:rsidRDefault="006E38F1">
      <w:pPr>
        <w:rPr>
          <w:rFonts w:ascii="Times New Roman" w:hAnsi="Times New Roman" w:cs="Times New Roman"/>
          <w:b/>
          <w:sz w:val="24"/>
          <w:szCs w:val="24"/>
          <w:u w:val="single"/>
        </w:rPr>
      </w:pPr>
      <w:r>
        <w:rPr>
          <w:rFonts w:ascii="Times New Roman" w:hAnsi="Times New Roman" w:cs="Times New Roman"/>
          <w:b/>
          <w:sz w:val="24"/>
          <w:szCs w:val="24"/>
          <w:u w:val="single"/>
        </w:rPr>
        <w:t>Category</w:t>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t>Weight</w:t>
      </w:r>
    </w:p>
    <w:p w:rsidR="003360A0" w:rsidRDefault="00C56FC2">
      <w:pPr>
        <w:rPr>
          <w:rFonts w:ascii="Times New Roman" w:hAnsi="Times New Roman" w:cs="Times New Roman"/>
          <w:sz w:val="24"/>
          <w:szCs w:val="24"/>
        </w:rPr>
      </w:pPr>
      <w:r>
        <w:rPr>
          <w:rFonts w:ascii="Times New Roman" w:hAnsi="Times New Roman" w:cs="Times New Roman"/>
          <w:sz w:val="24"/>
          <w:szCs w:val="24"/>
        </w:rPr>
        <w:t>Financials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1</w:t>
      </w:r>
    </w:p>
    <w:p w:rsidR="00C56FC2" w:rsidRDefault="00C56FC2">
      <w:pPr>
        <w:rPr>
          <w:rFonts w:ascii="Times New Roman" w:hAnsi="Times New Roman" w:cs="Times New Roman"/>
          <w:sz w:val="24"/>
          <w:szCs w:val="24"/>
        </w:rPr>
      </w:pPr>
      <w:r>
        <w:rPr>
          <w:rFonts w:ascii="Times New Roman" w:hAnsi="Times New Roman" w:cs="Times New Roman"/>
          <w:sz w:val="24"/>
          <w:szCs w:val="24"/>
        </w:rPr>
        <w:t>Customer references</w:t>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2</w:t>
      </w:r>
    </w:p>
    <w:p w:rsidR="00C56FC2" w:rsidRDefault="00C56FC2">
      <w:pPr>
        <w:rPr>
          <w:rFonts w:ascii="Times New Roman" w:hAnsi="Times New Roman" w:cs="Times New Roman"/>
          <w:sz w:val="24"/>
          <w:szCs w:val="24"/>
        </w:rPr>
      </w:pPr>
      <w:r>
        <w:rPr>
          <w:rFonts w:ascii="Times New Roman" w:hAnsi="Times New Roman" w:cs="Times New Roman"/>
          <w:sz w:val="24"/>
          <w:szCs w:val="24"/>
        </w:rPr>
        <w:t>Compatibility with ou</w:t>
      </w:r>
      <w:r w:rsidR="006E38F1">
        <w:rPr>
          <w:rFonts w:ascii="Times New Roman" w:hAnsi="Times New Roman" w:cs="Times New Roman"/>
          <w:sz w:val="24"/>
          <w:szCs w:val="24"/>
        </w:rPr>
        <w:t>r existing security systems</w:t>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3</w:t>
      </w:r>
    </w:p>
    <w:p w:rsidR="00C56FC2" w:rsidRDefault="00C56FC2">
      <w:pPr>
        <w:rPr>
          <w:rFonts w:ascii="Times New Roman" w:hAnsi="Times New Roman" w:cs="Times New Roman"/>
          <w:sz w:val="24"/>
          <w:szCs w:val="24"/>
        </w:rPr>
      </w:pPr>
      <w:r>
        <w:rPr>
          <w:rFonts w:ascii="Times New Roman" w:hAnsi="Times New Roman" w:cs="Times New Roman"/>
          <w:sz w:val="24"/>
          <w:szCs w:val="24"/>
        </w:rPr>
        <w:t>Ability to meet our requirements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3</w:t>
      </w:r>
    </w:p>
    <w:p w:rsidR="00C56FC2" w:rsidRDefault="00C56FC2">
      <w:pPr>
        <w:rPr>
          <w:rFonts w:ascii="Times New Roman" w:hAnsi="Times New Roman" w:cs="Times New Roman"/>
          <w:sz w:val="24"/>
          <w:szCs w:val="24"/>
        </w:rPr>
      </w:pPr>
      <w:r>
        <w:rPr>
          <w:rFonts w:ascii="Times New Roman" w:hAnsi="Times New Roman" w:cs="Times New Roman"/>
          <w:sz w:val="24"/>
          <w:szCs w:val="24"/>
        </w:rPr>
        <w:t>Additional features of</w:t>
      </w:r>
      <w:r w:rsidR="006E38F1">
        <w:rPr>
          <w:rFonts w:ascii="Times New Roman" w:hAnsi="Times New Roman" w:cs="Times New Roman"/>
          <w:sz w:val="24"/>
          <w:szCs w:val="24"/>
        </w:rPr>
        <w:t xml:space="preserve"> value not specified in RFP</w:t>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1</w:t>
      </w:r>
    </w:p>
    <w:p w:rsidR="00C56FC2" w:rsidRDefault="00C56FC2">
      <w:pPr>
        <w:rPr>
          <w:rFonts w:ascii="Times New Roman" w:hAnsi="Times New Roman" w:cs="Times New Roman"/>
          <w:sz w:val="24"/>
          <w:szCs w:val="24"/>
        </w:rPr>
      </w:pPr>
      <w:r>
        <w:rPr>
          <w:rFonts w:ascii="Times New Roman" w:hAnsi="Times New Roman" w:cs="Times New Roman"/>
          <w:sz w:val="24"/>
          <w:szCs w:val="24"/>
        </w:rPr>
        <w:t>Total price (solution, imple</w:t>
      </w:r>
      <w:r w:rsidR="006E38F1">
        <w:rPr>
          <w:rFonts w:ascii="Times New Roman" w:hAnsi="Times New Roman" w:cs="Times New Roman"/>
          <w:sz w:val="24"/>
          <w:szCs w:val="24"/>
        </w:rPr>
        <w:t>mentation</w:t>
      </w:r>
      <w:r w:rsidR="003115BE">
        <w:rPr>
          <w:rFonts w:ascii="Times New Roman" w:hAnsi="Times New Roman" w:cs="Times New Roman"/>
          <w:sz w:val="24"/>
          <w:szCs w:val="24"/>
        </w:rPr>
        <w:t>, functionality</w:t>
      </w:r>
      <w:r w:rsidR="006E38F1">
        <w:rPr>
          <w:rFonts w:ascii="Times New Roman" w:hAnsi="Times New Roman" w:cs="Times New Roman"/>
          <w:sz w:val="24"/>
          <w:szCs w:val="24"/>
        </w:rPr>
        <w:t xml:space="preserve"> and maintenance)</w:t>
      </w:r>
      <w:r w:rsidR="006E38F1">
        <w:rPr>
          <w:rFonts w:ascii="Times New Roman" w:hAnsi="Times New Roman" w:cs="Times New Roman"/>
          <w:sz w:val="24"/>
          <w:szCs w:val="24"/>
        </w:rPr>
        <w:tab/>
      </w:r>
      <w:r w:rsidR="006E38F1">
        <w:rPr>
          <w:rFonts w:ascii="Times New Roman" w:hAnsi="Times New Roman" w:cs="Times New Roman"/>
          <w:sz w:val="24"/>
          <w:szCs w:val="24"/>
        </w:rPr>
        <w:tab/>
        <w:t>5</w:t>
      </w:r>
    </w:p>
    <w:p w:rsidR="00E65AC8" w:rsidRDefault="00E65AC8">
      <w:pPr>
        <w:rPr>
          <w:rFonts w:ascii="Times New Roman" w:hAnsi="Times New Roman" w:cs="Times New Roman"/>
          <w:sz w:val="24"/>
          <w:szCs w:val="24"/>
        </w:rPr>
      </w:pPr>
    </w:p>
    <w:p w:rsidR="004954BE" w:rsidRDefault="004954BE">
      <w:pPr>
        <w:rPr>
          <w:rFonts w:ascii="Times New Roman" w:hAnsi="Times New Roman" w:cs="Times New Roman"/>
          <w:sz w:val="24"/>
          <w:szCs w:val="24"/>
        </w:rPr>
      </w:pPr>
      <w:r>
        <w:rPr>
          <w:rFonts w:ascii="Times New Roman" w:hAnsi="Times New Roman" w:cs="Times New Roman"/>
          <w:sz w:val="24"/>
          <w:szCs w:val="24"/>
        </w:rPr>
        <w:t xml:space="preserve">Teleperformance </w:t>
      </w:r>
      <w:r w:rsidR="003115BE">
        <w:rPr>
          <w:rFonts w:ascii="Times New Roman" w:hAnsi="Times New Roman" w:cs="Times New Roman"/>
          <w:sz w:val="24"/>
          <w:szCs w:val="24"/>
        </w:rPr>
        <w:t>Group</w:t>
      </w:r>
      <w:r>
        <w:rPr>
          <w:rFonts w:ascii="Times New Roman" w:hAnsi="Times New Roman" w:cs="Times New Roman"/>
          <w:sz w:val="24"/>
          <w:szCs w:val="24"/>
        </w:rPr>
        <w:t xml:space="preserve"> will reduce the potential suppliers to one or two based upon the evaluation scoring.  Teleperformance </w:t>
      </w:r>
      <w:r w:rsidR="003115BE">
        <w:rPr>
          <w:rFonts w:ascii="Times New Roman" w:hAnsi="Times New Roman" w:cs="Times New Roman"/>
          <w:sz w:val="24"/>
          <w:szCs w:val="24"/>
        </w:rPr>
        <w:t>Group</w:t>
      </w:r>
      <w:r>
        <w:rPr>
          <w:rFonts w:ascii="Times New Roman" w:hAnsi="Times New Roman" w:cs="Times New Roman"/>
          <w:sz w:val="24"/>
          <w:szCs w:val="24"/>
        </w:rPr>
        <w:t xml:space="preserve"> expects to invite the one or two top suppliers on site to make a formal presentation regarding their proposal to a team </w:t>
      </w:r>
      <w:r w:rsidR="003115BE">
        <w:rPr>
          <w:rFonts w:ascii="Times New Roman" w:hAnsi="Times New Roman" w:cs="Times New Roman"/>
          <w:sz w:val="24"/>
          <w:szCs w:val="24"/>
        </w:rPr>
        <w:t>of Teleperformance</w:t>
      </w:r>
      <w:r>
        <w:rPr>
          <w:rFonts w:ascii="Times New Roman" w:hAnsi="Times New Roman" w:cs="Times New Roman"/>
          <w:sz w:val="24"/>
          <w:szCs w:val="24"/>
        </w:rPr>
        <w:t xml:space="preserve"> </w:t>
      </w:r>
      <w:r w:rsidR="003115BE">
        <w:rPr>
          <w:rFonts w:ascii="Times New Roman" w:hAnsi="Times New Roman" w:cs="Times New Roman"/>
          <w:sz w:val="24"/>
          <w:szCs w:val="24"/>
        </w:rPr>
        <w:t>Group</w:t>
      </w:r>
      <w:r>
        <w:rPr>
          <w:rFonts w:ascii="Times New Roman" w:hAnsi="Times New Roman" w:cs="Times New Roman"/>
          <w:sz w:val="24"/>
          <w:szCs w:val="24"/>
        </w:rPr>
        <w:t xml:space="preserve"> representatives.  This team </w:t>
      </w:r>
      <w:r w:rsidR="003115BE">
        <w:rPr>
          <w:rFonts w:ascii="Times New Roman" w:hAnsi="Times New Roman" w:cs="Times New Roman"/>
          <w:sz w:val="24"/>
          <w:szCs w:val="24"/>
        </w:rPr>
        <w:t>may</w:t>
      </w:r>
      <w:r>
        <w:rPr>
          <w:rFonts w:ascii="Times New Roman" w:hAnsi="Times New Roman" w:cs="Times New Roman"/>
          <w:sz w:val="24"/>
          <w:szCs w:val="24"/>
        </w:rPr>
        <w:t xml:space="preserve"> consist of</w:t>
      </w:r>
      <w:r w:rsidR="003115BE">
        <w:rPr>
          <w:rFonts w:ascii="Times New Roman" w:hAnsi="Times New Roman" w:cs="Times New Roman"/>
          <w:sz w:val="24"/>
          <w:szCs w:val="24"/>
        </w:rPr>
        <w:t xml:space="preserve"> our Global Director of Physical Security,</w:t>
      </w:r>
      <w:r>
        <w:rPr>
          <w:rFonts w:ascii="Times New Roman" w:hAnsi="Times New Roman" w:cs="Times New Roman"/>
          <w:sz w:val="24"/>
          <w:szCs w:val="24"/>
        </w:rPr>
        <w:t xml:space="preserve"> Facilities Management, CISO and CFO.</w:t>
      </w:r>
    </w:p>
    <w:p w:rsidR="00FD05A2" w:rsidRDefault="00FD05A2">
      <w:pPr>
        <w:rPr>
          <w:rFonts w:ascii="Times New Roman" w:hAnsi="Times New Roman" w:cs="Times New Roman"/>
          <w:b/>
          <w:sz w:val="24"/>
          <w:szCs w:val="24"/>
        </w:rPr>
      </w:pPr>
    </w:p>
    <w:p w:rsidR="004954BE" w:rsidRPr="004954BE" w:rsidRDefault="00517C88">
      <w:pPr>
        <w:rPr>
          <w:rFonts w:ascii="Times New Roman" w:hAnsi="Times New Roman" w:cs="Times New Roman"/>
          <w:b/>
          <w:sz w:val="24"/>
          <w:szCs w:val="24"/>
        </w:rPr>
      </w:pPr>
      <w:r>
        <w:rPr>
          <w:rFonts w:ascii="Times New Roman" w:hAnsi="Times New Roman" w:cs="Times New Roman"/>
          <w:b/>
          <w:sz w:val="24"/>
          <w:szCs w:val="24"/>
        </w:rPr>
        <w:t>5.5</w:t>
      </w:r>
      <w:r w:rsidR="004954BE" w:rsidRPr="004954BE">
        <w:rPr>
          <w:rFonts w:ascii="Times New Roman" w:hAnsi="Times New Roman" w:cs="Times New Roman"/>
          <w:b/>
          <w:sz w:val="24"/>
          <w:szCs w:val="24"/>
        </w:rPr>
        <w:t xml:space="preserve"> AWARDING OF BID</w:t>
      </w:r>
    </w:p>
    <w:p w:rsidR="00FD05A2" w:rsidRDefault="004954BE" w:rsidP="00FD05A2">
      <w:pPr>
        <w:rPr>
          <w:rFonts w:ascii="Times New Roman" w:hAnsi="Times New Roman" w:cs="Times New Roman"/>
          <w:sz w:val="24"/>
          <w:szCs w:val="24"/>
        </w:rPr>
      </w:pPr>
      <w:r>
        <w:rPr>
          <w:rFonts w:ascii="Times New Roman" w:hAnsi="Times New Roman" w:cs="Times New Roman"/>
          <w:sz w:val="24"/>
          <w:szCs w:val="24"/>
        </w:rPr>
        <w:t xml:space="preserve">Teleperformance </w:t>
      </w:r>
      <w:r w:rsidR="003115BE">
        <w:rPr>
          <w:rFonts w:ascii="Times New Roman" w:hAnsi="Times New Roman" w:cs="Times New Roman"/>
          <w:sz w:val="24"/>
          <w:szCs w:val="24"/>
        </w:rPr>
        <w:t>Group</w:t>
      </w:r>
      <w:r>
        <w:rPr>
          <w:rFonts w:ascii="Times New Roman" w:hAnsi="Times New Roman" w:cs="Times New Roman"/>
          <w:sz w:val="24"/>
          <w:szCs w:val="24"/>
        </w:rPr>
        <w:t>, at its sole discretion, reserves the right to either accept or reject any and all proposals.  The existence of this request for proposal shall not, in any way, obl</w:t>
      </w:r>
      <w:r w:rsidR="00FD05A2">
        <w:rPr>
          <w:rFonts w:ascii="Times New Roman" w:hAnsi="Times New Roman" w:cs="Times New Roman"/>
          <w:sz w:val="24"/>
          <w:szCs w:val="24"/>
        </w:rPr>
        <w:t xml:space="preserve">igate Teleperformance </w:t>
      </w:r>
      <w:r w:rsidR="003115BE">
        <w:rPr>
          <w:rFonts w:ascii="Times New Roman" w:hAnsi="Times New Roman" w:cs="Times New Roman"/>
          <w:sz w:val="24"/>
          <w:szCs w:val="24"/>
        </w:rPr>
        <w:t>Group</w:t>
      </w:r>
      <w:r w:rsidR="00FD05A2">
        <w:rPr>
          <w:rFonts w:ascii="Times New Roman" w:hAnsi="Times New Roman" w:cs="Times New Roman"/>
          <w:sz w:val="24"/>
          <w:szCs w:val="24"/>
        </w:rPr>
        <w:t xml:space="preserve"> to any contractual obligation.  The supplier with the highest score will win the bid.  Teleperformance </w:t>
      </w:r>
      <w:r w:rsidR="003115BE">
        <w:rPr>
          <w:rFonts w:ascii="Times New Roman" w:hAnsi="Times New Roman" w:cs="Times New Roman"/>
          <w:sz w:val="24"/>
          <w:szCs w:val="24"/>
        </w:rPr>
        <w:t>Group</w:t>
      </w:r>
      <w:r w:rsidR="00FD05A2">
        <w:rPr>
          <w:rFonts w:ascii="Times New Roman" w:hAnsi="Times New Roman" w:cs="Times New Roman"/>
          <w:sz w:val="24"/>
          <w:szCs w:val="24"/>
        </w:rPr>
        <w:t xml:space="preserve"> reserves the right to identify the winning bidder and still cancel the RFP if our budget does not support the purchase.</w:t>
      </w:r>
    </w:p>
    <w:p w:rsidR="00E1407A" w:rsidRDefault="00E1407A">
      <w:pPr>
        <w:rPr>
          <w:rFonts w:ascii="Times New Roman" w:hAnsi="Times New Roman" w:cs="Times New Roman"/>
          <w:b/>
          <w:sz w:val="24"/>
          <w:szCs w:val="24"/>
        </w:rPr>
      </w:pPr>
      <w:r>
        <w:rPr>
          <w:rFonts w:ascii="Times New Roman" w:hAnsi="Times New Roman" w:cs="Times New Roman"/>
          <w:b/>
          <w:sz w:val="24"/>
          <w:szCs w:val="24"/>
        </w:rPr>
        <w:br w:type="page"/>
      </w:r>
    </w:p>
    <w:p w:rsidR="00FD05A2" w:rsidRPr="00FD05A2" w:rsidRDefault="00517C88" w:rsidP="00FD05A2">
      <w:pPr>
        <w:rPr>
          <w:rFonts w:ascii="Times New Roman" w:hAnsi="Times New Roman" w:cs="Times New Roman"/>
          <w:b/>
          <w:sz w:val="24"/>
          <w:szCs w:val="24"/>
        </w:rPr>
      </w:pPr>
      <w:r>
        <w:rPr>
          <w:rFonts w:ascii="Times New Roman" w:hAnsi="Times New Roman" w:cs="Times New Roman"/>
          <w:b/>
          <w:sz w:val="24"/>
          <w:szCs w:val="24"/>
        </w:rPr>
        <w:lastRenderedPageBreak/>
        <w:t>5.6</w:t>
      </w:r>
      <w:r w:rsidR="00FD05A2" w:rsidRPr="00FD05A2">
        <w:rPr>
          <w:rFonts w:ascii="Times New Roman" w:hAnsi="Times New Roman" w:cs="Times New Roman"/>
          <w:b/>
          <w:sz w:val="24"/>
          <w:szCs w:val="24"/>
        </w:rPr>
        <w:t xml:space="preserve"> RESPONSIBILITIES AS INDEPENDENT CONTRACTOR</w:t>
      </w:r>
    </w:p>
    <w:p w:rsidR="00FD05A2" w:rsidRDefault="00FD05A2" w:rsidP="00FD05A2">
      <w:pPr>
        <w:rPr>
          <w:rFonts w:ascii="Times New Roman" w:hAnsi="Times New Roman" w:cs="Times New Roman"/>
          <w:sz w:val="24"/>
          <w:szCs w:val="24"/>
        </w:rPr>
      </w:pPr>
      <w:r>
        <w:rPr>
          <w:rFonts w:ascii="Times New Roman" w:hAnsi="Times New Roman" w:cs="Times New Roman"/>
          <w:sz w:val="24"/>
          <w:szCs w:val="24"/>
        </w:rPr>
        <w:t>If you</w:t>
      </w:r>
      <w:r w:rsidR="003115BE">
        <w:rPr>
          <w:rFonts w:ascii="Times New Roman" w:hAnsi="Times New Roman" w:cs="Times New Roman"/>
          <w:sz w:val="24"/>
          <w:szCs w:val="24"/>
        </w:rPr>
        <w:t>r</w:t>
      </w:r>
      <w:r>
        <w:rPr>
          <w:rFonts w:ascii="Times New Roman" w:hAnsi="Times New Roman" w:cs="Times New Roman"/>
          <w:sz w:val="24"/>
          <w:szCs w:val="24"/>
        </w:rPr>
        <w:t xml:space="preserve"> organization intends to utilize a third party organization to perform any of the tasks associated with any aspect of the proposal, this intent must be disclosed as part of the proposal.  For example, if it is your intent to have an organizat</w:t>
      </w:r>
      <w:r w:rsidR="00E1407A">
        <w:rPr>
          <w:rFonts w:ascii="Times New Roman" w:hAnsi="Times New Roman" w:cs="Times New Roman"/>
          <w:sz w:val="24"/>
          <w:szCs w:val="24"/>
        </w:rPr>
        <w:t xml:space="preserve">ion other than your own </w:t>
      </w:r>
      <w:r w:rsidR="00C2780E">
        <w:rPr>
          <w:rFonts w:ascii="Times New Roman" w:hAnsi="Times New Roman" w:cs="Times New Roman"/>
          <w:sz w:val="24"/>
          <w:szCs w:val="24"/>
        </w:rPr>
        <w:t>performs</w:t>
      </w:r>
      <w:r>
        <w:rPr>
          <w:rFonts w:ascii="Times New Roman" w:hAnsi="Times New Roman" w:cs="Times New Roman"/>
          <w:sz w:val="24"/>
          <w:szCs w:val="24"/>
        </w:rPr>
        <w:t xml:space="preserve"> implementation as part of the proposed engagement, you must indicate this as part of the proposal.  In addition, responsibility for any items or activities provided by any subcontracting or third party entity must be assumed by your organization.  For purposes of this engagement, Teleperformance </w:t>
      </w:r>
      <w:r w:rsidR="003115BE">
        <w:rPr>
          <w:rFonts w:ascii="Times New Roman" w:hAnsi="Times New Roman" w:cs="Times New Roman"/>
          <w:sz w:val="24"/>
          <w:szCs w:val="24"/>
        </w:rPr>
        <w:t>Group</w:t>
      </w:r>
      <w:r>
        <w:rPr>
          <w:rFonts w:ascii="Times New Roman" w:hAnsi="Times New Roman" w:cs="Times New Roman"/>
          <w:sz w:val="24"/>
          <w:szCs w:val="24"/>
        </w:rPr>
        <w:t xml:space="preserve"> intends to contract exclusively with your organization for the purchase, implementation and on-going maintenance.</w:t>
      </w:r>
    </w:p>
    <w:p w:rsidR="00FD05A2" w:rsidRDefault="00517C88" w:rsidP="00FD05A2">
      <w:pPr>
        <w:rPr>
          <w:rFonts w:ascii="Times New Roman" w:hAnsi="Times New Roman" w:cs="Times New Roman"/>
          <w:b/>
          <w:sz w:val="24"/>
          <w:szCs w:val="24"/>
        </w:rPr>
      </w:pPr>
      <w:r>
        <w:rPr>
          <w:rFonts w:ascii="Times New Roman" w:hAnsi="Times New Roman" w:cs="Times New Roman"/>
          <w:b/>
          <w:sz w:val="24"/>
          <w:szCs w:val="24"/>
        </w:rPr>
        <w:t>5.7</w:t>
      </w:r>
      <w:r w:rsidR="00FD05A2" w:rsidRPr="00FD05A2">
        <w:rPr>
          <w:rFonts w:ascii="Times New Roman" w:hAnsi="Times New Roman" w:cs="Times New Roman"/>
          <w:b/>
          <w:sz w:val="24"/>
          <w:szCs w:val="24"/>
        </w:rPr>
        <w:t xml:space="preserve"> BONDING</w:t>
      </w:r>
      <w:r w:rsidR="00E43C52">
        <w:rPr>
          <w:rFonts w:ascii="Times New Roman" w:hAnsi="Times New Roman" w:cs="Times New Roman"/>
          <w:b/>
          <w:sz w:val="24"/>
          <w:szCs w:val="24"/>
        </w:rPr>
        <w:t xml:space="preserve"> &amp; INSURANCE</w:t>
      </w:r>
    </w:p>
    <w:p w:rsidR="00D62364" w:rsidRDefault="00174EC7" w:rsidP="00174EC7">
      <w:p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Supplier warrants that it will maintain sufficient insurance coverage to enable it to meet its obligations and by law.  In addition, Supplier shall require each subcontractor that may perform Work for Supplier or enter upon the Work Site to maintain the same </w:t>
      </w:r>
      <w:r w:rsidR="00D62364">
        <w:rPr>
          <w:rFonts w:ascii="Times New Roman" w:eastAsia="Calibri" w:hAnsi="Times New Roman" w:cs="Times New Roman"/>
          <w:color w:val="000000"/>
          <w:sz w:val="24"/>
          <w:szCs w:val="24"/>
        </w:rPr>
        <w:t>coverage and limits listed in this Section.  Before beginning any Work under this RFP, Supplier will provide certificates of insurance indicating the following coverage</w:t>
      </w:r>
      <w:r w:rsidR="00CF4B71">
        <w:rPr>
          <w:rFonts w:ascii="Times New Roman" w:eastAsia="Calibri" w:hAnsi="Times New Roman" w:cs="Times New Roman"/>
          <w:color w:val="000000"/>
          <w:sz w:val="24"/>
          <w:szCs w:val="24"/>
        </w:rPr>
        <w:t>:</w:t>
      </w:r>
    </w:p>
    <w:p w:rsidR="00C2780E" w:rsidRDefault="00D62364"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Workers’ compensation insurance with benefits afforded under the laws of the state in which the Work is to be performed.</w:t>
      </w:r>
    </w:p>
    <w:p w:rsidR="00D62364" w:rsidRDefault="00D62364"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Employer’s Liability insurance with minimum limits of $1 million.</w:t>
      </w:r>
    </w:p>
    <w:p w:rsidR="00D62364" w:rsidRDefault="00D62364"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Commercial General Liability insurance with minimum limits of $2 million general and products/completed operations aggregate and $1 million each </w:t>
      </w:r>
      <w:r w:rsidR="00F64F68">
        <w:rPr>
          <w:rFonts w:ascii="Times New Roman" w:eastAsia="Calibri" w:hAnsi="Times New Roman" w:cs="Times New Roman"/>
          <w:color w:val="000000"/>
          <w:sz w:val="24"/>
          <w:szCs w:val="24"/>
        </w:rPr>
        <w:t>occurrence.</w:t>
      </w:r>
    </w:p>
    <w:p w:rsidR="00F64F68" w:rsidRDefault="00F64F68"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Automobile Liability insurance with minimum limits of $1 million.</w:t>
      </w:r>
    </w:p>
    <w:p w:rsidR="00F64F68" w:rsidRPr="00D62364" w:rsidRDefault="00F64F68"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Any required performance bonds under the laws of the state in which the Work is to be performed.</w:t>
      </w:r>
    </w:p>
    <w:p w:rsidR="00C2780E" w:rsidRDefault="00C2780E" w:rsidP="00C2780E">
      <w:pPr>
        <w:spacing w:line="360" w:lineRule="auto"/>
        <w:ind w:left="540"/>
        <w:rPr>
          <w:rFonts w:ascii="Calibri" w:eastAsia="Calibri" w:hAnsi="Calibri" w:cs="Times New Roman"/>
          <w:color w:val="000000"/>
        </w:rPr>
      </w:pPr>
    </w:p>
    <w:p w:rsidR="00A23CF1" w:rsidRPr="00A23CF1" w:rsidRDefault="002E2CFE">
      <w:pPr>
        <w:rPr>
          <w:rFonts w:ascii="Times New Roman" w:hAnsi="Times New Roman" w:cs="Times New Roman"/>
          <w:b/>
          <w:sz w:val="24"/>
          <w:szCs w:val="24"/>
        </w:rPr>
      </w:pPr>
      <w:r>
        <w:rPr>
          <w:rFonts w:ascii="Times New Roman" w:hAnsi="Times New Roman" w:cs="Times New Roman"/>
          <w:b/>
          <w:sz w:val="24"/>
          <w:szCs w:val="24"/>
        </w:rPr>
        <w:t>5.8</w:t>
      </w:r>
      <w:r w:rsidR="00A23CF1" w:rsidRPr="00A23CF1">
        <w:rPr>
          <w:rFonts w:ascii="Times New Roman" w:hAnsi="Times New Roman" w:cs="Times New Roman"/>
          <w:b/>
          <w:sz w:val="24"/>
          <w:szCs w:val="24"/>
        </w:rPr>
        <w:t xml:space="preserve"> CUSTOMER REFERENCES</w:t>
      </w:r>
    </w:p>
    <w:p w:rsidR="00A23CF1" w:rsidRDefault="00A23CF1">
      <w:pPr>
        <w:rPr>
          <w:rFonts w:ascii="Times New Roman" w:hAnsi="Times New Roman" w:cs="Times New Roman"/>
          <w:sz w:val="24"/>
          <w:szCs w:val="24"/>
        </w:rPr>
      </w:pPr>
      <w:r>
        <w:rPr>
          <w:rFonts w:ascii="Times New Roman" w:hAnsi="Times New Roman" w:cs="Times New Roman"/>
          <w:sz w:val="24"/>
          <w:szCs w:val="24"/>
        </w:rPr>
        <w:t xml:space="preserve">Supplier must provide a list of three references that use the proposed solution.  Teleperformance </w:t>
      </w:r>
      <w:r w:rsidR="003115BE">
        <w:rPr>
          <w:rFonts w:ascii="Times New Roman" w:hAnsi="Times New Roman" w:cs="Times New Roman"/>
          <w:sz w:val="24"/>
          <w:szCs w:val="24"/>
        </w:rPr>
        <w:t>Group</w:t>
      </w:r>
      <w:r>
        <w:rPr>
          <w:rFonts w:ascii="Times New Roman" w:hAnsi="Times New Roman" w:cs="Times New Roman"/>
          <w:sz w:val="24"/>
          <w:szCs w:val="24"/>
        </w:rPr>
        <w:t xml:space="preserve"> will contact these references only at the end of the selection process as part of the due diligence phase of supplier selection.  In addition, Teleperformance </w:t>
      </w:r>
      <w:r w:rsidR="003115BE">
        <w:rPr>
          <w:rFonts w:ascii="Times New Roman" w:hAnsi="Times New Roman" w:cs="Times New Roman"/>
          <w:sz w:val="24"/>
          <w:szCs w:val="24"/>
        </w:rPr>
        <w:t>Group</w:t>
      </w:r>
      <w:r>
        <w:rPr>
          <w:rFonts w:ascii="Times New Roman" w:hAnsi="Times New Roman" w:cs="Times New Roman"/>
          <w:sz w:val="24"/>
          <w:szCs w:val="24"/>
        </w:rPr>
        <w:t xml:space="preserve"> will only contact these references after the supplier has specifically been asked to arrange for such contact.  It is expected that if the supplier lists a reference in their proposal they will have the ability to arrange for a reference call.</w:t>
      </w:r>
    </w:p>
    <w:p w:rsidR="00A23CF1" w:rsidRDefault="00A23CF1">
      <w:pPr>
        <w:rPr>
          <w:rFonts w:ascii="Times New Roman" w:hAnsi="Times New Roman" w:cs="Times New Roman"/>
          <w:sz w:val="24"/>
          <w:szCs w:val="24"/>
        </w:rPr>
      </w:pPr>
      <w:r>
        <w:rPr>
          <w:rFonts w:ascii="Times New Roman" w:hAnsi="Times New Roman" w:cs="Times New Roman"/>
          <w:sz w:val="24"/>
          <w:szCs w:val="24"/>
        </w:rPr>
        <w:lastRenderedPageBreak/>
        <w:t>Include for each reference:</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Company name</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Contact name</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Company address</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Contact telephone number</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Contact email address</w:t>
      </w:r>
    </w:p>
    <w:p w:rsidR="00061732" w:rsidRDefault="00061732" w:rsidP="00061732">
      <w:pPr>
        <w:pStyle w:val="ListParagraph"/>
        <w:rPr>
          <w:rFonts w:ascii="Times New Roman" w:hAnsi="Times New Roman" w:cs="Times New Roman"/>
          <w:sz w:val="24"/>
          <w:szCs w:val="24"/>
        </w:rPr>
      </w:pPr>
    </w:p>
    <w:p w:rsidR="00A525B7" w:rsidRDefault="00A525B7" w:rsidP="00061732">
      <w:pPr>
        <w:pStyle w:val="ListParagraph"/>
        <w:rPr>
          <w:rFonts w:ascii="Times New Roman" w:hAnsi="Times New Roman" w:cs="Times New Roman"/>
          <w:sz w:val="24"/>
          <w:szCs w:val="24"/>
        </w:rPr>
      </w:pPr>
    </w:p>
    <w:p w:rsidR="00A23CF1" w:rsidRPr="00061732" w:rsidRDefault="002E2CFE" w:rsidP="00A23CF1">
      <w:pPr>
        <w:rPr>
          <w:rFonts w:ascii="Times New Roman" w:hAnsi="Times New Roman" w:cs="Times New Roman"/>
          <w:b/>
          <w:sz w:val="24"/>
          <w:szCs w:val="24"/>
        </w:rPr>
      </w:pPr>
      <w:r>
        <w:rPr>
          <w:rFonts w:ascii="Times New Roman" w:hAnsi="Times New Roman" w:cs="Times New Roman"/>
          <w:b/>
          <w:sz w:val="24"/>
          <w:szCs w:val="24"/>
        </w:rPr>
        <w:t>5.9</w:t>
      </w:r>
      <w:r w:rsidR="00061732" w:rsidRPr="00061732">
        <w:rPr>
          <w:rFonts w:ascii="Times New Roman" w:hAnsi="Times New Roman" w:cs="Times New Roman"/>
          <w:b/>
          <w:sz w:val="24"/>
          <w:szCs w:val="24"/>
        </w:rPr>
        <w:t xml:space="preserve"> INVOICING</w:t>
      </w:r>
    </w:p>
    <w:p w:rsidR="00061732" w:rsidRDefault="00061732" w:rsidP="00A23CF1">
      <w:pPr>
        <w:rPr>
          <w:rFonts w:ascii="Times New Roman" w:hAnsi="Times New Roman" w:cs="Times New Roman"/>
          <w:sz w:val="24"/>
          <w:szCs w:val="24"/>
        </w:rPr>
      </w:pPr>
      <w:r>
        <w:rPr>
          <w:rFonts w:ascii="Times New Roman" w:hAnsi="Times New Roman" w:cs="Times New Roman"/>
          <w:sz w:val="24"/>
          <w:szCs w:val="24"/>
        </w:rPr>
        <w:t xml:space="preserve">Supplier must include your proposed fee schedule and terms in the proposal.  Indicate payment terms in regard to any available percentage discount for early payment.  Teleperformance </w:t>
      </w:r>
      <w:r w:rsidR="003115BE">
        <w:rPr>
          <w:rFonts w:ascii="Times New Roman" w:hAnsi="Times New Roman" w:cs="Times New Roman"/>
          <w:sz w:val="24"/>
          <w:szCs w:val="24"/>
        </w:rPr>
        <w:t>Group</w:t>
      </w:r>
      <w:r>
        <w:rPr>
          <w:rFonts w:ascii="Times New Roman" w:hAnsi="Times New Roman" w:cs="Times New Roman"/>
          <w:sz w:val="24"/>
          <w:szCs w:val="24"/>
        </w:rPr>
        <w:t xml:space="preserve"> standard payment term is net </w:t>
      </w:r>
      <w:r w:rsidR="00C2780E" w:rsidRPr="00C2780E">
        <w:rPr>
          <w:rFonts w:ascii="Times New Roman" w:hAnsi="Times New Roman" w:cs="Times New Roman"/>
          <w:color w:val="000000" w:themeColor="text1"/>
          <w:sz w:val="24"/>
          <w:szCs w:val="24"/>
        </w:rPr>
        <w:t>45</w:t>
      </w:r>
      <w:r>
        <w:rPr>
          <w:rFonts w:ascii="Times New Roman" w:hAnsi="Times New Roman" w:cs="Times New Roman"/>
          <w:sz w:val="24"/>
          <w:szCs w:val="24"/>
        </w:rPr>
        <w:t xml:space="preserve"> days.</w:t>
      </w:r>
    </w:p>
    <w:p w:rsidR="00E1407A" w:rsidRDefault="00E1407A">
      <w:pPr>
        <w:rPr>
          <w:rFonts w:ascii="Times New Roman" w:hAnsi="Times New Roman" w:cs="Times New Roman"/>
          <w:b/>
          <w:sz w:val="24"/>
          <w:szCs w:val="24"/>
        </w:rPr>
      </w:pPr>
    </w:p>
    <w:p w:rsidR="00061732" w:rsidRPr="00061732" w:rsidRDefault="00E43C52" w:rsidP="00A23CF1">
      <w:pPr>
        <w:rPr>
          <w:rFonts w:ascii="Times New Roman" w:hAnsi="Times New Roman" w:cs="Times New Roman"/>
          <w:b/>
          <w:sz w:val="24"/>
          <w:szCs w:val="24"/>
        </w:rPr>
      </w:pPr>
      <w:r>
        <w:rPr>
          <w:rFonts w:ascii="Times New Roman" w:hAnsi="Times New Roman" w:cs="Times New Roman"/>
          <w:b/>
          <w:sz w:val="24"/>
          <w:szCs w:val="24"/>
        </w:rPr>
        <w:t>5.1</w:t>
      </w:r>
      <w:r w:rsidR="002E2CFE">
        <w:rPr>
          <w:rFonts w:ascii="Times New Roman" w:hAnsi="Times New Roman" w:cs="Times New Roman"/>
          <w:b/>
          <w:sz w:val="24"/>
          <w:szCs w:val="24"/>
        </w:rPr>
        <w:t>0</w:t>
      </w:r>
      <w:r w:rsidR="00061732" w:rsidRPr="00061732">
        <w:rPr>
          <w:rFonts w:ascii="Times New Roman" w:hAnsi="Times New Roman" w:cs="Times New Roman"/>
          <w:b/>
          <w:sz w:val="24"/>
          <w:szCs w:val="24"/>
        </w:rPr>
        <w:t xml:space="preserve"> </w:t>
      </w:r>
      <w:r w:rsidR="00CF4B71" w:rsidRPr="00061732">
        <w:rPr>
          <w:rFonts w:ascii="Times New Roman" w:hAnsi="Times New Roman" w:cs="Times New Roman"/>
          <w:b/>
          <w:sz w:val="24"/>
          <w:szCs w:val="24"/>
        </w:rPr>
        <w:t>NOT</w:t>
      </w:r>
      <w:r w:rsidR="00CF4B71">
        <w:rPr>
          <w:rFonts w:ascii="Times New Roman" w:hAnsi="Times New Roman" w:cs="Times New Roman"/>
          <w:b/>
          <w:sz w:val="24"/>
          <w:szCs w:val="24"/>
        </w:rPr>
        <w:t>IC</w:t>
      </w:r>
      <w:r w:rsidR="00CF4B71" w:rsidRPr="00061732">
        <w:rPr>
          <w:rFonts w:ascii="Times New Roman" w:hAnsi="Times New Roman" w:cs="Times New Roman"/>
          <w:b/>
          <w:sz w:val="24"/>
          <w:szCs w:val="24"/>
        </w:rPr>
        <w:t>ES</w:t>
      </w:r>
      <w:r w:rsidR="00061732" w:rsidRPr="00061732">
        <w:rPr>
          <w:rFonts w:ascii="Times New Roman" w:hAnsi="Times New Roman" w:cs="Times New Roman"/>
          <w:b/>
          <w:sz w:val="24"/>
          <w:szCs w:val="24"/>
        </w:rPr>
        <w:t xml:space="preserve"> TO SUPPLIER</w:t>
      </w:r>
    </w:p>
    <w:p w:rsidR="00061732" w:rsidRDefault="00061732" w:rsidP="00A23CF1">
      <w:pPr>
        <w:rPr>
          <w:rFonts w:ascii="Times New Roman" w:hAnsi="Times New Roman" w:cs="Times New Roman"/>
          <w:sz w:val="24"/>
          <w:szCs w:val="24"/>
        </w:rPr>
      </w:pPr>
      <w:r>
        <w:rPr>
          <w:rFonts w:ascii="Times New Roman" w:hAnsi="Times New Roman" w:cs="Times New Roman"/>
          <w:sz w:val="24"/>
          <w:szCs w:val="24"/>
        </w:rPr>
        <w:t xml:space="preserve">It is expected that all proposal submitted would be in accordance with what has been clearly outlined in the RFP.  Once a proposal has been submitted it is final.  The </w:t>
      </w:r>
      <w:r w:rsidR="00CF4B71">
        <w:rPr>
          <w:rFonts w:ascii="Times New Roman" w:hAnsi="Times New Roman" w:cs="Times New Roman"/>
          <w:sz w:val="24"/>
          <w:szCs w:val="24"/>
        </w:rPr>
        <w:t>time for questions is</w:t>
      </w:r>
      <w:r w:rsidR="0060541B">
        <w:rPr>
          <w:rFonts w:ascii="Times New Roman" w:hAnsi="Times New Roman" w:cs="Times New Roman"/>
          <w:sz w:val="24"/>
          <w:szCs w:val="24"/>
        </w:rPr>
        <w:t xml:space="preserve"> clearly detailed in this RFP.</w:t>
      </w:r>
    </w:p>
    <w:p w:rsidR="00D37A93" w:rsidRPr="005E4AB1" w:rsidRDefault="0060541B" w:rsidP="00430960">
      <w:pPr>
        <w:rPr>
          <w:rFonts w:ascii="Times New Roman" w:hAnsi="Times New Roman" w:cs="Times New Roman"/>
          <w:sz w:val="24"/>
          <w:szCs w:val="24"/>
        </w:rPr>
      </w:pPr>
      <w:r>
        <w:rPr>
          <w:rFonts w:ascii="Times New Roman" w:hAnsi="Times New Roman" w:cs="Times New Roman"/>
          <w:sz w:val="24"/>
          <w:szCs w:val="24"/>
        </w:rPr>
        <w:t>Once you have completed your proposal, your signature or that of a duly authorized individual of your company must be affixed, in order for us to acknowledge the fact that you have read the RFP thoroughly and have completed the proposal within the stipulated guidelines</w:t>
      </w:r>
      <w:r w:rsidR="005D41A0">
        <w:rPr>
          <w:rFonts w:ascii="Times New Roman" w:hAnsi="Times New Roman" w:cs="Times New Roman"/>
          <w:sz w:val="24"/>
          <w:szCs w:val="24"/>
        </w:rPr>
        <w:t>.</w:t>
      </w:r>
    </w:p>
    <w:sectPr w:rsidR="00D37A93" w:rsidRPr="005E4AB1" w:rsidSect="00A165B3">
      <w:headerReference w:type="default" r:id="rId12"/>
      <w:footerReference w:type="default" r:id="rId13"/>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DD4" w:rsidRDefault="005C5DD4" w:rsidP="00430960">
      <w:pPr>
        <w:spacing w:after="0" w:line="240" w:lineRule="auto"/>
      </w:pPr>
      <w:r>
        <w:separator/>
      </w:r>
    </w:p>
  </w:endnote>
  <w:endnote w:type="continuationSeparator" w:id="1">
    <w:p w:rsidR="005C5DD4" w:rsidRDefault="005C5DD4" w:rsidP="004309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7606"/>
      <w:docPartObj>
        <w:docPartGallery w:val="Page Numbers (Bottom of Page)"/>
        <w:docPartUnique/>
      </w:docPartObj>
    </w:sdtPr>
    <w:sdtEndPr>
      <w:rPr>
        <w:spacing w:val="60"/>
      </w:rPr>
    </w:sdtEndPr>
    <w:sdtContent>
      <w:p w:rsidR="00B45535" w:rsidRDefault="0014700F">
        <w:pPr>
          <w:pStyle w:val="Footer"/>
          <w:pBdr>
            <w:top w:val="single" w:sz="4" w:space="1" w:color="D9D9D9" w:themeColor="background1" w:themeShade="D9"/>
          </w:pBdr>
          <w:rPr>
            <w:b/>
          </w:rPr>
        </w:pPr>
        <w:fldSimple w:instr=" PAGE   \* MERGEFORMAT ">
          <w:r w:rsidR="00CF4B71" w:rsidRPr="00CF4B71">
            <w:rPr>
              <w:b/>
              <w:noProof/>
            </w:rPr>
            <w:t>2</w:t>
          </w:r>
        </w:fldSimple>
        <w:r w:rsidR="00B45535">
          <w:rPr>
            <w:b/>
          </w:rPr>
          <w:t xml:space="preserve"> | </w:t>
        </w:r>
        <w:r w:rsidR="00B45535">
          <w:rPr>
            <w:color w:val="7F7F7F" w:themeColor="background1" w:themeShade="7F"/>
            <w:spacing w:val="60"/>
          </w:rPr>
          <w:t>Page</w:t>
        </w:r>
      </w:p>
    </w:sdtContent>
  </w:sdt>
  <w:p w:rsidR="00B45535" w:rsidRDefault="00B455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DD4" w:rsidRDefault="005C5DD4" w:rsidP="00430960">
      <w:pPr>
        <w:spacing w:after="0" w:line="240" w:lineRule="auto"/>
      </w:pPr>
      <w:r>
        <w:separator/>
      </w:r>
    </w:p>
  </w:footnote>
  <w:footnote w:type="continuationSeparator" w:id="1">
    <w:p w:rsidR="005C5DD4" w:rsidRDefault="005C5DD4" w:rsidP="004309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2877"/>
      <w:gridCol w:w="6713"/>
    </w:tblGrid>
    <w:tr w:rsidR="00B45535">
      <w:sdt>
        <w:sdtPr>
          <w:alias w:val="Date"/>
          <w:id w:val="77625188"/>
          <w:placeholder>
            <w:docPart w:val="D2CFBAC2E4BB4FEA8E769B1B1A557A4A"/>
          </w:placeholder>
          <w:dataBinding w:prefixMappings="xmlns:ns0='http://schemas.microsoft.com/office/2006/coverPageProps'" w:xpath="/ns0:CoverPageProperties[1]/ns0:PublishDate[1]" w:storeItemID="{55AF091B-3C7A-41E3-B477-F2FDAA23CFDA}"/>
          <w:date w:fullDate="2009-03-30T00:00:00Z">
            <w:dateFormat w:val="MMMM d, yyyy"/>
            <w:lid w:val="en-US"/>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rsidR="00B45535" w:rsidRDefault="00B45535" w:rsidP="00025266">
              <w:pPr>
                <w:pStyle w:val="Header"/>
                <w:jc w:val="right"/>
                <w:rPr>
                  <w:color w:val="FFFFFF" w:themeColor="background1"/>
                </w:rPr>
              </w:pPr>
              <w:r>
                <w:rPr>
                  <w:color w:val="FFFFFF" w:themeColor="background1"/>
                </w:rPr>
                <w:t>March 30, 2009</w:t>
              </w:r>
            </w:p>
          </w:tc>
        </w:sdtContent>
      </w:sdt>
      <w:tc>
        <w:tcPr>
          <w:tcW w:w="4000" w:type="pct"/>
          <w:tcBorders>
            <w:bottom w:val="single" w:sz="4" w:space="0" w:color="auto"/>
          </w:tcBorders>
          <w:vAlign w:val="bottom"/>
        </w:tcPr>
        <w:p w:rsidR="00B45535" w:rsidRDefault="00B45535" w:rsidP="00025266">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Title"/>
              <w:id w:val="77625180"/>
              <w:placeholder>
                <w:docPart w:val="A9B3C4FF78B9438099E5957191AA0D30"/>
              </w:placeholder>
              <w:dataBinding w:prefixMappings="xmlns:ns0='http://schemas.openxmlformats.org/package/2006/metadata/core-properties' xmlns:ns1='http://purl.org/dc/elements/1.1/'" w:xpath="/ns0:coreProperties[1]/ns1:title[1]" w:storeItemID="{6C3C8BC8-F283-45AE-878A-BAB7291924A1}"/>
              <w:text/>
            </w:sdtPr>
            <w:sdtContent>
              <w:r>
                <w:rPr>
                  <w:b/>
                  <w:bCs/>
                  <w:caps/>
                  <w:sz w:val="24"/>
                  <w:szCs w:val="24"/>
                </w:rPr>
                <w:t>TeleperformancE                             DVR rfp</w:t>
              </w:r>
            </w:sdtContent>
          </w:sdt>
          <w:r>
            <w:rPr>
              <w:b/>
              <w:bCs/>
              <w:color w:val="76923C" w:themeColor="accent3" w:themeShade="BF"/>
              <w:sz w:val="24"/>
              <w:szCs w:val="24"/>
            </w:rPr>
            <w:t>]</w:t>
          </w:r>
        </w:p>
      </w:tc>
    </w:tr>
  </w:tbl>
  <w:p w:rsidR="00B45535" w:rsidRDefault="00B455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D0ADA"/>
    <w:multiLevelType w:val="hybridMultilevel"/>
    <w:tmpl w:val="F9EC6C68"/>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1">
    <w:nsid w:val="0E2C68C9"/>
    <w:multiLevelType w:val="hybridMultilevel"/>
    <w:tmpl w:val="83387254"/>
    <w:lvl w:ilvl="0" w:tplc="825A3AE4">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245B1"/>
    <w:multiLevelType w:val="hybridMultilevel"/>
    <w:tmpl w:val="4EA8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7E2BB1"/>
    <w:multiLevelType w:val="hybridMultilevel"/>
    <w:tmpl w:val="AA726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E10F07"/>
    <w:multiLevelType w:val="hybridMultilevel"/>
    <w:tmpl w:val="8ADEF508"/>
    <w:lvl w:ilvl="0" w:tplc="0409000F">
      <w:start w:val="1"/>
      <w:numFmt w:val="decimal"/>
      <w:lvlText w:val="%1."/>
      <w:lvlJc w:val="left"/>
      <w:pPr>
        <w:ind w:left="3585" w:hanging="360"/>
      </w:pPr>
    </w:lvl>
    <w:lvl w:ilvl="1" w:tplc="04090019" w:tentative="1">
      <w:start w:val="1"/>
      <w:numFmt w:val="lowerLetter"/>
      <w:lvlText w:val="%2."/>
      <w:lvlJc w:val="left"/>
      <w:pPr>
        <w:ind w:left="4305" w:hanging="360"/>
      </w:pPr>
    </w:lvl>
    <w:lvl w:ilvl="2" w:tplc="0409001B" w:tentative="1">
      <w:start w:val="1"/>
      <w:numFmt w:val="lowerRoman"/>
      <w:lvlText w:val="%3."/>
      <w:lvlJc w:val="right"/>
      <w:pPr>
        <w:ind w:left="5025" w:hanging="180"/>
      </w:pPr>
    </w:lvl>
    <w:lvl w:ilvl="3" w:tplc="0409000F" w:tentative="1">
      <w:start w:val="1"/>
      <w:numFmt w:val="decimal"/>
      <w:lvlText w:val="%4."/>
      <w:lvlJc w:val="left"/>
      <w:pPr>
        <w:ind w:left="5745" w:hanging="360"/>
      </w:pPr>
    </w:lvl>
    <w:lvl w:ilvl="4" w:tplc="04090019" w:tentative="1">
      <w:start w:val="1"/>
      <w:numFmt w:val="lowerLetter"/>
      <w:lvlText w:val="%5."/>
      <w:lvlJc w:val="left"/>
      <w:pPr>
        <w:ind w:left="6465" w:hanging="360"/>
      </w:pPr>
    </w:lvl>
    <w:lvl w:ilvl="5" w:tplc="0409001B" w:tentative="1">
      <w:start w:val="1"/>
      <w:numFmt w:val="lowerRoman"/>
      <w:lvlText w:val="%6."/>
      <w:lvlJc w:val="right"/>
      <w:pPr>
        <w:ind w:left="7185" w:hanging="180"/>
      </w:pPr>
    </w:lvl>
    <w:lvl w:ilvl="6" w:tplc="0409000F" w:tentative="1">
      <w:start w:val="1"/>
      <w:numFmt w:val="decimal"/>
      <w:lvlText w:val="%7."/>
      <w:lvlJc w:val="left"/>
      <w:pPr>
        <w:ind w:left="7905" w:hanging="360"/>
      </w:pPr>
    </w:lvl>
    <w:lvl w:ilvl="7" w:tplc="04090019" w:tentative="1">
      <w:start w:val="1"/>
      <w:numFmt w:val="lowerLetter"/>
      <w:lvlText w:val="%8."/>
      <w:lvlJc w:val="left"/>
      <w:pPr>
        <w:ind w:left="8625" w:hanging="360"/>
      </w:pPr>
    </w:lvl>
    <w:lvl w:ilvl="8" w:tplc="0409001B" w:tentative="1">
      <w:start w:val="1"/>
      <w:numFmt w:val="lowerRoman"/>
      <w:lvlText w:val="%9."/>
      <w:lvlJc w:val="right"/>
      <w:pPr>
        <w:ind w:left="9345" w:hanging="180"/>
      </w:pPr>
    </w:lvl>
  </w:abstractNum>
  <w:abstractNum w:abstractNumId="5">
    <w:nsid w:val="47375CD2"/>
    <w:multiLevelType w:val="hybridMultilevel"/>
    <w:tmpl w:val="4F4A4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591D08"/>
    <w:multiLevelType w:val="hybridMultilevel"/>
    <w:tmpl w:val="FE4C3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2106B8"/>
    <w:multiLevelType w:val="hybridMultilevel"/>
    <w:tmpl w:val="CB40C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3F6813"/>
    <w:multiLevelType w:val="hybridMultilevel"/>
    <w:tmpl w:val="BB2E7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7903DC"/>
    <w:multiLevelType w:val="hybridMultilevel"/>
    <w:tmpl w:val="59B2962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67A56B43"/>
    <w:multiLevelType w:val="hybridMultilevel"/>
    <w:tmpl w:val="874A94B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nsid w:val="6A700BA4"/>
    <w:multiLevelType w:val="hybridMultilevel"/>
    <w:tmpl w:val="64C8D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514F3E"/>
    <w:multiLevelType w:val="hybridMultilevel"/>
    <w:tmpl w:val="AC70F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BE1D8A"/>
    <w:multiLevelType w:val="multilevel"/>
    <w:tmpl w:val="BB4E3FD8"/>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nsid w:val="7F3C7422"/>
    <w:multiLevelType w:val="hybridMultilevel"/>
    <w:tmpl w:val="2C96E9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14"/>
  </w:num>
  <w:num w:numId="4">
    <w:abstractNumId w:val="13"/>
  </w:num>
  <w:num w:numId="5">
    <w:abstractNumId w:val="5"/>
  </w:num>
  <w:num w:numId="6">
    <w:abstractNumId w:val="6"/>
  </w:num>
  <w:num w:numId="7">
    <w:abstractNumId w:val="10"/>
  </w:num>
  <w:num w:numId="8">
    <w:abstractNumId w:val="3"/>
  </w:num>
  <w:num w:numId="9">
    <w:abstractNumId w:val="8"/>
  </w:num>
  <w:num w:numId="10">
    <w:abstractNumId w:val="12"/>
  </w:num>
  <w:num w:numId="11">
    <w:abstractNumId w:val="2"/>
  </w:num>
  <w:num w:numId="12">
    <w:abstractNumId w:val="7"/>
  </w:num>
  <w:num w:numId="13">
    <w:abstractNumId w:val="11"/>
  </w:num>
  <w:num w:numId="14">
    <w:abstractNumId w:val="1"/>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30722"/>
  </w:hdrShapeDefaults>
  <w:footnotePr>
    <w:footnote w:id="0"/>
    <w:footnote w:id="1"/>
  </w:footnotePr>
  <w:endnotePr>
    <w:endnote w:id="0"/>
    <w:endnote w:id="1"/>
  </w:endnotePr>
  <w:compat/>
  <w:rsids>
    <w:rsidRoot w:val="00430960"/>
    <w:rsid w:val="000178CC"/>
    <w:rsid w:val="00025266"/>
    <w:rsid w:val="000427B9"/>
    <w:rsid w:val="00061732"/>
    <w:rsid w:val="00097F1E"/>
    <w:rsid w:val="00115039"/>
    <w:rsid w:val="00141A02"/>
    <w:rsid w:val="0014700F"/>
    <w:rsid w:val="001549CA"/>
    <w:rsid w:val="00174EC7"/>
    <w:rsid w:val="001B2EBB"/>
    <w:rsid w:val="00217C31"/>
    <w:rsid w:val="00221D86"/>
    <w:rsid w:val="00223C8C"/>
    <w:rsid w:val="002515DA"/>
    <w:rsid w:val="002C0903"/>
    <w:rsid w:val="002C3BB3"/>
    <w:rsid w:val="002E2CFE"/>
    <w:rsid w:val="002E3A7C"/>
    <w:rsid w:val="003115BE"/>
    <w:rsid w:val="003360A0"/>
    <w:rsid w:val="0036625D"/>
    <w:rsid w:val="00387F9B"/>
    <w:rsid w:val="00430960"/>
    <w:rsid w:val="00440ED0"/>
    <w:rsid w:val="00443063"/>
    <w:rsid w:val="004954BE"/>
    <w:rsid w:val="00496ED1"/>
    <w:rsid w:val="00497DE7"/>
    <w:rsid w:val="004C3E97"/>
    <w:rsid w:val="00503C84"/>
    <w:rsid w:val="00515035"/>
    <w:rsid w:val="00517C88"/>
    <w:rsid w:val="00520912"/>
    <w:rsid w:val="005278BB"/>
    <w:rsid w:val="005C5DD4"/>
    <w:rsid w:val="005D41A0"/>
    <w:rsid w:val="005E4AB1"/>
    <w:rsid w:val="0060438F"/>
    <w:rsid w:val="0060541B"/>
    <w:rsid w:val="00634DC7"/>
    <w:rsid w:val="00656D5A"/>
    <w:rsid w:val="006E38F1"/>
    <w:rsid w:val="007313C6"/>
    <w:rsid w:val="00774AF4"/>
    <w:rsid w:val="007A1CD1"/>
    <w:rsid w:val="007B0435"/>
    <w:rsid w:val="007D6EF6"/>
    <w:rsid w:val="00906BBC"/>
    <w:rsid w:val="00917782"/>
    <w:rsid w:val="00991396"/>
    <w:rsid w:val="009B2E18"/>
    <w:rsid w:val="009C0BA7"/>
    <w:rsid w:val="00A165B3"/>
    <w:rsid w:val="00A23CF1"/>
    <w:rsid w:val="00A26C49"/>
    <w:rsid w:val="00A525B7"/>
    <w:rsid w:val="00A63BFD"/>
    <w:rsid w:val="00A726A7"/>
    <w:rsid w:val="00A8485A"/>
    <w:rsid w:val="00AC3327"/>
    <w:rsid w:val="00AE1902"/>
    <w:rsid w:val="00B15476"/>
    <w:rsid w:val="00B45535"/>
    <w:rsid w:val="00B82FB2"/>
    <w:rsid w:val="00B9021E"/>
    <w:rsid w:val="00BE34B2"/>
    <w:rsid w:val="00C026FB"/>
    <w:rsid w:val="00C2780E"/>
    <w:rsid w:val="00C31462"/>
    <w:rsid w:val="00C56FC2"/>
    <w:rsid w:val="00C77456"/>
    <w:rsid w:val="00C84199"/>
    <w:rsid w:val="00CF4B71"/>
    <w:rsid w:val="00D243E4"/>
    <w:rsid w:val="00D37A93"/>
    <w:rsid w:val="00D466D4"/>
    <w:rsid w:val="00D62364"/>
    <w:rsid w:val="00E1407A"/>
    <w:rsid w:val="00E43C52"/>
    <w:rsid w:val="00E52061"/>
    <w:rsid w:val="00E65AC8"/>
    <w:rsid w:val="00E72CDF"/>
    <w:rsid w:val="00E76EC7"/>
    <w:rsid w:val="00EA42AD"/>
    <w:rsid w:val="00EA5CAB"/>
    <w:rsid w:val="00ED54F6"/>
    <w:rsid w:val="00EE6B1E"/>
    <w:rsid w:val="00F548A4"/>
    <w:rsid w:val="00F609F7"/>
    <w:rsid w:val="00F64F68"/>
    <w:rsid w:val="00FD05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5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09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960"/>
    <w:rPr>
      <w:rFonts w:ascii="Tahoma" w:hAnsi="Tahoma" w:cs="Tahoma"/>
      <w:sz w:val="16"/>
      <w:szCs w:val="16"/>
    </w:rPr>
  </w:style>
  <w:style w:type="paragraph" w:styleId="Header">
    <w:name w:val="header"/>
    <w:basedOn w:val="Normal"/>
    <w:link w:val="HeaderChar"/>
    <w:uiPriority w:val="99"/>
    <w:unhideWhenUsed/>
    <w:rsid w:val="004309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0960"/>
  </w:style>
  <w:style w:type="paragraph" w:styleId="Footer">
    <w:name w:val="footer"/>
    <w:basedOn w:val="Normal"/>
    <w:link w:val="FooterChar"/>
    <w:uiPriority w:val="99"/>
    <w:unhideWhenUsed/>
    <w:rsid w:val="004309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0960"/>
  </w:style>
  <w:style w:type="paragraph" w:styleId="ListParagraph">
    <w:name w:val="List Paragraph"/>
    <w:basedOn w:val="Normal"/>
    <w:uiPriority w:val="34"/>
    <w:qFormat/>
    <w:rsid w:val="005E4AB1"/>
    <w:pPr>
      <w:ind w:left="720"/>
      <w:contextualSpacing/>
    </w:pPr>
  </w:style>
  <w:style w:type="character" w:styleId="Hyperlink">
    <w:name w:val="Hyperlink"/>
    <w:basedOn w:val="DefaultParagraphFont"/>
    <w:uiPriority w:val="99"/>
    <w:unhideWhenUsed/>
    <w:rsid w:val="00656D5A"/>
    <w:rPr>
      <w:color w:val="0000FF" w:themeColor="hyperlink"/>
      <w:u w:val="single"/>
    </w:rPr>
  </w:style>
  <w:style w:type="table" w:styleId="TableGrid">
    <w:name w:val="Table Grid"/>
    <w:basedOn w:val="TableNormal"/>
    <w:uiPriority w:val="59"/>
    <w:rsid w:val="00A63BF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6128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eleperformance.com/GP/Default.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bert.howard@teleperformance.com"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teleperformance.com" TargetMode="Externa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2CFBAC2E4BB4FEA8E769B1B1A557A4A"/>
        <w:category>
          <w:name w:val="General"/>
          <w:gallery w:val="placeholder"/>
        </w:category>
        <w:types>
          <w:type w:val="bbPlcHdr"/>
        </w:types>
        <w:behaviors>
          <w:behavior w:val="content"/>
        </w:behaviors>
        <w:guid w:val="{E134942E-B643-42EB-B78D-B8168C1020ED}"/>
      </w:docPartPr>
      <w:docPartBody>
        <w:p w:rsidR="00C92415" w:rsidRDefault="00C92415" w:rsidP="00C92415">
          <w:pPr>
            <w:pStyle w:val="D2CFBAC2E4BB4FEA8E769B1B1A557A4A"/>
          </w:pPr>
          <w:r>
            <w:rPr>
              <w:color w:val="FFFFFF" w:themeColor="background1"/>
            </w:rPr>
            <w:t>[Pick the date]</w:t>
          </w:r>
        </w:p>
      </w:docPartBody>
    </w:docPart>
    <w:docPart>
      <w:docPartPr>
        <w:name w:val="A9B3C4FF78B9438099E5957191AA0D30"/>
        <w:category>
          <w:name w:val="General"/>
          <w:gallery w:val="placeholder"/>
        </w:category>
        <w:types>
          <w:type w:val="bbPlcHdr"/>
        </w:types>
        <w:behaviors>
          <w:behavior w:val="content"/>
        </w:behaviors>
        <w:guid w:val="{D8588EDD-4CC8-4390-BF45-52EA8ED2CDFE}"/>
      </w:docPartPr>
      <w:docPartBody>
        <w:p w:rsidR="00C92415" w:rsidRDefault="00C92415" w:rsidP="00C92415">
          <w:pPr>
            <w:pStyle w:val="A9B3C4FF78B9438099E5957191AA0D30"/>
          </w:pPr>
          <w:r>
            <w:rPr>
              <w:b/>
              <w:bCs/>
              <w:caps/>
              <w:sz w:val="24"/>
              <w:szCs w:val="24"/>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92415"/>
    <w:rsid w:val="00081F36"/>
    <w:rsid w:val="000D2A1F"/>
    <w:rsid w:val="00166C9B"/>
    <w:rsid w:val="00467CAD"/>
    <w:rsid w:val="00582DCC"/>
    <w:rsid w:val="00583058"/>
    <w:rsid w:val="0089696F"/>
    <w:rsid w:val="00A362F7"/>
    <w:rsid w:val="00C92415"/>
    <w:rsid w:val="00E546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A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CFBAC2E4BB4FEA8E769B1B1A557A4A">
    <w:name w:val="D2CFBAC2E4BB4FEA8E769B1B1A557A4A"/>
    <w:rsid w:val="00C92415"/>
  </w:style>
  <w:style w:type="paragraph" w:customStyle="1" w:styleId="A9B3C4FF78B9438099E5957191AA0D30">
    <w:name w:val="A9B3C4FF78B9438099E5957191AA0D30"/>
    <w:rsid w:val="00C9241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2009-03-30T00:00:00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2308</Words>
  <Characters>13160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TeleperformancE                             DVR rfp</vt:lpstr>
    </vt:vector>
  </TitlesOfParts>
  <Company/>
  <LinksUpToDate>false</LinksUpToDate>
  <CharactersWithSpaces>15438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TeleperformancE                             DVR rfp</dc:title>
  <dc:creator>bwignall</dc:creator>
  <cp:lastModifiedBy>rehoward</cp:lastModifiedBy>
  <cp:revision>3</cp:revision>
  <cp:lastPrinted>2009-03-27T17:24:00Z</cp:lastPrinted>
  <dcterms:created xsi:type="dcterms:W3CDTF">2009-04-02T18:34:00Z</dcterms:created>
  <dcterms:modified xsi:type="dcterms:W3CDTF">2009-04-07T12:31:00Z</dcterms:modified>
</cp:coreProperties>
</file>