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244" w:rsidRPr="008E6976" w:rsidRDefault="004B7244" w:rsidP="00146301">
      <w:pPr>
        <w:tabs>
          <w:tab w:val="left" w:pos="1440"/>
        </w:tabs>
        <w:jc w:val="center"/>
      </w:pPr>
      <w:r w:rsidRPr="008E6976">
        <w:t>CONNECTICUT STATE DEPARTMENT OF EDUCATION</w:t>
      </w:r>
    </w:p>
    <w:p w:rsidR="004B7244" w:rsidRPr="008E6976" w:rsidRDefault="004B7244" w:rsidP="004B7244">
      <w:pPr>
        <w:jc w:val="center"/>
      </w:pPr>
    </w:p>
    <w:p w:rsidR="004B7244" w:rsidRPr="008E6976" w:rsidRDefault="004B7244" w:rsidP="004B7244">
      <w:pPr>
        <w:jc w:val="center"/>
      </w:pPr>
      <w:r w:rsidRPr="008E6976">
        <w:t>DIVISION OF FAMILY AND STUDENT SUPPORT SERVICES</w:t>
      </w:r>
    </w:p>
    <w:p w:rsidR="004B7244" w:rsidRPr="008E6976" w:rsidRDefault="004B7244" w:rsidP="004B7244">
      <w:pPr>
        <w:jc w:val="center"/>
      </w:pPr>
    </w:p>
    <w:p w:rsidR="00685F3D" w:rsidRPr="008E6976" w:rsidRDefault="004B7244" w:rsidP="004B7244">
      <w:pPr>
        <w:jc w:val="center"/>
      </w:pPr>
      <w:r w:rsidRPr="008E6976">
        <w:t>BUREAU OF HEALTH/NUTRITION, FAMILY SERVICES</w:t>
      </w:r>
    </w:p>
    <w:p w:rsidR="004B7244" w:rsidRPr="008E6976" w:rsidRDefault="004B7244" w:rsidP="004B7244">
      <w:pPr>
        <w:jc w:val="center"/>
      </w:pPr>
      <w:r w:rsidRPr="008E6976">
        <w:t xml:space="preserve"> AND ADULT EDUCATION</w:t>
      </w:r>
    </w:p>
    <w:p w:rsidR="004B7244" w:rsidRPr="008E6976" w:rsidRDefault="004B7244" w:rsidP="004B7244">
      <w:pPr>
        <w:jc w:val="center"/>
      </w:pPr>
    </w:p>
    <w:p w:rsidR="004B7244" w:rsidRPr="008E6976" w:rsidRDefault="004B7244" w:rsidP="004B7244"/>
    <w:p w:rsidR="004B7244" w:rsidRPr="008E6976" w:rsidRDefault="004B7244" w:rsidP="004B7244"/>
    <w:p w:rsidR="004B7244" w:rsidRPr="008E6976" w:rsidRDefault="004B7244" w:rsidP="004B7244">
      <w:pPr>
        <w:jc w:val="center"/>
        <w:rPr>
          <w:b/>
          <w:bCs/>
          <w:i/>
          <w:iCs/>
          <w:sz w:val="36"/>
          <w:u w:val="single"/>
        </w:rPr>
      </w:pPr>
      <w:bookmarkStart w:id="0" w:name="_Toc3684244"/>
      <w:r w:rsidRPr="008E6976">
        <w:rPr>
          <w:b/>
          <w:bCs/>
          <w:i/>
          <w:iCs/>
          <w:sz w:val="36"/>
          <w:u w:val="single"/>
        </w:rPr>
        <w:t>Request for Proposals</w:t>
      </w:r>
      <w:bookmarkEnd w:id="0"/>
    </w:p>
    <w:p w:rsidR="004B7244" w:rsidRPr="008E6976" w:rsidRDefault="004B7244" w:rsidP="004B7244">
      <w:pPr>
        <w:jc w:val="center"/>
      </w:pPr>
    </w:p>
    <w:p w:rsidR="004B7244" w:rsidRPr="008E6976" w:rsidRDefault="004B7244" w:rsidP="004B7244">
      <w:pPr>
        <w:jc w:val="center"/>
        <w:rPr>
          <w:b/>
          <w:bCs/>
          <w:sz w:val="32"/>
        </w:rPr>
      </w:pPr>
      <w:r w:rsidRPr="008E6976">
        <w:rPr>
          <w:b/>
          <w:bCs/>
          <w:sz w:val="32"/>
        </w:rPr>
        <w:t>21</w:t>
      </w:r>
      <w:r w:rsidRPr="008E6976">
        <w:rPr>
          <w:b/>
          <w:bCs/>
          <w:sz w:val="32"/>
          <w:vertAlign w:val="superscript"/>
        </w:rPr>
        <w:t>st</w:t>
      </w:r>
      <w:r w:rsidRPr="008E6976">
        <w:rPr>
          <w:b/>
          <w:bCs/>
          <w:sz w:val="32"/>
        </w:rPr>
        <w:t xml:space="preserve"> Century Community Learning Centers</w:t>
      </w:r>
    </w:p>
    <w:p w:rsidR="004B7244" w:rsidRPr="008E6976" w:rsidRDefault="004B7244" w:rsidP="004B7244">
      <w:pPr>
        <w:jc w:val="center"/>
        <w:rPr>
          <w:b/>
          <w:bCs/>
          <w:sz w:val="32"/>
        </w:rPr>
      </w:pPr>
      <w:r w:rsidRPr="008E6976">
        <w:rPr>
          <w:b/>
          <w:bCs/>
          <w:sz w:val="32"/>
        </w:rPr>
        <w:t>(21</w:t>
      </w:r>
      <w:r w:rsidRPr="008E6976">
        <w:rPr>
          <w:b/>
          <w:bCs/>
          <w:sz w:val="32"/>
          <w:vertAlign w:val="superscript"/>
        </w:rPr>
        <w:t>st</w:t>
      </w:r>
      <w:r w:rsidRPr="008E6976">
        <w:rPr>
          <w:b/>
          <w:bCs/>
          <w:sz w:val="32"/>
        </w:rPr>
        <w:t xml:space="preserve"> CCLC) Grant Program</w:t>
      </w:r>
    </w:p>
    <w:p w:rsidR="004B7244" w:rsidRPr="008E6976" w:rsidRDefault="004B7244" w:rsidP="004B7244">
      <w:pPr>
        <w:jc w:val="center"/>
        <w:rPr>
          <w:b/>
          <w:bCs/>
          <w:sz w:val="32"/>
        </w:rPr>
      </w:pPr>
      <w:r w:rsidRPr="008E6976">
        <w:rPr>
          <w:b/>
          <w:bCs/>
          <w:sz w:val="32"/>
        </w:rPr>
        <w:t>for Grades K-12</w:t>
      </w:r>
    </w:p>
    <w:p w:rsidR="004B7244" w:rsidRPr="008E6976" w:rsidRDefault="004B7244" w:rsidP="004B7244">
      <w:pPr>
        <w:jc w:val="center"/>
        <w:rPr>
          <w:sz w:val="20"/>
        </w:rPr>
      </w:pPr>
    </w:p>
    <w:p w:rsidR="004B7244" w:rsidRPr="008E6976" w:rsidRDefault="004B7244" w:rsidP="004B7244">
      <w:pPr>
        <w:jc w:val="center"/>
        <w:rPr>
          <w:sz w:val="20"/>
        </w:rPr>
      </w:pPr>
    </w:p>
    <w:p w:rsidR="004B7244" w:rsidRPr="008E6976" w:rsidRDefault="004B7244" w:rsidP="004B7244">
      <w:pPr>
        <w:jc w:val="center"/>
      </w:pPr>
    </w:p>
    <w:p w:rsidR="004B7244" w:rsidRPr="008E6976" w:rsidRDefault="004B7244" w:rsidP="004B7244">
      <w:pPr>
        <w:jc w:val="center"/>
      </w:pPr>
      <w:r w:rsidRPr="008E6976">
        <w:t>200</w:t>
      </w:r>
      <w:r w:rsidR="00840BA4" w:rsidRPr="008E6976">
        <w:t>9</w:t>
      </w:r>
      <w:r w:rsidRPr="008E6976">
        <w:t xml:space="preserve"> – 20</w:t>
      </w:r>
      <w:r w:rsidR="00840BA4" w:rsidRPr="008E6976">
        <w:t>10</w:t>
      </w:r>
    </w:p>
    <w:p w:rsidR="004B7244" w:rsidRPr="008E6976" w:rsidRDefault="004B7244" w:rsidP="004B7244">
      <w:pPr>
        <w:pStyle w:val="Header"/>
        <w:tabs>
          <w:tab w:val="clear" w:pos="4320"/>
          <w:tab w:val="clear" w:pos="8640"/>
        </w:tabs>
        <w:ind w:left="1440"/>
      </w:pPr>
    </w:p>
    <w:p w:rsidR="004B7244" w:rsidRPr="008E6976" w:rsidRDefault="004B7244" w:rsidP="004B7244">
      <w:pPr>
        <w:pStyle w:val="Header"/>
        <w:tabs>
          <w:tab w:val="clear" w:pos="4320"/>
          <w:tab w:val="clear" w:pos="8640"/>
        </w:tabs>
        <w:ind w:left="1440"/>
      </w:pPr>
    </w:p>
    <w:p w:rsidR="004B7244" w:rsidRPr="008E6976" w:rsidRDefault="004B7244" w:rsidP="004B7244">
      <w:pPr>
        <w:pStyle w:val="Header"/>
        <w:tabs>
          <w:tab w:val="clear" w:pos="4320"/>
          <w:tab w:val="clear" w:pos="8640"/>
          <w:tab w:val="left" w:pos="2700"/>
        </w:tabs>
        <w:ind w:left="2700" w:right="720" w:hanging="1260"/>
      </w:pPr>
      <w:r w:rsidRPr="008E6976">
        <w:rPr>
          <w:b/>
          <w:bCs/>
        </w:rPr>
        <w:t>Purpose:</w:t>
      </w:r>
      <w:r w:rsidRPr="008E6976">
        <w:tab/>
        <w:t xml:space="preserve">To </w:t>
      </w:r>
      <w:r w:rsidR="00103316" w:rsidRPr="008E6976">
        <w:t xml:space="preserve">support </w:t>
      </w:r>
      <w:r w:rsidRPr="008E6976">
        <w:t>community learning centers that provide programs focused on helping children in high-need schools to succeed academically through the use of scientifically-based practice and extended learning time.</w:t>
      </w:r>
    </w:p>
    <w:p w:rsidR="004B7244" w:rsidRPr="008E6976" w:rsidRDefault="004B7244" w:rsidP="004B7244">
      <w:pPr>
        <w:pStyle w:val="Header"/>
        <w:tabs>
          <w:tab w:val="clear" w:pos="4320"/>
          <w:tab w:val="clear" w:pos="8640"/>
          <w:tab w:val="left" w:pos="2700"/>
        </w:tabs>
        <w:ind w:left="2700" w:right="720" w:hanging="1260"/>
      </w:pPr>
    </w:p>
    <w:p w:rsidR="004B7244" w:rsidRPr="008E6976" w:rsidRDefault="004B7244" w:rsidP="004B7244">
      <w:pPr>
        <w:pStyle w:val="Header"/>
        <w:tabs>
          <w:tab w:val="clear" w:pos="4320"/>
          <w:tab w:val="clear" w:pos="8640"/>
          <w:tab w:val="left" w:pos="2700"/>
        </w:tabs>
        <w:ind w:left="2700" w:right="720" w:hanging="1260"/>
      </w:pPr>
      <w:r w:rsidRPr="008E6976">
        <w:tab/>
        <w:t xml:space="preserve">Pursuant to the </w:t>
      </w:r>
      <w:r w:rsidRPr="008E6976">
        <w:rPr>
          <w:i/>
          <w:iCs/>
        </w:rPr>
        <w:t>No Child Left Behind Act of 2001,</w:t>
      </w:r>
      <w:r w:rsidRPr="008E6976">
        <w:rPr>
          <w:iCs/>
        </w:rPr>
        <w:t xml:space="preserve"> codified at 20 U.S.C. § 7171 </w:t>
      </w:r>
      <w:r w:rsidRPr="008E6976">
        <w:rPr>
          <w:iCs/>
          <w:u w:val="single"/>
        </w:rPr>
        <w:t>et seq.</w:t>
      </w:r>
    </w:p>
    <w:p w:rsidR="004B7244" w:rsidRPr="008E6976" w:rsidRDefault="004B7244" w:rsidP="004B7244">
      <w:pPr>
        <w:pStyle w:val="Header"/>
        <w:tabs>
          <w:tab w:val="clear" w:pos="4320"/>
          <w:tab w:val="clear" w:pos="8640"/>
          <w:tab w:val="left" w:pos="2700"/>
        </w:tabs>
        <w:ind w:left="2700" w:hanging="1260"/>
      </w:pPr>
    </w:p>
    <w:p w:rsidR="004B7244" w:rsidRPr="008E6976" w:rsidRDefault="004B7244" w:rsidP="004B7244">
      <w:pPr>
        <w:pStyle w:val="Header"/>
        <w:tabs>
          <w:tab w:val="clear" w:pos="4320"/>
          <w:tab w:val="clear" w:pos="8640"/>
          <w:tab w:val="left" w:pos="2700"/>
        </w:tabs>
        <w:ind w:left="2700" w:hanging="1260"/>
      </w:pPr>
    </w:p>
    <w:p w:rsidR="004B7244" w:rsidRPr="008E6976" w:rsidRDefault="004B7244" w:rsidP="004B7244">
      <w:pPr>
        <w:pStyle w:val="Header"/>
        <w:tabs>
          <w:tab w:val="clear" w:pos="4320"/>
          <w:tab w:val="clear" w:pos="8640"/>
        </w:tabs>
        <w:jc w:val="center"/>
      </w:pPr>
      <w:r w:rsidRPr="008E6976">
        <w:t>The State Department of Education reserves the right to make necessary policy changes after proposals are submitted and to negotiate awards with potential recipients.</w:t>
      </w:r>
    </w:p>
    <w:p w:rsidR="004B7244" w:rsidRPr="008E6976" w:rsidRDefault="004B7244" w:rsidP="004B7244">
      <w:pPr>
        <w:pStyle w:val="Header"/>
        <w:tabs>
          <w:tab w:val="clear" w:pos="4320"/>
          <w:tab w:val="clear" w:pos="8640"/>
        </w:tabs>
        <w:rPr>
          <w:sz w:val="16"/>
        </w:rPr>
      </w:pPr>
    </w:p>
    <w:p w:rsidR="004B7244" w:rsidRPr="008E6976" w:rsidRDefault="004B7244" w:rsidP="004B7244">
      <w:pPr>
        <w:pStyle w:val="Header"/>
        <w:tabs>
          <w:tab w:val="clear" w:pos="4320"/>
          <w:tab w:val="clear" w:pos="8640"/>
        </w:tabs>
        <w:rPr>
          <w:sz w:val="16"/>
        </w:rPr>
      </w:pPr>
    </w:p>
    <w:p w:rsidR="004B7244" w:rsidRPr="008E6976" w:rsidRDefault="004B7244" w:rsidP="004B7244">
      <w:pPr>
        <w:pStyle w:val="Header"/>
        <w:tabs>
          <w:tab w:val="clear" w:pos="4320"/>
          <w:tab w:val="clear" w:pos="8640"/>
        </w:tabs>
        <w:jc w:val="center"/>
      </w:pPr>
      <w:r w:rsidRPr="008E6976">
        <w:rPr>
          <w:b/>
          <w:bCs/>
        </w:rPr>
        <w:t>Application Due Date:</w:t>
      </w:r>
      <w:r w:rsidR="00840BA4" w:rsidRPr="008E6976">
        <w:t xml:space="preserve"> </w:t>
      </w:r>
      <w:r w:rsidR="00FE6FB3" w:rsidRPr="008E6976">
        <w:t>July 9, 2009</w:t>
      </w:r>
    </w:p>
    <w:p w:rsidR="008E6976" w:rsidRPr="008E6976" w:rsidRDefault="008E6976" w:rsidP="004B7244">
      <w:pPr>
        <w:pStyle w:val="Header"/>
        <w:tabs>
          <w:tab w:val="clear" w:pos="4320"/>
          <w:tab w:val="clear" w:pos="8640"/>
        </w:tabs>
        <w:jc w:val="center"/>
      </w:pPr>
    </w:p>
    <w:p w:rsidR="008E6976" w:rsidRPr="008E6976" w:rsidRDefault="008E6976"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r w:rsidRPr="008E6976">
        <w:t>RFP #132</w:t>
      </w:r>
    </w:p>
    <w:p w:rsidR="004B7244" w:rsidRPr="008E6976" w:rsidRDefault="004B7244" w:rsidP="004B7244">
      <w:pPr>
        <w:pStyle w:val="Header"/>
        <w:tabs>
          <w:tab w:val="clear" w:pos="4320"/>
          <w:tab w:val="clear" w:pos="8640"/>
        </w:tabs>
        <w:rPr>
          <w:sz w:val="16"/>
        </w:rPr>
      </w:pPr>
    </w:p>
    <w:p w:rsidR="004D5B1A" w:rsidRDefault="004D5B1A" w:rsidP="004B7244">
      <w:pPr>
        <w:pStyle w:val="Header"/>
        <w:tabs>
          <w:tab w:val="clear" w:pos="4320"/>
          <w:tab w:val="clear" w:pos="8640"/>
        </w:tabs>
        <w:jc w:val="center"/>
        <w:rPr>
          <w:b/>
          <w:bCs/>
          <w:sz w:val="36"/>
        </w:rPr>
      </w:pPr>
    </w:p>
    <w:p w:rsidR="004D5B1A" w:rsidRDefault="004D5B1A" w:rsidP="004B7244">
      <w:pPr>
        <w:pStyle w:val="Header"/>
        <w:tabs>
          <w:tab w:val="clear" w:pos="4320"/>
          <w:tab w:val="clear" w:pos="8640"/>
        </w:tabs>
        <w:jc w:val="center"/>
        <w:rPr>
          <w:b/>
          <w:bCs/>
          <w:sz w:val="36"/>
        </w:rPr>
      </w:pPr>
    </w:p>
    <w:p w:rsidR="004D5B1A" w:rsidRDefault="004D5B1A" w:rsidP="004B7244">
      <w:pPr>
        <w:pStyle w:val="Header"/>
        <w:tabs>
          <w:tab w:val="clear" w:pos="4320"/>
          <w:tab w:val="clear" w:pos="8640"/>
        </w:tabs>
        <w:jc w:val="center"/>
        <w:rPr>
          <w:b/>
          <w:bCs/>
          <w:sz w:val="36"/>
        </w:rPr>
      </w:pPr>
    </w:p>
    <w:p w:rsidR="004D5B1A" w:rsidRDefault="004D5B1A" w:rsidP="004B7244">
      <w:pPr>
        <w:pStyle w:val="Header"/>
        <w:tabs>
          <w:tab w:val="clear" w:pos="4320"/>
          <w:tab w:val="clear" w:pos="8640"/>
        </w:tabs>
        <w:jc w:val="center"/>
        <w:rPr>
          <w:b/>
          <w:bCs/>
          <w:sz w:val="36"/>
        </w:rPr>
      </w:pPr>
    </w:p>
    <w:p w:rsidR="004B7244" w:rsidRPr="008E6976" w:rsidRDefault="004B7244" w:rsidP="004B7244">
      <w:pPr>
        <w:pStyle w:val="Header"/>
        <w:tabs>
          <w:tab w:val="clear" w:pos="4320"/>
          <w:tab w:val="clear" w:pos="8640"/>
        </w:tabs>
        <w:jc w:val="center"/>
        <w:rPr>
          <w:sz w:val="36"/>
        </w:rPr>
      </w:pPr>
      <w:r w:rsidRPr="008E6976">
        <w:rPr>
          <w:b/>
          <w:bCs/>
          <w:sz w:val="36"/>
        </w:rPr>
        <w:lastRenderedPageBreak/>
        <w:t>Connecticut State Department of Education</w:t>
      </w: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213FC7" w:rsidP="004B7244">
      <w:pPr>
        <w:pStyle w:val="Header"/>
        <w:tabs>
          <w:tab w:val="clear" w:pos="4320"/>
          <w:tab w:val="clear" w:pos="8640"/>
        </w:tabs>
        <w:jc w:val="center"/>
      </w:pPr>
      <w:r>
        <w:rPr>
          <w:noProof/>
        </w:rPr>
        <w:drawing>
          <wp:inline distT="0" distB="0" distL="0" distR="0">
            <wp:extent cx="3009900" cy="2914650"/>
            <wp:effectExtent l="19050" t="0" r="0" b="0"/>
            <wp:docPr id="1" name="Picture 1" descr="SDE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E Seal"/>
                    <pic:cNvPicPr>
                      <a:picLocks noChangeAspect="1" noChangeArrowheads="1"/>
                    </pic:cNvPicPr>
                  </pic:nvPicPr>
                  <pic:blipFill>
                    <a:blip r:embed="rId7"/>
                    <a:srcRect/>
                    <a:stretch>
                      <a:fillRect/>
                    </a:stretch>
                  </pic:blipFill>
                  <pic:spPr bwMode="auto">
                    <a:xfrm>
                      <a:off x="0" y="0"/>
                      <a:ext cx="3009900" cy="2914650"/>
                    </a:xfrm>
                    <a:prstGeom prst="rect">
                      <a:avLst/>
                    </a:prstGeom>
                    <a:noFill/>
                    <a:ln w="9525">
                      <a:noFill/>
                      <a:miter lim="800000"/>
                      <a:headEnd/>
                      <a:tailEnd/>
                    </a:ln>
                  </pic:spPr>
                </pic:pic>
              </a:graphicData>
            </a:graphic>
          </wp:inline>
        </w:drawing>
      </w: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rPr>
          <w:sz w:val="28"/>
        </w:rPr>
      </w:pPr>
      <w:r w:rsidRPr="008E6976">
        <w:rPr>
          <w:sz w:val="28"/>
        </w:rPr>
        <w:t>Mark K. McQuillan</w:t>
      </w:r>
    </w:p>
    <w:p w:rsidR="004B7244" w:rsidRPr="008E6976" w:rsidRDefault="004B7244" w:rsidP="004B7244">
      <w:pPr>
        <w:pStyle w:val="Header"/>
        <w:tabs>
          <w:tab w:val="clear" w:pos="4320"/>
          <w:tab w:val="clear" w:pos="8640"/>
        </w:tabs>
        <w:jc w:val="center"/>
        <w:rPr>
          <w:sz w:val="28"/>
        </w:rPr>
      </w:pPr>
      <w:r w:rsidRPr="008E6976">
        <w:rPr>
          <w:sz w:val="28"/>
        </w:rPr>
        <w:t>Commissioner of Education</w:t>
      </w: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pStyle w:val="Header"/>
        <w:tabs>
          <w:tab w:val="clear" w:pos="4320"/>
          <w:tab w:val="clear" w:pos="8640"/>
        </w:tabs>
        <w:jc w:val="center"/>
      </w:pPr>
    </w:p>
    <w:p w:rsidR="004B7244" w:rsidRPr="008E6976" w:rsidRDefault="004B7244" w:rsidP="004B7244">
      <w:pPr>
        <w:rPr>
          <w:sz w:val="20"/>
        </w:rPr>
      </w:pPr>
      <w:r w:rsidRPr="008E6976">
        <w:rPr>
          <w:sz w:val="20"/>
        </w:rPr>
        <w:t>“The State of Connecticut Department of Education is committed to a policy of equal opportunity/affirmative action for all qualified persons and does not discriminate in any employment practice, education program, or educational activity on the basis of race, color, national origin, sex, disability, age, religion or any other basis prohibited by Connecticut state and/or federal nondiscrimination laws</w:t>
      </w:r>
      <w:r w:rsidR="007A3F13" w:rsidRPr="008E6976">
        <w:rPr>
          <w:sz w:val="20"/>
        </w:rPr>
        <w:t xml:space="preserve">. </w:t>
      </w:r>
      <w:r w:rsidRPr="008E6976">
        <w:rPr>
          <w:sz w:val="20"/>
        </w:rPr>
        <w:t xml:space="preserve">Inquiries regarding the Department of Education's nondiscrimination policies should be directed to the Equal Employment Opportunity Manager, State of Connecticut Department of Education, </w:t>
      </w:r>
      <w:smartTag w:uri="urn:schemas-microsoft-com:office:smarttags" w:element="address">
        <w:smartTag w:uri="urn:schemas-microsoft-com:office:smarttags" w:element="Street">
          <w:r w:rsidRPr="008E6976">
            <w:rPr>
              <w:sz w:val="20"/>
            </w:rPr>
            <w:t>25 Industrial Park Road</w:t>
          </w:r>
        </w:smartTag>
        <w:r w:rsidRPr="008E6976">
          <w:rPr>
            <w:sz w:val="20"/>
          </w:rPr>
          <w:t xml:space="preserve">, </w:t>
        </w:r>
        <w:smartTag w:uri="urn:schemas-microsoft-com:office:smarttags" w:element="City">
          <w:r w:rsidRPr="008E6976">
            <w:rPr>
              <w:sz w:val="20"/>
            </w:rPr>
            <w:t>Middletown</w:t>
          </w:r>
        </w:smartTag>
        <w:r w:rsidRPr="008E6976">
          <w:rPr>
            <w:sz w:val="20"/>
          </w:rPr>
          <w:t xml:space="preserve">, </w:t>
        </w:r>
        <w:smartTag w:uri="urn:schemas-microsoft-com:office:smarttags" w:element="State">
          <w:r w:rsidRPr="008E6976">
            <w:rPr>
              <w:sz w:val="20"/>
            </w:rPr>
            <w:t>Connecticut</w:t>
          </w:r>
        </w:smartTag>
        <w:r w:rsidRPr="008E6976">
          <w:rPr>
            <w:sz w:val="20"/>
          </w:rPr>
          <w:t xml:space="preserve">  </w:t>
        </w:r>
        <w:smartTag w:uri="urn:schemas-microsoft-com:office:smarttags" w:element="PostalCode">
          <w:r w:rsidRPr="008E6976">
            <w:rPr>
              <w:sz w:val="20"/>
            </w:rPr>
            <w:t>06457</w:t>
          </w:r>
        </w:smartTag>
      </w:smartTag>
      <w:r w:rsidR="007A3F13" w:rsidRPr="008E6976">
        <w:rPr>
          <w:sz w:val="20"/>
        </w:rPr>
        <w:t>, 860-</w:t>
      </w:r>
      <w:r w:rsidRPr="008E6976">
        <w:rPr>
          <w:sz w:val="20"/>
        </w:rPr>
        <w:t>807-2071.”</w:t>
      </w:r>
    </w:p>
    <w:p w:rsidR="004B7244" w:rsidRPr="008E6976" w:rsidRDefault="004B7244" w:rsidP="004B7244">
      <w:pPr>
        <w:rPr>
          <w:sz w:val="20"/>
        </w:rPr>
      </w:pPr>
    </w:p>
    <w:p w:rsidR="004B7244" w:rsidRPr="008E6976" w:rsidRDefault="004B7244" w:rsidP="004B7244">
      <w:pPr>
        <w:jc w:val="center"/>
        <w:rPr>
          <w:sz w:val="22"/>
          <w:szCs w:val="22"/>
        </w:rPr>
      </w:pPr>
      <w:r w:rsidRPr="008E6976">
        <w:rPr>
          <w:b/>
          <w:bCs/>
          <w:sz w:val="20"/>
        </w:rPr>
        <w:t>AN EQUAL OPPORTUNITY/AFFIRMATIVE ACTION EMPLOYER</w:t>
      </w:r>
      <w:r w:rsidRPr="008E6976">
        <w:rPr>
          <w:sz w:val="20"/>
        </w:rPr>
        <w:t>.</w:t>
      </w:r>
    </w:p>
    <w:p w:rsidR="004B7244" w:rsidRPr="008E6976" w:rsidRDefault="004B7244" w:rsidP="004B7244">
      <w:pPr>
        <w:pStyle w:val="Header"/>
        <w:tabs>
          <w:tab w:val="clear" w:pos="4320"/>
          <w:tab w:val="clear" w:pos="8640"/>
        </w:tabs>
      </w:pPr>
    </w:p>
    <w:p w:rsidR="004B7244" w:rsidRPr="008E6976" w:rsidRDefault="004B7244" w:rsidP="004B7244">
      <w:pPr>
        <w:pStyle w:val="Header"/>
        <w:tabs>
          <w:tab w:val="clear" w:pos="4320"/>
          <w:tab w:val="clear" w:pos="8640"/>
        </w:tabs>
      </w:pPr>
    </w:p>
    <w:p w:rsidR="004B7244" w:rsidRPr="008E6976" w:rsidRDefault="004B7244" w:rsidP="004B7244">
      <w:pPr>
        <w:pStyle w:val="Header"/>
        <w:tabs>
          <w:tab w:val="clear" w:pos="4320"/>
          <w:tab w:val="clear" w:pos="8640"/>
        </w:tabs>
      </w:pPr>
    </w:p>
    <w:p w:rsidR="004B7244" w:rsidRPr="008E6976" w:rsidRDefault="004B7244" w:rsidP="004B7244">
      <w:pPr>
        <w:pStyle w:val="Header"/>
        <w:tabs>
          <w:tab w:val="clear" w:pos="4320"/>
          <w:tab w:val="clear" w:pos="8640"/>
        </w:tabs>
      </w:pPr>
    </w:p>
    <w:p w:rsidR="004B7244" w:rsidRPr="008E6976" w:rsidRDefault="004B7244" w:rsidP="004B7244">
      <w:pPr>
        <w:pStyle w:val="Header"/>
        <w:tabs>
          <w:tab w:val="clear" w:pos="4320"/>
          <w:tab w:val="clear" w:pos="8640"/>
        </w:tabs>
        <w:jc w:val="center"/>
        <w:rPr>
          <w:b/>
          <w:bCs/>
          <w:i/>
          <w:iCs/>
        </w:rPr>
        <w:sectPr w:rsidR="004B7244" w:rsidRPr="008E6976" w:rsidSect="004D5B1A">
          <w:footerReference w:type="default" r:id="rId8"/>
          <w:footerReference w:type="first" r:id="rId9"/>
          <w:pgSz w:w="12240" w:h="15840"/>
          <w:pgMar w:top="1440" w:right="1440" w:bottom="1440" w:left="1440" w:header="720" w:footer="720" w:gutter="0"/>
          <w:cols w:space="720"/>
          <w:titlePg/>
          <w:docGrid w:linePitch="360"/>
        </w:sectPr>
      </w:pPr>
    </w:p>
    <w:p w:rsidR="004B7244" w:rsidRPr="008E6976" w:rsidRDefault="004B7244" w:rsidP="004B7244">
      <w:pPr>
        <w:pStyle w:val="Header"/>
        <w:tabs>
          <w:tab w:val="clear" w:pos="4320"/>
          <w:tab w:val="clear" w:pos="8640"/>
        </w:tabs>
        <w:jc w:val="center"/>
        <w:rPr>
          <w:b/>
          <w:bCs/>
          <w:i/>
          <w:iCs/>
          <w:sz w:val="28"/>
          <w:szCs w:val="28"/>
        </w:rPr>
      </w:pPr>
      <w:r w:rsidRPr="008E6976">
        <w:rPr>
          <w:b/>
          <w:bCs/>
          <w:i/>
          <w:iCs/>
          <w:sz w:val="28"/>
          <w:szCs w:val="28"/>
        </w:rPr>
        <w:lastRenderedPageBreak/>
        <w:t>TABLE OF CONTENTS</w:t>
      </w:r>
    </w:p>
    <w:p w:rsidR="004B7244" w:rsidRPr="008E6976" w:rsidRDefault="004B7244" w:rsidP="004B7244">
      <w:pPr>
        <w:ind w:right="-360"/>
      </w:pPr>
    </w:p>
    <w:p w:rsidR="004B7244" w:rsidRPr="008E6976" w:rsidRDefault="00F75DA7" w:rsidP="00EA0F4C">
      <w:pPr>
        <w:tabs>
          <w:tab w:val="num" w:pos="1350"/>
          <w:tab w:val="right" w:leader="dot" w:pos="9360"/>
        </w:tabs>
        <w:ind w:left="720" w:hanging="180"/>
      </w:pPr>
      <w:r w:rsidRPr="008E6976">
        <w:t>I.</w:t>
      </w:r>
      <w:r w:rsidRPr="008E6976">
        <w:tab/>
        <w:t xml:space="preserve"> </w:t>
      </w:r>
      <w:r w:rsidRPr="008E6976">
        <w:tab/>
      </w:r>
      <w:r w:rsidR="004B7244" w:rsidRPr="008E6976">
        <w:t xml:space="preserve">Purpose </w:t>
      </w:r>
      <w:r w:rsidR="004B7244" w:rsidRPr="008E6976">
        <w:tab/>
        <w:t>1</w:t>
      </w:r>
    </w:p>
    <w:p w:rsidR="004B7244" w:rsidRPr="008E6976" w:rsidRDefault="00C24CF5" w:rsidP="002D4E81">
      <w:pPr>
        <w:tabs>
          <w:tab w:val="num" w:pos="720"/>
          <w:tab w:val="left" w:pos="1350"/>
          <w:tab w:val="left" w:pos="1800"/>
          <w:tab w:val="right" w:leader="dot" w:pos="9360"/>
        </w:tabs>
        <w:ind w:left="720" w:hanging="180"/>
      </w:pPr>
      <w:r w:rsidRPr="008E6976">
        <w:t>II.</w:t>
      </w:r>
      <w:r w:rsidR="002D4E81" w:rsidRPr="008E6976">
        <w:tab/>
      </w:r>
      <w:r w:rsidR="004B7244" w:rsidRPr="008E6976">
        <w:t xml:space="preserve">Eligible Applicants </w:t>
      </w:r>
      <w:r w:rsidR="004B7244" w:rsidRPr="008E6976">
        <w:tab/>
        <w:t>1</w:t>
      </w:r>
    </w:p>
    <w:p w:rsidR="004B7244" w:rsidRPr="008E6976" w:rsidRDefault="00C24CF5" w:rsidP="00C24CF5">
      <w:pPr>
        <w:tabs>
          <w:tab w:val="num" w:pos="1800"/>
          <w:tab w:val="right" w:leader="dot" w:pos="9360"/>
        </w:tabs>
        <w:ind w:left="720" w:hanging="180"/>
      </w:pPr>
      <w:r w:rsidRPr="008E6976">
        <w:tab/>
      </w:r>
      <w:r w:rsidR="00F75DA7" w:rsidRPr="008E6976">
        <w:tab/>
      </w:r>
      <w:r w:rsidR="004B7244" w:rsidRPr="008E6976">
        <w:t xml:space="preserve">Time Period, Size and Number of Grants </w:t>
      </w:r>
      <w:r w:rsidR="004B7244" w:rsidRPr="008E6976">
        <w:tab/>
        <w:t>2</w:t>
      </w:r>
    </w:p>
    <w:p w:rsidR="004B7244" w:rsidRPr="008E6976" w:rsidRDefault="002D4E81" w:rsidP="00143EBE">
      <w:pPr>
        <w:tabs>
          <w:tab w:val="num" w:pos="720"/>
          <w:tab w:val="left" w:pos="1350"/>
          <w:tab w:val="right" w:leader="dot" w:pos="9360"/>
        </w:tabs>
        <w:ind w:left="720" w:hanging="180"/>
      </w:pPr>
      <w:r w:rsidRPr="008E6976">
        <w:t>III</w:t>
      </w:r>
      <w:r w:rsidR="00F75DA7" w:rsidRPr="008E6976">
        <w:t>.</w:t>
      </w:r>
      <w:r w:rsidR="00F75DA7" w:rsidRPr="008E6976">
        <w:tab/>
      </w:r>
      <w:r w:rsidR="004B7244" w:rsidRPr="008E6976">
        <w:t xml:space="preserve">Eligible Activities </w:t>
      </w:r>
      <w:r w:rsidR="004B7244" w:rsidRPr="008E6976">
        <w:tab/>
        <w:t>2</w:t>
      </w:r>
    </w:p>
    <w:p w:rsidR="004B7244" w:rsidRPr="008E6976" w:rsidRDefault="002D4E81" w:rsidP="00EA0F4C">
      <w:pPr>
        <w:tabs>
          <w:tab w:val="num" w:pos="720"/>
          <w:tab w:val="left" w:pos="1350"/>
          <w:tab w:val="right" w:leader="dot" w:pos="9360"/>
        </w:tabs>
        <w:ind w:left="720" w:hanging="180"/>
      </w:pPr>
      <w:r w:rsidRPr="008E6976">
        <w:t>I</w:t>
      </w:r>
      <w:r w:rsidR="00F75DA7" w:rsidRPr="008E6976">
        <w:t>V.</w:t>
      </w:r>
      <w:r w:rsidR="00F75DA7" w:rsidRPr="008E6976">
        <w:tab/>
      </w:r>
      <w:r w:rsidR="004B7244" w:rsidRPr="008E6976">
        <w:t xml:space="preserve">Application Contents </w:t>
      </w:r>
      <w:r w:rsidR="004B7244" w:rsidRPr="008E6976">
        <w:tab/>
        <w:t>3</w:t>
      </w:r>
    </w:p>
    <w:p w:rsidR="004B7244" w:rsidRPr="008E6976" w:rsidRDefault="002D4E81" w:rsidP="00143EBE">
      <w:pPr>
        <w:tabs>
          <w:tab w:val="num" w:pos="720"/>
          <w:tab w:val="left" w:pos="1350"/>
          <w:tab w:val="right" w:leader="dot" w:pos="9360"/>
        </w:tabs>
        <w:ind w:left="720" w:right="108" w:hanging="180"/>
      </w:pPr>
      <w:r w:rsidRPr="008E6976">
        <w:t>V</w:t>
      </w:r>
      <w:r w:rsidR="00F75DA7" w:rsidRPr="008E6976">
        <w:t>.</w:t>
      </w:r>
      <w:r w:rsidR="00F75DA7" w:rsidRPr="008E6976">
        <w:tab/>
      </w:r>
      <w:r w:rsidR="004B7244" w:rsidRPr="008E6976">
        <w:t xml:space="preserve">Grant Requirements </w:t>
      </w:r>
      <w:r w:rsidR="004B7244" w:rsidRPr="008E6976">
        <w:tab/>
        <w:t>3</w:t>
      </w:r>
    </w:p>
    <w:p w:rsidR="004B7244" w:rsidRPr="008E6976" w:rsidRDefault="004B7244" w:rsidP="001D4F9B">
      <w:pPr>
        <w:tabs>
          <w:tab w:val="left" w:pos="720"/>
          <w:tab w:val="left" w:pos="1620"/>
          <w:tab w:val="right" w:leader="dot" w:pos="9360"/>
        </w:tabs>
      </w:pPr>
      <w:r w:rsidRPr="008E6976">
        <w:tab/>
      </w:r>
      <w:r w:rsidR="00F75DA7" w:rsidRPr="008E6976">
        <w:tab/>
      </w:r>
      <w:r w:rsidRPr="008E6976">
        <w:t xml:space="preserve">A. </w:t>
      </w:r>
      <w:r w:rsidR="00EA0F4C" w:rsidRPr="008E6976">
        <w:t xml:space="preserve"> </w:t>
      </w:r>
      <w:r w:rsidRPr="008E6976">
        <w:t>Need for Project</w:t>
      </w:r>
      <w:r w:rsidRPr="008E6976">
        <w:tab/>
      </w:r>
      <w:r w:rsidR="004876BF" w:rsidRPr="008E6976">
        <w:t>3</w:t>
      </w:r>
    </w:p>
    <w:p w:rsidR="004B7244" w:rsidRPr="008E6976" w:rsidRDefault="004B7244" w:rsidP="001D4F9B">
      <w:pPr>
        <w:tabs>
          <w:tab w:val="left" w:pos="1620"/>
          <w:tab w:val="right" w:leader="dot" w:pos="9360"/>
        </w:tabs>
      </w:pPr>
      <w:r w:rsidRPr="008E6976">
        <w:tab/>
        <w:t xml:space="preserve">B. </w:t>
      </w:r>
      <w:r w:rsidR="00EA0F4C" w:rsidRPr="008E6976">
        <w:t xml:space="preserve"> </w:t>
      </w:r>
      <w:r w:rsidRPr="008E6976">
        <w:t>Project Design</w:t>
      </w:r>
      <w:r w:rsidRPr="008E6976">
        <w:tab/>
      </w:r>
      <w:r w:rsidR="004876BF" w:rsidRPr="008E6976">
        <w:t>4</w:t>
      </w:r>
    </w:p>
    <w:p w:rsidR="004B7244" w:rsidRPr="008E6976" w:rsidRDefault="004B7244" w:rsidP="001D4F9B">
      <w:pPr>
        <w:tabs>
          <w:tab w:val="left" w:pos="1620"/>
          <w:tab w:val="right" w:leader="dot" w:pos="9360"/>
        </w:tabs>
      </w:pPr>
      <w:r w:rsidRPr="008E6976">
        <w:t xml:space="preserve">   </w:t>
      </w:r>
      <w:r w:rsidRPr="008E6976">
        <w:tab/>
        <w:t xml:space="preserve">C. </w:t>
      </w:r>
      <w:r w:rsidR="00EA0F4C" w:rsidRPr="008E6976">
        <w:t xml:space="preserve"> </w:t>
      </w:r>
      <w:r w:rsidRPr="008E6976">
        <w:t>Adequacy of Resources</w:t>
      </w:r>
      <w:r w:rsidRPr="008E6976">
        <w:tab/>
        <w:t>5</w:t>
      </w:r>
    </w:p>
    <w:p w:rsidR="004B7244" w:rsidRPr="008E6976" w:rsidRDefault="004B7244" w:rsidP="001D4F9B">
      <w:pPr>
        <w:tabs>
          <w:tab w:val="left" w:pos="1620"/>
          <w:tab w:val="right" w:leader="dot" w:pos="9360"/>
        </w:tabs>
      </w:pPr>
      <w:r w:rsidRPr="008E6976">
        <w:t xml:space="preserve">   </w:t>
      </w:r>
      <w:r w:rsidRPr="008E6976">
        <w:tab/>
        <w:t xml:space="preserve">D. </w:t>
      </w:r>
      <w:r w:rsidR="00EA0F4C" w:rsidRPr="008E6976">
        <w:t xml:space="preserve"> </w:t>
      </w:r>
      <w:r w:rsidRPr="008E6976">
        <w:t>Management Plan</w:t>
      </w:r>
      <w:r w:rsidRPr="008E6976">
        <w:tab/>
        <w:t>6</w:t>
      </w:r>
    </w:p>
    <w:p w:rsidR="004B7244" w:rsidRPr="008E6976" w:rsidRDefault="004B7244" w:rsidP="001D4F9B">
      <w:pPr>
        <w:tabs>
          <w:tab w:val="left" w:pos="1620"/>
          <w:tab w:val="right" w:leader="dot" w:pos="9360"/>
        </w:tabs>
      </w:pPr>
      <w:r w:rsidRPr="008E6976">
        <w:t xml:space="preserve">  </w:t>
      </w:r>
      <w:r w:rsidRPr="008E6976">
        <w:tab/>
        <w:t xml:space="preserve">E. </w:t>
      </w:r>
      <w:r w:rsidR="00EA0F4C" w:rsidRPr="008E6976">
        <w:t xml:space="preserve"> </w:t>
      </w:r>
      <w:r w:rsidRPr="008E6976">
        <w:t>Project Evaluation</w:t>
      </w:r>
      <w:r w:rsidRPr="008E6976">
        <w:tab/>
        <w:t>6</w:t>
      </w:r>
    </w:p>
    <w:p w:rsidR="004B7244" w:rsidRPr="008E6976" w:rsidRDefault="004B7244" w:rsidP="001D4F9B">
      <w:pPr>
        <w:tabs>
          <w:tab w:val="left" w:pos="1620"/>
          <w:tab w:val="right" w:leader="dot" w:pos="9360"/>
        </w:tabs>
      </w:pPr>
      <w:r w:rsidRPr="008E6976">
        <w:t xml:space="preserve">  </w:t>
      </w:r>
      <w:r w:rsidR="00CF4334" w:rsidRPr="008E6976">
        <w:t xml:space="preserve"> </w:t>
      </w:r>
      <w:r w:rsidR="00CF4334" w:rsidRPr="008E6976">
        <w:tab/>
        <w:t xml:space="preserve">F. </w:t>
      </w:r>
      <w:r w:rsidR="00EA0F4C" w:rsidRPr="008E6976">
        <w:t xml:space="preserve"> </w:t>
      </w:r>
      <w:r w:rsidR="00CF4334" w:rsidRPr="008E6976">
        <w:t>Sust</w:t>
      </w:r>
      <w:r w:rsidR="00685F3D" w:rsidRPr="008E6976">
        <w:t>ainability of Program</w:t>
      </w:r>
      <w:r w:rsidR="00CF4334" w:rsidRPr="008E6976">
        <w:tab/>
        <w:t>7</w:t>
      </w:r>
    </w:p>
    <w:p w:rsidR="004B7244" w:rsidRPr="008E6976" w:rsidRDefault="004B7244" w:rsidP="001D4F9B">
      <w:pPr>
        <w:tabs>
          <w:tab w:val="left" w:pos="1620"/>
          <w:tab w:val="left" w:pos="2160"/>
          <w:tab w:val="right" w:leader="dot" w:pos="9360"/>
        </w:tabs>
      </w:pPr>
      <w:r w:rsidRPr="008E6976">
        <w:t xml:space="preserve"> </w:t>
      </w:r>
      <w:r w:rsidRPr="008E6976">
        <w:tab/>
        <w:t xml:space="preserve">G. </w:t>
      </w:r>
      <w:r w:rsidR="00EA0F4C" w:rsidRPr="008E6976">
        <w:t xml:space="preserve"> </w:t>
      </w:r>
      <w:r w:rsidRPr="008E6976">
        <w:t xml:space="preserve">Funding History and Experience </w:t>
      </w:r>
      <w:r w:rsidR="00685F3D" w:rsidRPr="008E6976">
        <w:tab/>
      </w:r>
      <w:r w:rsidRPr="008E6976">
        <w:t>7</w:t>
      </w:r>
    </w:p>
    <w:p w:rsidR="004B7244" w:rsidRPr="008E6976" w:rsidRDefault="002D4E81" w:rsidP="00EA0F4C">
      <w:pPr>
        <w:tabs>
          <w:tab w:val="num" w:pos="720"/>
          <w:tab w:val="left" w:pos="1350"/>
          <w:tab w:val="right" w:leader="dot" w:pos="9360"/>
        </w:tabs>
        <w:ind w:left="720" w:hanging="180"/>
      </w:pPr>
      <w:r w:rsidRPr="008E6976">
        <w:t>VI</w:t>
      </w:r>
      <w:r w:rsidR="00F75DA7" w:rsidRPr="008E6976">
        <w:t>.</w:t>
      </w:r>
      <w:r w:rsidR="00F75DA7" w:rsidRPr="008E6976">
        <w:tab/>
      </w:r>
      <w:r w:rsidR="004B7244" w:rsidRPr="008E6976">
        <w:t xml:space="preserve">Annual Performance Report and Evaluation Requirements </w:t>
      </w:r>
      <w:r w:rsidR="004B7244" w:rsidRPr="008E6976">
        <w:tab/>
      </w:r>
      <w:r w:rsidR="00342ED2" w:rsidRPr="008E6976">
        <w:t>8</w:t>
      </w:r>
    </w:p>
    <w:p w:rsidR="00610780" w:rsidRPr="008E6976" w:rsidRDefault="002D4E81" w:rsidP="00EA0F4C">
      <w:pPr>
        <w:tabs>
          <w:tab w:val="num" w:pos="1350"/>
          <w:tab w:val="right" w:leader="dot" w:pos="9360"/>
        </w:tabs>
        <w:ind w:left="720" w:hanging="180"/>
      </w:pPr>
      <w:r w:rsidRPr="008E6976">
        <w:t>VII</w:t>
      </w:r>
      <w:r w:rsidR="00F75DA7" w:rsidRPr="008E6976">
        <w:t>.</w:t>
      </w:r>
      <w:r w:rsidR="00F75DA7" w:rsidRPr="008E6976">
        <w:tab/>
      </w:r>
      <w:r w:rsidR="00610780" w:rsidRPr="008E6976">
        <w:t xml:space="preserve">Licensing Requirement    </w:t>
      </w:r>
      <w:r w:rsidR="00610780" w:rsidRPr="008E6976">
        <w:tab/>
      </w:r>
      <w:r w:rsidR="00342ED2" w:rsidRPr="008E6976">
        <w:t>9</w:t>
      </w:r>
    </w:p>
    <w:p w:rsidR="004B7244" w:rsidRPr="008E6976" w:rsidRDefault="002D4E81" w:rsidP="00EA0F4C">
      <w:pPr>
        <w:tabs>
          <w:tab w:val="num" w:pos="720"/>
          <w:tab w:val="left" w:pos="1350"/>
          <w:tab w:val="right" w:leader="dot" w:pos="9360"/>
        </w:tabs>
        <w:ind w:left="720" w:hanging="180"/>
      </w:pPr>
      <w:r w:rsidRPr="008E6976">
        <w:t>VIII</w:t>
      </w:r>
      <w:r w:rsidR="00F75DA7" w:rsidRPr="008E6976">
        <w:t>.</w:t>
      </w:r>
      <w:r w:rsidR="00F75DA7" w:rsidRPr="008E6976">
        <w:tab/>
      </w:r>
      <w:r w:rsidR="004B7244" w:rsidRPr="008E6976">
        <w:t xml:space="preserve">Components of a </w:t>
      </w:r>
      <w:smartTag w:uri="urn:schemas-microsoft-com:office:smarttags" w:element="place">
        <w:smartTag w:uri="urn:schemas-microsoft-com:office:smarttags" w:element="PlaceName">
          <w:r w:rsidR="004B7244" w:rsidRPr="008E6976">
            <w:t>High-Quality</w:t>
          </w:r>
        </w:smartTag>
        <w:r w:rsidR="004B7244" w:rsidRPr="008E6976">
          <w:t xml:space="preserve"> </w:t>
        </w:r>
        <w:smartTag w:uri="urn:schemas-microsoft-com:office:smarttags" w:element="PlaceType">
          <w:r w:rsidR="004B7244" w:rsidRPr="008E6976">
            <w:t>After-School</w:t>
          </w:r>
        </w:smartTag>
      </w:smartTag>
      <w:r w:rsidR="00610780" w:rsidRPr="008E6976">
        <w:t xml:space="preserve"> Program </w:t>
      </w:r>
      <w:r w:rsidR="00610780" w:rsidRPr="008E6976">
        <w:tab/>
        <w:t>9</w:t>
      </w:r>
    </w:p>
    <w:p w:rsidR="004B7244" w:rsidRPr="008E6976" w:rsidRDefault="002D4E81" w:rsidP="00EA0F4C">
      <w:pPr>
        <w:tabs>
          <w:tab w:val="num" w:pos="720"/>
          <w:tab w:val="left" w:pos="1350"/>
          <w:tab w:val="right" w:leader="dot" w:pos="9360"/>
        </w:tabs>
        <w:ind w:left="720" w:hanging="180"/>
      </w:pPr>
      <w:r w:rsidRPr="008E6976">
        <w:t>I</w:t>
      </w:r>
      <w:r w:rsidR="00F75DA7" w:rsidRPr="008E6976">
        <w:t>X.</w:t>
      </w:r>
      <w:r w:rsidR="00F75DA7" w:rsidRPr="008E6976">
        <w:tab/>
      </w:r>
      <w:r w:rsidR="00610780" w:rsidRPr="008E6976">
        <w:t xml:space="preserve">Review Process and Criteria </w:t>
      </w:r>
      <w:r w:rsidR="00610780" w:rsidRPr="008E6976">
        <w:tab/>
        <w:t>9</w:t>
      </w:r>
    </w:p>
    <w:p w:rsidR="004B7244" w:rsidRPr="008E6976" w:rsidRDefault="002D4E81" w:rsidP="00143EBE">
      <w:pPr>
        <w:tabs>
          <w:tab w:val="left" w:pos="720"/>
          <w:tab w:val="left" w:pos="1350"/>
          <w:tab w:val="right" w:leader="dot" w:pos="9360"/>
        </w:tabs>
        <w:ind w:left="720" w:hanging="180"/>
      </w:pPr>
      <w:r w:rsidRPr="008E6976">
        <w:t>X</w:t>
      </w:r>
      <w:r w:rsidR="00143EBE" w:rsidRPr="008E6976">
        <w:t>.</w:t>
      </w:r>
      <w:r w:rsidR="00143EBE" w:rsidRPr="008E6976">
        <w:tab/>
      </w:r>
      <w:r w:rsidR="004B7244" w:rsidRPr="008E6976">
        <w:t xml:space="preserve">Management Control of the Program </w:t>
      </w:r>
      <w:r w:rsidR="004B7244" w:rsidRPr="008E6976">
        <w:tab/>
      </w:r>
      <w:r w:rsidR="001D4F9B" w:rsidRPr="008E6976">
        <w:t>9</w:t>
      </w:r>
    </w:p>
    <w:p w:rsidR="004B7244" w:rsidRPr="008E6976" w:rsidRDefault="002D4E81" w:rsidP="00143EBE">
      <w:pPr>
        <w:tabs>
          <w:tab w:val="num" w:pos="720"/>
          <w:tab w:val="left" w:pos="1350"/>
          <w:tab w:val="right" w:leader="dot" w:pos="9360"/>
        </w:tabs>
        <w:ind w:left="720" w:hanging="180"/>
      </w:pPr>
      <w:r w:rsidRPr="008E6976">
        <w:t>XI</w:t>
      </w:r>
      <w:r w:rsidR="00143EBE" w:rsidRPr="008E6976">
        <w:t>.</w:t>
      </w:r>
      <w:r w:rsidR="00143EBE" w:rsidRPr="008E6976">
        <w:tab/>
      </w:r>
      <w:r w:rsidR="004B7244" w:rsidRPr="008E6976">
        <w:t>Grant Award Decisions</w:t>
      </w:r>
      <w:r w:rsidR="00CF4334" w:rsidRPr="008E6976">
        <w:t xml:space="preserve"> and Disposition of Proposals </w:t>
      </w:r>
      <w:r w:rsidR="00CF4334" w:rsidRPr="008E6976">
        <w:tab/>
      </w:r>
      <w:r w:rsidR="001D4F9B" w:rsidRPr="008E6976">
        <w:t>9</w:t>
      </w:r>
    </w:p>
    <w:p w:rsidR="004B7244" w:rsidRPr="008E6976" w:rsidRDefault="002D4E81" w:rsidP="00143EBE">
      <w:pPr>
        <w:tabs>
          <w:tab w:val="num" w:pos="720"/>
          <w:tab w:val="left" w:pos="1350"/>
          <w:tab w:val="right" w:leader="dot" w:pos="9360"/>
        </w:tabs>
        <w:ind w:left="720" w:hanging="180"/>
      </w:pPr>
      <w:r w:rsidRPr="008E6976">
        <w:t>XII</w:t>
      </w:r>
      <w:r w:rsidR="00143EBE" w:rsidRPr="008E6976">
        <w:t>.</w:t>
      </w:r>
      <w:r w:rsidR="00143EBE" w:rsidRPr="008E6976">
        <w:tab/>
      </w:r>
      <w:r w:rsidR="004B7244" w:rsidRPr="008E6976">
        <w:t xml:space="preserve">Obligations of Grantees </w:t>
      </w:r>
      <w:r w:rsidR="004B7244" w:rsidRPr="008E6976">
        <w:tab/>
      </w:r>
      <w:r w:rsidR="00610780" w:rsidRPr="008E6976">
        <w:t>10</w:t>
      </w:r>
    </w:p>
    <w:p w:rsidR="004B7244" w:rsidRPr="008E6976" w:rsidRDefault="002D4E81" w:rsidP="00143EBE">
      <w:pPr>
        <w:tabs>
          <w:tab w:val="num" w:pos="720"/>
          <w:tab w:val="left" w:pos="1350"/>
          <w:tab w:val="right" w:leader="dot" w:pos="9360"/>
        </w:tabs>
        <w:ind w:left="720" w:hanging="180"/>
      </w:pPr>
      <w:r w:rsidRPr="008E6976">
        <w:t>XIII</w:t>
      </w:r>
      <w:r w:rsidR="00143EBE" w:rsidRPr="008E6976">
        <w:t>.</w:t>
      </w:r>
      <w:r w:rsidR="00143EBE" w:rsidRPr="008E6976">
        <w:tab/>
      </w:r>
      <w:r w:rsidR="004B7244" w:rsidRPr="008E6976">
        <w:t xml:space="preserve">Freedom of Information Act </w:t>
      </w:r>
      <w:r w:rsidR="004B7244" w:rsidRPr="008E6976">
        <w:tab/>
      </w:r>
      <w:r w:rsidR="00610780" w:rsidRPr="008E6976">
        <w:t>10</w:t>
      </w:r>
    </w:p>
    <w:p w:rsidR="004B7244" w:rsidRPr="008E6976" w:rsidRDefault="00143EBE" w:rsidP="00143EBE">
      <w:pPr>
        <w:tabs>
          <w:tab w:val="num" w:pos="720"/>
          <w:tab w:val="left" w:pos="1350"/>
          <w:tab w:val="right" w:leader="dot" w:pos="9360"/>
        </w:tabs>
        <w:ind w:left="720" w:hanging="180"/>
      </w:pPr>
      <w:r w:rsidRPr="008E6976">
        <w:t>X</w:t>
      </w:r>
      <w:r w:rsidR="002D4E81" w:rsidRPr="008E6976">
        <w:t>I</w:t>
      </w:r>
      <w:r w:rsidRPr="008E6976">
        <w:t>V.</w:t>
      </w:r>
      <w:r w:rsidRPr="008E6976">
        <w:tab/>
      </w:r>
      <w:r w:rsidR="00610780" w:rsidRPr="008E6976">
        <w:t xml:space="preserve">Annie E. Casey Foundation </w:t>
      </w:r>
      <w:r w:rsidR="00610780" w:rsidRPr="008E6976">
        <w:tab/>
        <w:t>10</w:t>
      </w:r>
    </w:p>
    <w:p w:rsidR="004B7244" w:rsidRPr="008E6976" w:rsidRDefault="002D4E81" w:rsidP="00143EBE">
      <w:pPr>
        <w:tabs>
          <w:tab w:val="num" w:pos="720"/>
          <w:tab w:val="left" w:pos="1350"/>
          <w:tab w:val="right" w:leader="dot" w:pos="9360"/>
        </w:tabs>
        <w:ind w:left="720" w:hanging="180"/>
      </w:pPr>
      <w:r w:rsidRPr="008E6976">
        <w:t>XV</w:t>
      </w:r>
      <w:r w:rsidR="00143EBE" w:rsidRPr="008E6976">
        <w:t>.</w:t>
      </w:r>
      <w:r w:rsidR="00143EBE" w:rsidRPr="008E6976">
        <w:tab/>
      </w:r>
      <w:r w:rsidR="00FE3372" w:rsidRPr="008E6976">
        <w:t xml:space="preserve">Timeline of Activities </w:t>
      </w:r>
      <w:r w:rsidR="00FE3372" w:rsidRPr="008E6976">
        <w:tab/>
        <w:t>10</w:t>
      </w:r>
    </w:p>
    <w:p w:rsidR="004B7244" w:rsidRPr="008E6976" w:rsidRDefault="002D4E81" w:rsidP="00143EBE">
      <w:pPr>
        <w:tabs>
          <w:tab w:val="num" w:pos="720"/>
          <w:tab w:val="left" w:pos="1350"/>
          <w:tab w:val="right" w:leader="dot" w:pos="9360"/>
        </w:tabs>
        <w:ind w:left="720" w:hanging="180"/>
      </w:pPr>
      <w:r w:rsidRPr="008E6976">
        <w:t>XVI</w:t>
      </w:r>
      <w:r w:rsidR="00143EBE" w:rsidRPr="008E6976">
        <w:t>.</w:t>
      </w:r>
      <w:r w:rsidR="00143EBE" w:rsidRPr="008E6976">
        <w:tab/>
      </w:r>
      <w:r w:rsidR="004B7244" w:rsidRPr="008E6976">
        <w:t>Technical A</w:t>
      </w:r>
      <w:r w:rsidR="009C0882" w:rsidRPr="008E6976">
        <w:t xml:space="preserve">ssistance/Bidders Conference </w:t>
      </w:r>
      <w:r w:rsidR="009C0882" w:rsidRPr="008E6976">
        <w:tab/>
        <w:t>11</w:t>
      </w:r>
    </w:p>
    <w:p w:rsidR="00776DF2" w:rsidRPr="008E6976" w:rsidRDefault="002D4E81" w:rsidP="00143EBE">
      <w:pPr>
        <w:tabs>
          <w:tab w:val="num" w:pos="720"/>
          <w:tab w:val="left" w:pos="1350"/>
          <w:tab w:val="right" w:leader="dot" w:pos="9360"/>
        </w:tabs>
        <w:ind w:left="720" w:hanging="180"/>
      </w:pPr>
      <w:r w:rsidRPr="008E6976">
        <w:t>XVII</w:t>
      </w:r>
      <w:r w:rsidR="00143EBE" w:rsidRPr="008E6976">
        <w:t>.</w:t>
      </w:r>
      <w:r w:rsidR="00143EBE" w:rsidRPr="008E6976">
        <w:tab/>
      </w:r>
      <w:r w:rsidR="004B7244" w:rsidRPr="008E6976">
        <w:t>Application Deadli</w:t>
      </w:r>
      <w:r w:rsidR="001E6D34" w:rsidRPr="008E6976">
        <w:t>ne</w:t>
      </w:r>
      <w:r w:rsidR="00776DF2" w:rsidRPr="008E6976">
        <w:tab/>
        <w:t>11</w:t>
      </w:r>
    </w:p>
    <w:p w:rsidR="004B7244" w:rsidRPr="008E6976" w:rsidRDefault="004B7244" w:rsidP="004B7244">
      <w:pPr>
        <w:ind w:right="108"/>
      </w:pPr>
    </w:p>
    <w:p w:rsidR="004B7244" w:rsidRPr="008E6976" w:rsidRDefault="004B7244" w:rsidP="004B7244">
      <w:pPr>
        <w:ind w:right="108"/>
        <w:jc w:val="center"/>
        <w:rPr>
          <w:b/>
          <w:i/>
          <w:sz w:val="28"/>
          <w:szCs w:val="28"/>
        </w:rPr>
      </w:pPr>
      <w:r w:rsidRPr="008E6976">
        <w:rPr>
          <w:b/>
          <w:i/>
          <w:sz w:val="28"/>
          <w:szCs w:val="28"/>
        </w:rPr>
        <w:t>Appendices</w:t>
      </w:r>
    </w:p>
    <w:p w:rsidR="004B7244" w:rsidRPr="008E6976" w:rsidRDefault="004B7244" w:rsidP="004B7244">
      <w:pPr>
        <w:ind w:right="108"/>
        <w:rPr>
          <w:b/>
        </w:rPr>
      </w:pPr>
    </w:p>
    <w:p w:rsidR="004B7244" w:rsidRPr="008E6976" w:rsidRDefault="00146301" w:rsidP="00627E8C">
      <w:pPr>
        <w:numPr>
          <w:ilvl w:val="0"/>
          <w:numId w:val="5"/>
        </w:numPr>
        <w:tabs>
          <w:tab w:val="left" w:pos="900"/>
          <w:tab w:val="left" w:pos="1350"/>
          <w:tab w:val="left" w:pos="1800"/>
          <w:tab w:val="right" w:leader="dot" w:pos="9360"/>
        </w:tabs>
        <w:ind w:left="2160" w:right="108" w:hanging="1620"/>
      </w:pPr>
      <w:r w:rsidRPr="008E6976">
        <w:t>Grant Cover Page</w:t>
      </w:r>
      <w:r w:rsidR="00B44A83" w:rsidRPr="008E6976">
        <w:tab/>
        <w:t>1</w:t>
      </w:r>
      <w:r w:rsidR="00385827" w:rsidRPr="008E6976">
        <w:t>2</w:t>
      </w:r>
    </w:p>
    <w:p w:rsidR="004B7244" w:rsidRPr="008E6976" w:rsidRDefault="004B7244" w:rsidP="00627E8C">
      <w:pPr>
        <w:numPr>
          <w:ilvl w:val="0"/>
          <w:numId w:val="5"/>
        </w:numPr>
        <w:tabs>
          <w:tab w:val="left" w:pos="900"/>
          <w:tab w:val="left" w:pos="1350"/>
          <w:tab w:val="right" w:leader="dot" w:pos="9360"/>
        </w:tabs>
        <w:ind w:left="2160" w:right="108" w:hanging="1620"/>
      </w:pPr>
      <w:r w:rsidRPr="008E6976">
        <w:t>Applicatio</w:t>
      </w:r>
      <w:r w:rsidR="00B44A83" w:rsidRPr="008E6976">
        <w:t xml:space="preserve">n/Scoring Review Rating Form </w:t>
      </w:r>
      <w:r w:rsidR="00B44A83" w:rsidRPr="008E6976">
        <w:tab/>
        <w:t>1</w:t>
      </w:r>
      <w:r w:rsidR="00385827" w:rsidRPr="008E6976">
        <w:t>4</w:t>
      </w:r>
      <w:r w:rsidRPr="008E6976">
        <w:t xml:space="preserve"> </w:t>
      </w:r>
    </w:p>
    <w:p w:rsidR="004B7244" w:rsidRPr="008E6976" w:rsidRDefault="004B7244" w:rsidP="00627E8C">
      <w:pPr>
        <w:numPr>
          <w:ilvl w:val="0"/>
          <w:numId w:val="5"/>
        </w:numPr>
        <w:tabs>
          <w:tab w:val="left" w:pos="900"/>
          <w:tab w:val="left" w:pos="1350"/>
          <w:tab w:val="right" w:leader="dot" w:pos="9360"/>
        </w:tabs>
        <w:ind w:left="2160" w:right="108" w:hanging="1620"/>
      </w:pPr>
      <w:r w:rsidRPr="008E6976">
        <w:t>Budge</w:t>
      </w:r>
      <w:r w:rsidR="00146301" w:rsidRPr="008E6976">
        <w:t xml:space="preserve">t and Budget Objective Codes </w:t>
      </w:r>
      <w:r w:rsidR="00146301" w:rsidRPr="008E6976">
        <w:tab/>
        <w:t>2</w:t>
      </w:r>
      <w:r w:rsidR="00385827" w:rsidRPr="008E6976">
        <w:t>1</w:t>
      </w:r>
    </w:p>
    <w:p w:rsidR="004B7244" w:rsidRPr="008E6976" w:rsidRDefault="004B7244" w:rsidP="00627E8C">
      <w:pPr>
        <w:numPr>
          <w:ilvl w:val="0"/>
          <w:numId w:val="5"/>
        </w:numPr>
        <w:tabs>
          <w:tab w:val="left" w:pos="900"/>
          <w:tab w:val="left" w:pos="1350"/>
          <w:tab w:val="right" w:leader="dot" w:pos="9360"/>
        </w:tabs>
        <w:ind w:left="2160" w:right="108" w:hanging="1620"/>
      </w:pPr>
      <w:r w:rsidRPr="008E6976">
        <w:t xml:space="preserve">Application Checklist </w:t>
      </w:r>
      <w:r w:rsidR="004876BF" w:rsidRPr="008E6976">
        <w:tab/>
        <w:t>2</w:t>
      </w:r>
      <w:r w:rsidR="00385827" w:rsidRPr="008E6976">
        <w:t>4</w:t>
      </w:r>
    </w:p>
    <w:p w:rsidR="004B7244" w:rsidRPr="008E6976" w:rsidRDefault="00103316" w:rsidP="00627E8C">
      <w:pPr>
        <w:numPr>
          <w:ilvl w:val="0"/>
          <w:numId w:val="5"/>
        </w:numPr>
        <w:tabs>
          <w:tab w:val="left" w:pos="900"/>
          <w:tab w:val="left" w:pos="1350"/>
          <w:tab w:val="right" w:leader="dot" w:pos="9360"/>
        </w:tabs>
        <w:ind w:left="2160" w:right="108" w:hanging="1620"/>
      </w:pPr>
      <w:r w:rsidRPr="008E6976">
        <w:t>Statement</w:t>
      </w:r>
      <w:r w:rsidR="004876BF" w:rsidRPr="008E6976">
        <w:t xml:space="preserve"> of Assurances </w:t>
      </w:r>
      <w:r w:rsidR="004876BF" w:rsidRPr="008E6976">
        <w:tab/>
        <w:t>2</w:t>
      </w:r>
      <w:r w:rsidR="00385827" w:rsidRPr="008E6976">
        <w:t>5</w:t>
      </w:r>
      <w:r w:rsidR="004B7244" w:rsidRPr="008E6976">
        <w:t xml:space="preserve"> </w:t>
      </w:r>
    </w:p>
    <w:p w:rsidR="004B7244" w:rsidRPr="008E6976" w:rsidRDefault="004876BF" w:rsidP="00627E8C">
      <w:pPr>
        <w:numPr>
          <w:ilvl w:val="0"/>
          <w:numId w:val="5"/>
        </w:numPr>
        <w:tabs>
          <w:tab w:val="left" w:pos="900"/>
          <w:tab w:val="left" w:pos="1350"/>
          <w:tab w:val="right" w:leader="dot" w:pos="9360"/>
        </w:tabs>
        <w:ind w:left="2160" w:right="108" w:hanging="1620"/>
      </w:pPr>
      <w:r w:rsidRPr="008E6976">
        <w:t>Certification</w:t>
      </w:r>
      <w:r w:rsidR="00FE1B61" w:rsidRPr="008E6976">
        <w:t xml:space="preserve"> Regarding</w:t>
      </w:r>
      <w:r w:rsidRPr="008E6976">
        <w:t xml:space="preserve"> of Debarment </w:t>
      </w:r>
      <w:r w:rsidRPr="008E6976">
        <w:tab/>
      </w:r>
      <w:r w:rsidR="00385827" w:rsidRPr="008E6976">
        <w:t>29</w:t>
      </w:r>
    </w:p>
    <w:p w:rsidR="004B7244" w:rsidRPr="008E6976" w:rsidRDefault="004B7244" w:rsidP="00627E8C">
      <w:pPr>
        <w:numPr>
          <w:ilvl w:val="0"/>
          <w:numId w:val="5"/>
        </w:numPr>
        <w:tabs>
          <w:tab w:val="left" w:pos="900"/>
          <w:tab w:val="left" w:pos="1350"/>
          <w:tab w:val="right" w:leader="dot" w:pos="9360"/>
        </w:tabs>
        <w:ind w:left="2160" w:right="108" w:hanging="1620"/>
      </w:pPr>
      <w:r w:rsidRPr="008E6976">
        <w:t>Aff</w:t>
      </w:r>
      <w:r w:rsidR="004876BF" w:rsidRPr="008E6976">
        <w:t xml:space="preserve">irmative Action Requirements </w:t>
      </w:r>
      <w:r w:rsidR="004876BF" w:rsidRPr="008E6976">
        <w:tab/>
        <w:t>3</w:t>
      </w:r>
      <w:r w:rsidR="00385827" w:rsidRPr="008E6976">
        <w:t>0</w:t>
      </w:r>
    </w:p>
    <w:p w:rsidR="004B7244" w:rsidRPr="008E6976" w:rsidRDefault="004B7244" w:rsidP="00627E8C">
      <w:pPr>
        <w:numPr>
          <w:ilvl w:val="0"/>
          <w:numId w:val="5"/>
        </w:numPr>
        <w:tabs>
          <w:tab w:val="left" w:pos="900"/>
          <w:tab w:val="left" w:pos="1350"/>
          <w:tab w:val="right" w:leader="dot" w:pos="9360"/>
        </w:tabs>
        <w:ind w:left="2160" w:right="108" w:hanging="1620"/>
      </w:pPr>
      <w:r w:rsidRPr="008E6976">
        <w:t xml:space="preserve">List </w:t>
      </w:r>
      <w:r w:rsidR="004876BF" w:rsidRPr="008E6976">
        <w:t xml:space="preserve">of Priority School/Districts </w:t>
      </w:r>
      <w:r w:rsidR="004876BF" w:rsidRPr="008E6976">
        <w:tab/>
        <w:t>3</w:t>
      </w:r>
      <w:r w:rsidR="00385827" w:rsidRPr="008E6976">
        <w:t>3</w:t>
      </w:r>
    </w:p>
    <w:p w:rsidR="00A00A28" w:rsidRPr="008E6976" w:rsidRDefault="00A00A28" w:rsidP="00627E8C">
      <w:pPr>
        <w:numPr>
          <w:ilvl w:val="0"/>
          <w:numId w:val="5"/>
        </w:numPr>
        <w:tabs>
          <w:tab w:val="left" w:pos="900"/>
          <w:tab w:val="left" w:pos="1350"/>
          <w:tab w:val="right" w:leader="dot" w:pos="9360"/>
        </w:tabs>
        <w:ind w:left="2160" w:right="108" w:hanging="1620"/>
      </w:pPr>
      <w:r w:rsidRPr="008E6976">
        <w:t>Lis</w:t>
      </w:r>
      <w:r w:rsidR="00B24290" w:rsidRPr="008E6976">
        <w:t xml:space="preserve">t of Eligible Districts with </w:t>
      </w:r>
      <w:r w:rsidRPr="008E6976">
        <w:t>School Improvement Plan</w:t>
      </w:r>
      <w:r w:rsidR="00B24290" w:rsidRPr="008E6976">
        <w:t>s</w:t>
      </w:r>
      <w:r w:rsidRPr="008E6976">
        <w:tab/>
        <w:t>3</w:t>
      </w:r>
      <w:r w:rsidR="00385827" w:rsidRPr="008E6976">
        <w:t>4</w:t>
      </w:r>
    </w:p>
    <w:p w:rsidR="004B7244" w:rsidRPr="008E6976" w:rsidRDefault="00764143" w:rsidP="00627E8C">
      <w:pPr>
        <w:numPr>
          <w:ilvl w:val="0"/>
          <w:numId w:val="5"/>
        </w:numPr>
        <w:tabs>
          <w:tab w:val="left" w:pos="900"/>
          <w:tab w:val="left" w:pos="1350"/>
          <w:tab w:val="right" w:leader="dot" w:pos="9360"/>
        </w:tabs>
        <w:ind w:left="2160" w:right="108" w:hanging="1620"/>
      </w:pPr>
      <w:r w:rsidRPr="008E6976">
        <w:t>Staff Letter of Commitmen</w:t>
      </w:r>
      <w:r w:rsidR="00A00A28" w:rsidRPr="008E6976">
        <w:t xml:space="preserve">t </w:t>
      </w:r>
      <w:r w:rsidR="00A00A28" w:rsidRPr="008E6976">
        <w:tab/>
        <w:t>3</w:t>
      </w:r>
      <w:r w:rsidR="00385827" w:rsidRPr="008E6976">
        <w:t>5</w:t>
      </w:r>
    </w:p>
    <w:p w:rsidR="004B7244" w:rsidRPr="008E6976" w:rsidRDefault="004B7244" w:rsidP="004B7244">
      <w:pPr>
        <w:ind w:left="540"/>
      </w:pPr>
    </w:p>
    <w:p w:rsidR="004B7244" w:rsidRPr="008E6976" w:rsidRDefault="004B7244" w:rsidP="004B7244">
      <w:pPr>
        <w:pStyle w:val="Header"/>
        <w:tabs>
          <w:tab w:val="clear" w:pos="4320"/>
          <w:tab w:val="clear" w:pos="8640"/>
        </w:tabs>
        <w:ind w:right="-180"/>
        <w:rPr>
          <w:sz w:val="22"/>
        </w:rPr>
        <w:sectPr w:rsidR="004B7244" w:rsidRPr="008E6976" w:rsidSect="004D5B1A">
          <w:pgSz w:w="12240" w:h="15840"/>
          <w:pgMar w:top="1440" w:right="1440" w:bottom="1440" w:left="1440" w:header="720" w:footer="720" w:gutter="0"/>
          <w:cols w:space="720"/>
          <w:titlePg/>
          <w:docGrid w:linePitch="360"/>
        </w:sectPr>
      </w:pPr>
    </w:p>
    <w:p w:rsidR="004B7244" w:rsidRPr="008E6976" w:rsidRDefault="004B7244" w:rsidP="00655EB4">
      <w:pPr>
        <w:pStyle w:val="Heading2"/>
        <w:numPr>
          <w:ilvl w:val="0"/>
          <w:numId w:val="31"/>
        </w:numPr>
        <w:tabs>
          <w:tab w:val="clear" w:pos="720"/>
        </w:tabs>
      </w:pPr>
      <w:bookmarkStart w:id="1" w:name="_Toc3697304"/>
      <w:r w:rsidRPr="008E6976">
        <w:t>Purpose</w:t>
      </w:r>
      <w:bookmarkEnd w:id="1"/>
      <w:r w:rsidRPr="008E6976">
        <w:t xml:space="preserve">    </w:t>
      </w:r>
    </w:p>
    <w:p w:rsidR="004B7244" w:rsidRPr="008E6976" w:rsidRDefault="004B7244" w:rsidP="004B7244">
      <w:r w:rsidRPr="008E6976">
        <w:t>The 21</w:t>
      </w:r>
      <w:r w:rsidRPr="008E6976">
        <w:rPr>
          <w:vertAlign w:val="superscript"/>
        </w:rPr>
        <w:t>st</w:t>
      </w:r>
      <w:r w:rsidRPr="008E6976">
        <w:t xml:space="preserve"> Century Community Learning Centers (21</w:t>
      </w:r>
      <w:r w:rsidRPr="008E6976">
        <w:rPr>
          <w:vertAlign w:val="superscript"/>
        </w:rPr>
        <w:t>st</w:t>
      </w:r>
      <w:r w:rsidRPr="008E6976">
        <w:t xml:space="preserve"> CCLC) program was established by Congress </w:t>
      </w:r>
      <w:r w:rsidR="00776DF2" w:rsidRPr="008E6976">
        <w:t xml:space="preserve">under </w:t>
      </w:r>
      <w:r w:rsidRPr="008E6976">
        <w:t>Title IV, Part B of the Elementary and Secondary Education Act (ESEA)</w:t>
      </w:r>
      <w:r w:rsidR="004219A1" w:rsidRPr="008E6976">
        <w:t xml:space="preserve">. </w:t>
      </w:r>
      <w:r w:rsidRPr="008E6976">
        <w:t xml:space="preserve">The passage of the </w:t>
      </w:r>
      <w:r w:rsidRPr="008E6976">
        <w:rPr>
          <w:i/>
          <w:iCs/>
        </w:rPr>
        <w:t>No Child Left Behind Act of 2001,</w:t>
      </w:r>
      <w:r w:rsidRPr="008E6976">
        <w:t xml:space="preserve"> significantly amended the ESEA to expand state and local accountability and flexibility and to stress the adopt</w:t>
      </w:r>
      <w:r w:rsidR="00776DF2" w:rsidRPr="008E6976">
        <w:t xml:space="preserve">ion of research-based practice.  </w:t>
      </w:r>
    </w:p>
    <w:p w:rsidR="004B7244" w:rsidRPr="008E6976" w:rsidRDefault="004B7244" w:rsidP="004B7244"/>
    <w:p w:rsidR="004B7244" w:rsidRPr="008E6976" w:rsidRDefault="004B7244" w:rsidP="004B7244">
      <w:r w:rsidRPr="008E6976">
        <w:t xml:space="preserve">The purpose of the program is to </w:t>
      </w:r>
      <w:r w:rsidR="00FE1B61" w:rsidRPr="008E6976">
        <w:t xml:space="preserve">fund </w:t>
      </w:r>
      <w:r w:rsidRPr="008E6976">
        <w:rPr>
          <w:i/>
          <w:iCs/>
        </w:rPr>
        <w:t xml:space="preserve">community-learning centers </w:t>
      </w:r>
      <w:r w:rsidRPr="008E6976">
        <w:t>that provide students with academic enrichment opportunities, as well as additional activities designed to complement t</w:t>
      </w:r>
      <w:r w:rsidR="001E6D34" w:rsidRPr="008E6976">
        <w:t xml:space="preserve">heir regular academic program. </w:t>
      </w:r>
      <w:r w:rsidR="00CF4334" w:rsidRPr="008E6976">
        <w:t xml:space="preserve">The </w:t>
      </w:r>
      <w:r w:rsidRPr="008E6976">
        <w:t>21</w:t>
      </w:r>
      <w:r w:rsidRPr="008E6976">
        <w:rPr>
          <w:vertAlign w:val="superscript"/>
        </w:rPr>
        <w:t>st</w:t>
      </w:r>
      <w:r w:rsidRPr="008E6976">
        <w:t xml:space="preserve"> CCLC must offer students’ families literacy and related educational development</w:t>
      </w:r>
      <w:r w:rsidR="00776DF2" w:rsidRPr="008E6976">
        <w:t xml:space="preserve"> activities</w:t>
      </w:r>
      <w:r w:rsidR="004219A1" w:rsidRPr="008E6976">
        <w:t xml:space="preserve">. </w:t>
      </w:r>
      <w:r w:rsidRPr="008E6976">
        <w:t>Centers, which can be located in elementary or secondary schools or other similarly accessible facilities, provide a range of high-quality services to support student learning and development, including tutoring and mentoring, homework help, academic enrichment (such as hands-on sc</w:t>
      </w:r>
      <w:r w:rsidR="001E6D34" w:rsidRPr="008E6976">
        <w:t xml:space="preserve">ience or technology programs), </w:t>
      </w:r>
      <w:r w:rsidRPr="008E6976">
        <w:t>community service opportunities, as well as music, arts, sports, h</w:t>
      </w:r>
      <w:r w:rsidR="001E6D34" w:rsidRPr="008E6976">
        <w:t xml:space="preserve">ealth and cultural activities. </w:t>
      </w:r>
      <w:r w:rsidRPr="008E6976">
        <w:t>At the same time, centers help working parents by providing a safe environment for students when school is not in session.</w:t>
      </w:r>
    </w:p>
    <w:p w:rsidR="004B7244" w:rsidRPr="008E6976" w:rsidRDefault="004B7244" w:rsidP="004B7244"/>
    <w:p w:rsidR="004B7244" w:rsidRPr="008E6976" w:rsidRDefault="004B7244" w:rsidP="004B7244">
      <w:r w:rsidRPr="008E6976">
        <w:t>The</w:t>
      </w:r>
      <w:r w:rsidR="00743AED" w:rsidRPr="008E6976">
        <w:t xml:space="preserve"> specific purposes</w:t>
      </w:r>
      <w:r w:rsidR="00645739" w:rsidRPr="008E6976">
        <w:t xml:space="preserve"> of the 21</w:t>
      </w:r>
      <w:r w:rsidR="00645739" w:rsidRPr="008E6976">
        <w:rPr>
          <w:vertAlign w:val="superscript"/>
        </w:rPr>
        <w:t>st</w:t>
      </w:r>
      <w:r w:rsidR="00645739" w:rsidRPr="008E6976">
        <w:t xml:space="preserve"> CCLC program </w:t>
      </w:r>
      <w:r w:rsidR="00743AED" w:rsidRPr="008E6976">
        <w:t>are to</w:t>
      </w:r>
      <w:r w:rsidRPr="008E6976">
        <w:t>:</w:t>
      </w:r>
    </w:p>
    <w:p w:rsidR="004B7244" w:rsidRPr="008E6976" w:rsidRDefault="004B7244" w:rsidP="004B7244"/>
    <w:p w:rsidR="004B7244" w:rsidRPr="008E6976" w:rsidRDefault="004B7244" w:rsidP="004B7244">
      <w:pPr>
        <w:numPr>
          <w:ilvl w:val="0"/>
          <w:numId w:val="1"/>
        </w:numPr>
        <w:tabs>
          <w:tab w:val="clear" w:pos="1080"/>
        </w:tabs>
        <w:spacing w:after="120"/>
        <w:ind w:left="360"/>
      </w:pPr>
      <w:r w:rsidRPr="008E6976">
        <w:t>provide opportunities for academic enrichment, including tutorial services to help students, particularly students who attend low-performing schools, to meet state and local student performance standards in core academic subjects, such as reading, mathematics and science;</w:t>
      </w:r>
    </w:p>
    <w:p w:rsidR="004B7244" w:rsidRPr="008E6976" w:rsidRDefault="004B7244" w:rsidP="004B7244">
      <w:pPr>
        <w:numPr>
          <w:ilvl w:val="0"/>
          <w:numId w:val="1"/>
        </w:numPr>
        <w:tabs>
          <w:tab w:val="clear" w:pos="1080"/>
        </w:tabs>
        <w:spacing w:after="120"/>
        <w:ind w:left="360"/>
      </w:pPr>
      <w:r w:rsidRPr="008E6976">
        <w:t>offer students a broad array of additional services, programs, and activities, such as</w:t>
      </w:r>
      <w:r w:rsidR="00840BA4" w:rsidRPr="008E6976">
        <w:t>: youth development activities;</w:t>
      </w:r>
      <w:r w:rsidRPr="008E6976">
        <w:t xml:space="preserve"> drug, violence an</w:t>
      </w:r>
      <w:r w:rsidR="00840BA4" w:rsidRPr="008E6976">
        <w:t>d pregnancy prevention programs; counseling programs;</w:t>
      </w:r>
      <w:r w:rsidRPr="008E6976">
        <w:t xml:space="preserve"> art,</w:t>
      </w:r>
      <w:r w:rsidR="00840BA4" w:rsidRPr="008E6976">
        <w:t xml:space="preserve"> music, and recreation programs; technology education programs;</w:t>
      </w:r>
      <w:r w:rsidRPr="008E6976">
        <w:t xml:space="preserve"> and character education programs, that are designed to reinforce and complement the regular academic program of participating students; and</w:t>
      </w:r>
    </w:p>
    <w:p w:rsidR="004B7244" w:rsidRPr="008E6976" w:rsidRDefault="00103316" w:rsidP="004B7244">
      <w:pPr>
        <w:numPr>
          <w:ilvl w:val="0"/>
          <w:numId w:val="1"/>
        </w:numPr>
        <w:tabs>
          <w:tab w:val="clear" w:pos="1080"/>
        </w:tabs>
        <w:spacing w:after="120"/>
        <w:ind w:left="360"/>
      </w:pPr>
      <w:r w:rsidRPr="008E6976">
        <w:t>offer families of student</w:t>
      </w:r>
      <w:r w:rsidR="004B7244" w:rsidRPr="008E6976">
        <w:t>s served by community learning centers opportunities for literacy and related educational development</w:t>
      </w:r>
      <w:r w:rsidR="00595BF6" w:rsidRPr="008E6976">
        <w:t xml:space="preserve">. </w:t>
      </w:r>
      <w:r w:rsidR="004B7244" w:rsidRPr="008E6976">
        <w:t xml:space="preserve">(Such opportunities could include </w:t>
      </w:r>
      <w:r w:rsidR="00840BA4" w:rsidRPr="008E6976">
        <w:rPr>
          <w:color w:val="000000"/>
        </w:rPr>
        <w:t>adult development activities</w:t>
      </w:r>
      <w:r w:rsidR="00D601ED" w:rsidRPr="008E6976">
        <w:rPr>
          <w:color w:val="000000"/>
        </w:rPr>
        <w:t>,</w:t>
      </w:r>
      <w:r w:rsidR="004B7244" w:rsidRPr="008E6976">
        <w:rPr>
          <w:color w:val="000000"/>
        </w:rPr>
        <w:t xml:space="preserve"> par</w:t>
      </w:r>
      <w:r w:rsidR="00840BA4" w:rsidRPr="008E6976">
        <w:rPr>
          <w:color w:val="000000"/>
        </w:rPr>
        <w:t>ent and child shared activities</w:t>
      </w:r>
      <w:r w:rsidR="00D601ED" w:rsidRPr="008E6976">
        <w:rPr>
          <w:color w:val="000000"/>
        </w:rPr>
        <w:t>,</w:t>
      </w:r>
      <w:r w:rsidR="004B7244" w:rsidRPr="008E6976">
        <w:rPr>
          <w:color w:val="000000"/>
        </w:rPr>
        <w:t xml:space="preserve"> gover</w:t>
      </w:r>
      <w:r w:rsidR="00840BA4" w:rsidRPr="008E6976">
        <w:rPr>
          <w:color w:val="000000"/>
        </w:rPr>
        <w:t>nance and leadership activities</w:t>
      </w:r>
      <w:r w:rsidR="00D601ED" w:rsidRPr="008E6976">
        <w:rPr>
          <w:color w:val="000000"/>
        </w:rPr>
        <w:t>,</w:t>
      </w:r>
      <w:r w:rsidR="004B7244" w:rsidRPr="008E6976">
        <w:rPr>
          <w:color w:val="000000"/>
        </w:rPr>
        <w:t xml:space="preserve"> and activities that link parents to schools.)</w:t>
      </w:r>
    </w:p>
    <w:p w:rsidR="004B7244" w:rsidRPr="008E6976" w:rsidRDefault="004B7244" w:rsidP="004B7244">
      <w:pPr>
        <w:spacing w:after="120"/>
      </w:pPr>
      <w:r w:rsidRPr="008E6976">
        <w:t>See, 20 U.S.C. § 7171(a).</w:t>
      </w:r>
    </w:p>
    <w:p w:rsidR="004B7244" w:rsidRPr="008E6976" w:rsidRDefault="004B7244" w:rsidP="00655EB4">
      <w:pPr>
        <w:pStyle w:val="Heading2"/>
        <w:numPr>
          <w:ilvl w:val="0"/>
          <w:numId w:val="31"/>
        </w:numPr>
        <w:tabs>
          <w:tab w:val="clear" w:pos="720"/>
        </w:tabs>
        <w:spacing w:before="240"/>
      </w:pPr>
      <w:bookmarkStart w:id="2" w:name="_Toc3684246"/>
      <w:bookmarkStart w:id="3" w:name="_Toc3697305"/>
      <w:r w:rsidRPr="008E6976">
        <w:t>Eligible Applicants</w:t>
      </w:r>
      <w:bookmarkEnd w:id="2"/>
      <w:bookmarkEnd w:id="3"/>
    </w:p>
    <w:p w:rsidR="004B7244" w:rsidRPr="008E6976" w:rsidRDefault="009D4729" w:rsidP="004B7244">
      <w:r w:rsidRPr="008E6976">
        <w:t>Applicants must show that they primarily serve students attending schools with a high concentration of low-income students, meaning a minimum of 40 percent of the student population are recipients of free and reduced lunch.  The Connecticut State Department of Education (CSDE) shall give priority to applicants serving children in low-performing schools, including Title I and priority schools.  The following entities are eligible applicants:</w:t>
      </w:r>
    </w:p>
    <w:p w:rsidR="009D4729" w:rsidRPr="008E6976" w:rsidRDefault="009D4729" w:rsidP="004B7244"/>
    <w:p w:rsidR="009D4729" w:rsidRPr="008E6976" w:rsidRDefault="009D4729" w:rsidP="009D4729">
      <w:pPr>
        <w:numPr>
          <w:ilvl w:val="0"/>
          <w:numId w:val="55"/>
        </w:numPr>
      </w:pPr>
      <w:r w:rsidRPr="008E6976">
        <w:t>all local educational agencies (LEAs), charter and magnet schools;</w:t>
      </w:r>
    </w:p>
    <w:p w:rsidR="009D4729" w:rsidRPr="008E6976" w:rsidRDefault="00903681" w:rsidP="009D4729">
      <w:pPr>
        <w:numPr>
          <w:ilvl w:val="0"/>
          <w:numId w:val="55"/>
        </w:numPr>
      </w:pPr>
      <w:r w:rsidRPr="008E6976">
        <w:t>R</w:t>
      </w:r>
      <w:r w:rsidR="009D4729" w:rsidRPr="008E6976">
        <w:t>egional Educational Service Centers (RESCs) applying on behalf of LEAs or magnet schools;</w:t>
      </w:r>
      <w:r w:rsidRPr="008E6976">
        <w:t xml:space="preserve"> </w:t>
      </w:r>
      <w:r w:rsidRPr="008E6976">
        <w:rPr>
          <w:i/>
        </w:rPr>
        <w:t>or in the alternative, don’t capitalize Educational Service Centers.</w:t>
      </w:r>
    </w:p>
    <w:p w:rsidR="009D4729" w:rsidRPr="008E6976" w:rsidRDefault="009D4729" w:rsidP="009D4729">
      <w:pPr>
        <w:numPr>
          <w:ilvl w:val="0"/>
          <w:numId w:val="55"/>
        </w:numPr>
      </w:pPr>
      <w:r w:rsidRPr="008E6976">
        <w:t>community-based organizations (CBOs) including faith-based organizations and other public or private organizations; and</w:t>
      </w:r>
    </w:p>
    <w:p w:rsidR="009D4729" w:rsidRPr="008E6976" w:rsidRDefault="009D4729" w:rsidP="009D4729">
      <w:pPr>
        <w:numPr>
          <w:ilvl w:val="0"/>
          <w:numId w:val="55"/>
        </w:numPr>
      </w:pPr>
      <w:r w:rsidRPr="008E6976">
        <w:t>a consortium of two or more of the above-mentioned agencies, organizations, or entities.</w:t>
      </w:r>
    </w:p>
    <w:p w:rsidR="004B7244" w:rsidRPr="008E6976" w:rsidRDefault="004B7244" w:rsidP="004B7244"/>
    <w:p w:rsidR="004B7244" w:rsidRPr="008E6976" w:rsidRDefault="004B7244" w:rsidP="004B7244">
      <w:pPr>
        <w:rPr>
          <w:color w:val="000000"/>
        </w:rPr>
      </w:pPr>
      <w:r w:rsidRPr="008E6976">
        <w:t>The</w:t>
      </w:r>
      <w:r w:rsidR="00FE1B61" w:rsidRPr="008E6976">
        <w:t xml:space="preserve"> </w:t>
      </w:r>
      <w:r w:rsidR="00700A87" w:rsidRPr="008E6976">
        <w:t>CSDE</w:t>
      </w:r>
      <w:r w:rsidR="005A7F75" w:rsidRPr="008E6976">
        <w:t xml:space="preserve"> </w:t>
      </w:r>
      <w:r w:rsidR="00415DBB" w:rsidRPr="008E6976">
        <w:t>encourages</w:t>
      </w:r>
      <w:r w:rsidR="00BD681C" w:rsidRPr="008E6976">
        <w:t xml:space="preserve"> applicant</w:t>
      </w:r>
      <w:r w:rsidRPr="008E6976">
        <w:t xml:space="preserve">s </w:t>
      </w:r>
      <w:r w:rsidR="00415DBB" w:rsidRPr="008E6976">
        <w:t xml:space="preserve">to design programs that </w:t>
      </w:r>
      <w:r w:rsidRPr="008E6976">
        <w:t xml:space="preserve">propose to serve students who attend schools identified for improvement (pursuant to Section 1116 of Title I) </w:t>
      </w:r>
      <w:r w:rsidRPr="008E6976">
        <w:rPr>
          <w:b/>
          <w:i/>
          <w:iCs/>
        </w:rPr>
        <w:t>and</w:t>
      </w:r>
      <w:r w:rsidRPr="008E6976">
        <w:rPr>
          <w:b/>
        </w:rPr>
        <w:t xml:space="preserve"> that are submitted jointly by at least one LEA receiv</w:t>
      </w:r>
      <w:r w:rsidR="00665E59" w:rsidRPr="008E6976">
        <w:rPr>
          <w:b/>
        </w:rPr>
        <w:t>ing funds under Title I, Part A</w:t>
      </w:r>
      <w:r w:rsidRPr="008E6976">
        <w:rPr>
          <w:b/>
        </w:rPr>
        <w:t xml:space="preserve"> </w:t>
      </w:r>
      <w:r w:rsidRPr="008E6976">
        <w:rPr>
          <w:b/>
          <w:i/>
          <w:iCs/>
        </w:rPr>
        <w:t>and</w:t>
      </w:r>
      <w:r w:rsidRPr="008E6976">
        <w:rPr>
          <w:b/>
        </w:rPr>
        <w:t xml:space="preserve"> at least one public or private community organization.</w:t>
      </w:r>
      <w:r w:rsidR="00AD04C3" w:rsidRPr="008E6976">
        <w:t xml:space="preserve"> </w:t>
      </w:r>
      <w:r w:rsidRPr="008E6976">
        <w:t>Although the statute provides an exception to this requirement for LEAs that do not have qualified community organizations within reasonable geographic proximity, such LEAs still</w:t>
      </w:r>
      <w:r w:rsidR="005A7F75" w:rsidRPr="008E6976">
        <w:t xml:space="preserve"> must</w:t>
      </w:r>
      <w:r w:rsidRPr="008E6976">
        <w:t xml:space="preserve"> propose to serve students attending schools identified for improvement to qualify for the priority.</w:t>
      </w:r>
      <w:r w:rsidRPr="008E6976">
        <w:rPr>
          <w:color w:val="000000"/>
        </w:rPr>
        <w:t xml:space="preserve"> </w:t>
      </w:r>
      <w:bookmarkStart w:id="4" w:name="_Toc3684248"/>
      <w:bookmarkStart w:id="5" w:name="_Toc3697307"/>
    </w:p>
    <w:p w:rsidR="004B7244" w:rsidRPr="008E6976" w:rsidRDefault="004B7244" w:rsidP="004B7244">
      <w:pPr>
        <w:rPr>
          <w:color w:val="000000"/>
        </w:rPr>
      </w:pPr>
    </w:p>
    <w:p w:rsidR="004B7244" w:rsidRPr="008E6976" w:rsidRDefault="004B7244" w:rsidP="004B7244">
      <w:pPr>
        <w:rPr>
          <w:color w:val="000000"/>
        </w:rPr>
      </w:pPr>
      <w:r w:rsidRPr="008E6976">
        <w:rPr>
          <w:color w:val="000000"/>
        </w:rPr>
        <w:t xml:space="preserve">All proposals require signatures from the </w:t>
      </w:r>
      <w:r w:rsidR="00645739" w:rsidRPr="008E6976">
        <w:rPr>
          <w:color w:val="000000"/>
        </w:rPr>
        <w:t xml:space="preserve">applicant school district’s </w:t>
      </w:r>
      <w:r w:rsidRPr="008E6976">
        <w:rPr>
          <w:color w:val="000000"/>
        </w:rPr>
        <w:t xml:space="preserve">superintendent of schools and principal(s) of </w:t>
      </w:r>
      <w:r w:rsidR="005A7F75" w:rsidRPr="008E6976">
        <w:rPr>
          <w:color w:val="000000"/>
        </w:rPr>
        <w:t xml:space="preserve">the </w:t>
      </w:r>
      <w:r w:rsidRPr="008E6976">
        <w:rPr>
          <w:color w:val="000000"/>
        </w:rPr>
        <w:t>participating school</w:t>
      </w:r>
      <w:r w:rsidR="009F20F5" w:rsidRPr="008E6976">
        <w:rPr>
          <w:color w:val="000000"/>
        </w:rPr>
        <w:t>s</w:t>
      </w:r>
      <w:r w:rsidR="004219A1" w:rsidRPr="008E6976">
        <w:rPr>
          <w:color w:val="000000"/>
        </w:rPr>
        <w:t xml:space="preserve">. </w:t>
      </w:r>
      <w:r w:rsidR="00645739" w:rsidRPr="008E6976">
        <w:rPr>
          <w:color w:val="000000"/>
        </w:rPr>
        <w:t>The signature</w:t>
      </w:r>
      <w:r w:rsidR="005A7F75" w:rsidRPr="008E6976">
        <w:rPr>
          <w:color w:val="000000"/>
        </w:rPr>
        <w:t xml:space="preserve">s serve </w:t>
      </w:r>
      <w:r w:rsidR="00645739" w:rsidRPr="008E6976">
        <w:rPr>
          <w:color w:val="000000"/>
        </w:rPr>
        <w:t>as</w:t>
      </w:r>
      <w:r w:rsidRPr="008E6976">
        <w:rPr>
          <w:color w:val="000000"/>
        </w:rPr>
        <w:t xml:space="preserve"> </w:t>
      </w:r>
      <w:r w:rsidR="00645739" w:rsidRPr="008E6976">
        <w:rPr>
          <w:color w:val="000000"/>
        </w:rPr>
        <w:t>the</w:t>
      </w:r>
      <w:r w:rsidRPr="008E6976">
        <w:rPr>
          <w:color w:val="000000"/>
        </w:rPr>
        <w:t xml:space="preserve"> commitment of the superintendent and the principal to attest to the appropriateness and accuracy of the information in the proposal a</w:t>
      </w:r>
      <w:r w:rsidR="008025B0" w:rsidRPr="008E6976">
        <w:rPr>
          <w:color w:val="000000"/>
        </w:rPr>
        <w:t>nd certify</w:t>
      </w:r>
      <w:r w:rsidRPr="008E6976">
        <w:rPr>
          <w:color w:val="000000"/>
        </w:rPr>
        <w:t xml:space="preserve"> that this proposal will comply with all relevant requirements of the state and</w:t>
      </w:r>
      <w:r w:rsidR="004219A1" w:rsidRPr="008E6976">
        <w:rPr>
          <w:color w:val="000000"/>
        </w:rPr>
        <w:t xml:space="preserve"> federal laws and regulations. </w:t>
      </w:r>
      <w:r w:rsidR="00415DBB" w:rsidRPr="008E6976">
        <w:rPr>
          <w:color w:val="000000"/>
        </w:rPr>
        <w:t xml:space="preserve">The commitment includes the sharing of State Assigned Student Identifier (SASID) numbers for </w:t>
      </w:r>
      <w:r w:rsidR="00903681" w:rsidRPr="008E6976">
        <w:rPr>
          <w:color w:val="000000"/>
        </w:rPr>
        <w:t xml:space="preserve">CSDE </w:t>
      </w:r>
      <w:r w:rsidR="00415DBB" w:rsidRPr="008E6976">
        <w:rPr>
          <w:color w:val="000000"/>
        </w:rPr>
        <w:t>data collection and reporting.</w:t>
      </w:r>
    </w:p>
    <w:p w:rsidR="004B7244" w:rsidRPr="008E6976" w:rsidRDefault="004B7244" w:rsidP="004B7244">
      <w:pPr>
        <w:pStyle w:val="Heading4"/>
        <w:ind w:left="0" w:firstLine="0"/>
        <w:rPr>
          <w:b/>
          <w:bCs/>
        </w:rPr>
      </w:pPr>
      <w:bookmarkStart w:id="6" w:name="_Toc3684249"/>
      <w:bookmarkEnd w:id="4"/>
      <w:bookmarkEnd w:id="5"/>
    </w:p>
    <w:p w:rsidR="004B7244" w:rsidRPr="008E6976" w:rsidRDefault="004B7244" w:rsidP="004B7244">
      <w:pPr>
        <w:pStyle w:val="Heading4"/>
        <w:ind w:left="0" w:firstLine="0"/>
        <w:rPr>
          <w:b/>
          <w:bCs/>
        </w:rPr>
      </w:pPr>
      <w:r w:rsidRPr="008E6976">
        <w:rPr>
          <w:b/>
          <w:bCs/>
        </w:rPr>
        <w:t>Time Period</w:t>
      </w:r>
      <w:bookmarkEnd w:id="6"/>
    </w:p>
    <w:p w:rsidR="004B7244" w:rsidRPr="008E6976" w:rsidRDefault="004B7244" w:rsidP="004B7244">
      <w:r w:rsidRPr="008E6976">
        <w:t>A 21</w:t>
      </w:r>
      <w:r w:rsidRPr="008E6976">
        <w:rPr>
          <w:vertAlign w:val="superscript"/>
        </w:rPr>
        <w:t>st</w:t>
      </w:r>
      <w:r w:rsidRPr="008E6976">
        <w:t xml:space="preserve"> CCLC Grant cannot exceed five years.</w:t>
      </w:r>
    </w:p>
    <w:p w:rsidR="004B7244" w:rsidRPr="008E6976" w:rsidRDefault="004B7244" w:rsidP="004B7244">
      <w:pPr>
        <w:pStyle w:val="Heading4"/>
        <w:ind w:left="0" w:firstLine="0"/>
        <w:rPr>
          <w:b/>
          <w:bCs/>
        </w:rPr>
      </w:pPr>
      <w:bookmarkStart w:id="7" w:name="_Toc3684250"/>
    </w:p>
    <w:p w:rsidR="004B7244" w:rsidRPr="008E6976" w:rsidRDefault="004B7244" w:rsidP="004B7244">
      <w:pPr>
        <w:pStyle w:val="Heading4"/>
        <w:ind w:left="0" w:firstLine="0"/>
        <w:rPr>
          <w:b/>
          <w:bCs/>
        </w:rPr>
      </w:pPr>
      <w:r w:rsidRPr="008E6976">
        <w:rPr>
          <w:b/>
          <w:bCs/>
        </w:rPr>
        <w:t>Size of Grants</w:t>
      </w:r>
      <w:bookmarkEnd w:id="7"/>
    </w:p>
    <w:p w:rsidR="004B7244" w:rsidRPr="008E6976" w:rsidRDefault="004B7244" w:rsidP="004B7244">
      <w:r w:rsidRPr="008E6976">
        <w:t>The m</w:t>
      </w:r>
      <w:r w:rsidR="009F20F5" w:rsidRPr="008E6976">
        <w:t xml:space="preserve">inimum grant award is $50,000. </w:t>
      </w:r>
      <w:r w:rsidRPr="008E6976">
        <w:t>The maximum gra</w:t>
      </w:r>
      <w:r w:rsidR="009F20F5" w:rsidRPr="008E6976">
        <w:t xml:space="preserve">nt award is $200,000. </w:t>
      </w:r>
      <w:r w:rsidR="008025B0" w:rsidRPr="008E6976">
        <w:t xml:space="preserve">The </w:t>
      </w:r>
      <w:r w:rsidRPr="008E6976">
        <w:t>average cost per center ranges from $125,000 to $150,000, servicing an average of 125-1</w:t>
      </w:r>
      <w:r w:rsidR="009F20F5" w:rsidRPr="008E6976">
        <w:t xml:space="preserve">50 students and their parents. </w:t>
      </w:r>
      <w:r w:rsidRPr="008E6976">
        <w:t>Costs per center may be higher or lower depending on the number of individuals served, the array of activiti</w:t>
      </w:r>
      <w:r w:rsidR="00665E59" w:rsidRPr="008E6976">
        <w:t>es</w:t>
      </w:r>
      <w:r w:rsidRPr="008E6976">
        <w:t xml:space="preserve"> and the availab</w:t>
      </w:r>
      <w:r w:rsidR="009F20F5" w:rsidRPr="008E6976">
        <w:t>ility of additional resources</w:t>
      </w:r>
      <w:r w:rsidR="005A7F75" w:rsidRPr="008E6976">
        <w:t xml:space="preserve">.  </w:t>
      </w:r>
      <w:r w:rsidRPr="008E6976">
        <w:t xml:space="preserve">Grant awards </w:t>
      </w:r>
      <w:r w:rsidR="009F20F5" w:rsidRPr="008E6976">
        <w:t>will be</w:t>
      </w:r>
      <w:r w:rsidRPr="008E6976">
        <w:t xml:space="preserve"> funded at 100 percent for the</w:t>
      </w:r>
      <w:r w:rsidR="009F20F5" w:rsidRPr="008E6976">
        <w:t xml:space="preserve"> first three years of funding</w:t>
      </w:r>
      <w:r w:rsidR="005A7F75" w:rsidRPr="008E6976">
        <w:t>.  In year four, a phase-</w:t>
      </w:r>
      <w:r w:rsidRPr="008E6976">
        <w:t>out will commence and the applicant will receive 75 perce</w:t>
      </w:r>
      <w:r w:rsidR="009F20F5" w:rsidRPr="008E6976">
        <w:t>nt of the initial grant award</w:t>
      </w:r>
      <w:r w:rsidR="005A7F75" w:rsidRPr="008E6976">
        <w:t xml:space="preserve">.  </w:t>
      </w:r>
      <w:r w:rsidRPr="008E6976">
        <w:t>In year five, the applicant will receive 50 perce</w:t>
      </w:r>
      <w:r w:rsidR="009F20F5" w:rsidRPr="008E6976">
        <w:t xml:space="preserve">nt of the initial grant award. </w:t>
      </w:r>
      <w:r w:rsidRPr="008E6976">
        <w:t>The grant awards allocated in years four and five cannot be less than $50,000 a year.</w:t>
      </w:r>
    </w:p>
    <w:p w:rsidR="004B7244" w:rsidRPr="008E6976" w:rsidRDefault="004B7244" w:rsidP="004B7244">
      <w:r w:rsidRPr="008E6976">
        <w:t xml:space="preserve">  </w:t>
      </w:r>
    </w:p>
    <w:p w:rsidR="004B7244" w:rsidRPr="008E6976" w:rsidRDefault="004B7244" w:rsidP="004B7244">
      <w:pPr>
        <w:rPr>
          <w:b/>
          <w:bCs/>
          <w:i/>
          <w:iCs/>
          <w:sz w:val="28"/>
        </w:rPr>
      </w:pPr>
      <w:r w:rsidRPr="008E6976">
        <w:rPr>
          <w:b/>
          <w:bCs/>
          <w:i/>
          <w:iCs/>
          <w:sz w:val="28"/>
        </w:rPr>
        <w:t>Number of Grants</w:t>
      </w:r>
    </w:p>
    <w:p w:rsidR="004B7244" w:rsidRPr="008E6976" w:rsidRDefault="004B7244" w:rsidP="004B7244">
      <w:r w:rsidRPr="008E6976">
        <w:t>The number of grants funded will depend on the number of applicants, number of centers and funds available.</w:t>
      </w:r>
    </w:p>
    <w:p w:rsidR="004B7244" w:rsidRPr="008E6976" w:rsidRDefault="004B7244" w:rsidP="00655EB4">
      <w:pPr>
        <w:numPr>
          <w:ilvl w:val="0"/>
          <w:numId w:val="31"/>
        </w:numPr>
        <w:tabs>
          <w:tab w:val="clear" w:pos="720"/>
        </w:tabs>
        <w:spacing w:before="240" w:after="120"/>
        <w:rPr>
          <w:b/>
          <w:bCs/>
          <w:sz w:val="28"/>
        </w:rPr>
      </w:pPr>
      <w:r w:rsidRPr="008E6976">
        <w:rPr>
          <w:b/>
          <w:bCs/>
          <w:sz w:val="28"/>
        </w:rPr>
        <w:t xml:space="preserve">Eligible Activities </w:t>
      </w:r>
    </w:p>
    <w:p w:rsidR="004B7244" w:rsidRPr="008E6976" w:rsidRDefault="004B7244" w:rsidP="004B7244">
      <w:r w:rsidRPr="008E6976">
        <w:t>Each eligible organization that receives an award may use the funds to carry out a broad array of before-school and after-school activities (including during summer recess periods) that advance student achievement, including:</w:t>
      </w:r>
    </w:p>
    <w:p w:rsidR="004B7244" w:rsidRPr="008E6976" w:rsidRDefault="004B7244" w:rsidP="00655EB4">
      <w:pPr>
        <w:numPr>
          <w:ilvl w:val="0"/>
          <w:numId w:val="43"/>
        </w:numPr>
        <w:spacing w:after="40"/>
      </w:pPr>
      <w:r w:rsidRPr="008E6976">
        <w:t xml:space="preserve">remedial education activities and academic enrichment learning programs, </w:t>
      </w:r>
      <w:r w:rsidR="00155CE9" w:rsidRPr="008E6976">
        <w:t>which include</w:t>
      </w:r>
      <w:r w:rsidRPr="008E6976">
        <w:t xml:space="preserve"> providing additional assistance to allow the students to improve their academic achievement;</w:t>
      </w:r>
    </w:p>
    <w:p w:rsidR="004B7244" w:rsidRPr="008E6976" w:rsidRDefault="004B7244" w:rsidP="00655EB4">
      <w:pPr>
        <w:numPr>
          <w:ilvl w:val="0"/>
          <w:numId w:val="44"/>
        </w:numPr>
        <w:spacing w:after="40"/>
      </w:pPr>
      <w:r w:rsidRPr="008E6976">
        <w:t>mathematics and science education activities;</w:t>
      </w:r>
    </w:p>
    <w:p w:rsidR="004B7244" w:rsidRPr="008E6976" w:rsidRDefault="004B7244" w:rsidP="00655EB4">
      <w:pPr>
        <w:numPr>
          <w:ilvl w:val="0"/>
          <w:numId w:val="44"/>
        </w:numPr>
        <w:spacing w:after="40"/>
      </w:pPr>
      <w:r w:rsidRPr="008E6976">
        <w:t>arts and music education activities;</w:t>
      </w:r>
    </w:p>
    <w:p w:rsidR="004B7244" w:rsidRPr="008E6976" w:rsidRDefault="004B7244" w:rsidP="00655EB4">
      <w:pPr>
        <w:numPr>
          <w:ilvl w:val="0"/>
          <w:numId w:val="44"/>
        </w:numPr>
        <w:spacing w:after="40"/>
      </w:pPr>
      <w:r w:rsidRPr="008E6976">
        <w:t>entrepreneurial education programs;</w:t>
      </w:r>
    </w:p>
    <w:p w:rsidR="004B7244" w:rsidRPr="008E6976" w:rsidRDefault="004B7244" w:rsidP="00655EB4">
      <w:pPr>
        <w:numPr>
          <w:ilvl w:val="0"/>
          <w:numId w:val="44"/>
        </w:numPr>
        <w:spacing w:after="40"/>
      </w:pPr>
      <w:r w:rsidRPr="008E6976">
        <w:t>tutoring services (including those provided by senior citizen volunteers) and mentoring programs;</w:t>
      </w:r>
    </w:p>
    <w:p w:rsidR="004B7244" w:rsidRPr="008E6976" w:rsidRDefault="004B7244" w:rsidP="00655EB4">
      <w:pPr>
        <w:numPr>
          <w:ilvl w:val="0"/>
          <w:numId w:val="44"/>
        </w:numPr>
        <w:spacing w:after="40"/>
      </w:pPr>
      <w:r w:rsidRPr="008E6976">
        <w:t>programs that provide after-school activities for limited English proficient students that emphasize language skills and academic achievement;</w:t>
      </w:r>
    </w:p>
    <w:p w:rsidR="004B7244" w:rsidRPr="008E6976" w:rsidRDefault="004B7244" w:rsidP="00655EB4">
      <w:pPr>
        <w:numPr>
          <w:ilvl w:val="0"/>
          <w:numId w:val="44"/>
        </w:numPr>
        <w:spacing w:after="40"/>
      </w:pPr>
      <w:r w:rsidRPr="008E6976">
        <w:t xml:space="preserve">recreational activities; </w:t>
      </w:r>
    </w:p>
    <w:p w:rsidR="004B7244" w:rsidRPr="008E6976" w:rsidRDefault="004B7244" w:rsidP="00655EB4">
      <w:pPr>
        <w:numPr>
          <w:ilvl w:val="0"/>
          <w:numId w:val="44"/>
        </w:numPr>
        <w:spacing w:after="40"/>
      </w:pPr>
      <w:r w:rsidRPr="008E6976">
        <w:t>telecommunications and technology education programs;</w:t>
      </w:r>
      <w:r w:rsidR="00155CE9" w:rsidRPr="008E6976">
        <w:t xml:space="preserve"> </w:t>
      </w:r>
    </w:p>
    <w:p w:rsidR="004B7244" w:rsidRPr="008E6976" w:rsidRDefault="004B7244" w:rsidP="00655EB4">
      <w:pPr>
        <w:numPr>
          <w:ilvl w:val="0"/>
          <w:numId w:val="45"/>
        </w:numPr>
        <w:spacing w:after="40"/>
      </w:pPr>
      <w:r w:rsidRPr="008E6976">
        <w:t>expanded library service hours;</w:t>
      </w:r>
    </w:p>
    <w:p w:rsidR="004B7244" w:rsidRPr="008E6976" w:rsidRDefault="004B7244" w:rsidP="00655EB4">
      <w:pPr>
        <w:numPr>
          <w:ilvl w:val="0"/>
          <w:numId w:val="45"/>
        </w:numPr>
        <w:spacing w:after="40"/>
      </w:pPr>
      <w:r w:rsidRPr="008E6976">
        <w:t>programs that promote parental involvement and family literacy;</w:t>
      </w:r>
    </w:p>
    <w:p w:rsidR="004B7244" w:rsidRPr="008E6976" w:rsidRDefault="004B7244" w:rsidP="00655EB4">
      <w:pPr>
        <w:numPr>
          <w:ilvl w:val="0"/>
          <w:numId w:val="45"/>
        </w:numPr>
        <w:spacing w:after="40"/>
      </w:pPr>
      <w:r w:rsidRPr="008E6976">
        <w:t xml:space="preserve">programs that provide assistance to students who have been truant, suspended, or expelled, to allow the students to improve their academic achievement; and </w:t>
      </w:r>
    </w:p>
    <w:p w:rsidR="004B7244" w:rsidRPr="008E6976" w:rsidRDefault="004B7244" w:rsidP="00655EB4">
      <w:pPr>
        <w:numPr>
          <w:ilvl w:val="0"/>
          <w:numId w:val="45"/>
        </w:numPr>
        <w:spacing w:after="40"/>
      </w:pPr>
      <w:r w:rsidRPr="008E6976">
        <w:t xml:space="preserve">drug, violence and pregnancy prevention programs, counseling programs and character education programs, as described in Section </w:t>
      </w:r>
      <w:r w:rsidR="00155CE9" w:rsidRPr="008E6976">
        <w:t>7175</w:t>
      </w:r>
      <w:r w:rsidRPr="008E6976">
        <w:t>(a)</w:t>
      </w:r>
      <w:r w:rsidR="00155CE9" w:rsidRPr="008E6976">
        <w:t xml:space="preserve"> of the ESEA (or section 4205(a)</w:t>
      </w:r>
      <w:r w:rsidR="00B85946" w:rsidRPr="008E6976">
        <w:t xml:space="preserve"> of the </w:t>
      </w:r>
      <w:r w:rsidR="00B85946" w:rsidRPr="008E6976">
        <w:rPr>
          <w:i/>
        </w:rPr>
        <w:t>No Child Left Behind Act of 2001</w:t>
      </w:r>
      <w:r w:rsidR="00B85946" w:rsidRPr="008E6976">
        <w:t>)</w:t>
      </w:r>
      <w:r w:rsidRPr="008E6976">
        <w:t>.</w:t>
      </w:r>
    </w:p>
    <w:p w:rsidR="004B7244" w:rsidRPr="008E6976" w:rsidRDefault="004B7244" w:rsidP="00D816C8">
      <w:pPr>
        <w:rPr>
          <w:sz w:val="16"/>
          <w:szCs w:val="16"/>
        </w:rPr>
      </w:pPr>
    </w:p>
    <w:p w:rsidR="004B7244" w:rsidRPr="008E6976" w:rsidRDefault="004B7244" w:rsidP="004B7244">
      <w:r w:rsidRPr="008E6976">
        <w:t xml:space="preserve">Please note that all applicants must ensure, pursuant to Section 504 of the Rehabilitation Act, that their proposed </w:t>
      </w:r>
      <w:r w:rsidR="00415DBB" w:rsidRPr="008E6976">
        <w:t>21</w:t>
      </w:r>
      <w:r w:rsidR="00415DBB" w:rsidRPr="008E6976">
        <w:rPr>
          <w:vertAlign w:val="superscript"/>
        </w:rPr>
        <w:t>st</w:t>
      </w:r>
      <w:r w:rsidR="00415DBB" w:rsidRPr="008E6976">
        <w:t xml:space="preserve"> CCLC</w:t>
      </w:r>
      <w:r w:rsidRPr="008E6976">
        <w:t xml:space="preserve"> program is accessible to persons with disabilities.</w:t>
      </w:r>
      <w:bookmarkStart w:id="8" w:name="_Toc3684252"/>
      <w:bookmarkStart w:id="9" w:name="_Toc3697309"/>
    </w:p>
    <w:p w:rsidR="004B7244" w:rsidRPr="008E6976" w:rsidRDefault="004B7244" w:rsidP="00655EB4">
      <w:pPr>
        <w:pStyle w:val="Heading1"/>
        <w:numPr>
          <w:ilvl w:val="0"/>
          <w:numId w:val="31"/>
        </w:numPr>
        <w:spacing w:before="240"/>
        <w:rPr>
          <w:sz w:val="28"/>
        </w:rPr>
      </w:pPr>
      <w:r w:rsidRPr="008E6976">
        <w:rPr>
          <w:sz w:val="28"/>
        </w:rPr>
        <w:t>Application Contents</w:t>
      </w:r>
    </w:p>
    <w:bookmarkEnd w:id="8"/>
    <w:bookmarkEnd w:id="9"/>
    <w:p w:rsidR="004B7244" w:rsidRPr="008E6976" w:rsidRDefault="004B7244" w:rsidP="004B7244">
      <w:r w:rsidRPr="008E6976">
        <w:t xml:space="preserve">The grant application must be double spaced and include the following completed </w:t>
      </w:r>
      <w:r w:rsidR="00A517B4" w:rsidRPr="008E6976">
        <w:t>sections</w:t>
      </w:r>
      <w:r w:rsidRPr="008E6976">
        <w:t>:</w:t>
      </w:r>
    </w:p>
    <w:p w:rsidR="004B7244" w:rsidRPr="008E6976" w:rsidRDefault="004B7244" w:rsidP="004B7244">
      <w:pPr>
        <w:numPr>
          <w:ilvl w:val="0"/>
          <w:numId w:val="2"/>
        </w:numPr>
        <w:tabs>
          <w:tab w:val="clear" w:pos="720"/>
        </w:tabs>
        <w:spacing w:before="120" w:after="120"/>
        <w:ind w:left="540" w:hanging="540"/>
      </w:pPr>
      <w:r w:rsidRPr="008E6976">
        <w:t>Signed Grant Application Cover Page;</w:t>
      </w:r>
    </w:p>
    <w:p w:rsidR="004B7244" w:rsidRPr="008E6976" w:rsidRDefault="004B7244" w:rsidP="004B7244">
      <w:pPr>
        <w:numPr>
          <w:ilvl w:val="0"/>
          <w:numId w:val="2"/>
        </w:numPr>
        <w:tabs>
          <w:tab w:val="clear" w:pos="720"/>
        </w:tabs>
        <w:spacing w:before="120" w:after="120"/>
        <w:ind w:left="540" w:hanging="540"/>
      </w:pPr>
      <w:r w:rsidRPr="008E6976">
        <w:t>Application Abstract (no more than one page);</w:t>
      </w:r>
    </w:p>
    <w:p w:rsidR="004B7244" w:rsidRPr="008E6976" w:rsidRDefault="004B7244" w:rsidP="004B7244">
      <w:pPr>
        <w:numPr>
          <w:ilvl w:val="0"/>
          <w:numId w:val="2"/>
        </w:numPr>
        <w:tabs>
          <w:tab w:val="clear" w:pos="720"/>
        </w:tabs>
        <w:spacing w:before="120" w:after="120"/>
        <w:ind w:left="540" w:hanging="540"/>
      </w:pPr>
      <w:r w:rsidRPr="008E6976">
        <w:t>Table of Contents (one page);</w:t>
      </w:r>
    </w:p>
    <w:p w:rsidR="00CF4334" w:rsidRPr="008E6976" w:rsidRDefault="004B7244" w:rsidP="004B7244">
      <w:pPr>
        <w:numPr>
          <w:ilvl w:val="0"/>
          <w:numId w:val="2"/>
        </w:numPr>
        <w:tabs>
          <w:tab w:val="clear" w:pos="720"/>
        </w:tabs>
        <w:ind w:left="540" w:hanging="540"/>
      </w:pPr>
      <w:r w:rsidRPr="008E6976">
        <w:t>Application Narrative:</w:t>
      </w:r>
    </w:p>
    <w:p w:rsidR="004B7244" w:rsidRPr="008E6976" w:rsidRDefault="00CF4334" w:rsidP="00CF4334">
      <w:pPr>
        <w:ind w:left="540"/>
      </w:pPr>
      <w:r w:rsidRPr="008E6976">
        <w:t>Need for Project (</w:t>
      </w:r>
      <w:r w:rsidR="00BD681C" w:rsidRPr="008E6976">
        <w:t>two</w:t>
      </w:r>
      <w:r w:rsidRPr="008E6976">
        <w:t xml:space="preserve"> pages maximum</w:t>
      </w:r>
      <w:r w:rsidR="00795161" w:rsidRPr="008E6976">
        <w:t xml:space="preserve">) </w:t>
      </w:r>
      <w:r w:rsidR="00BD681C" w:rsidRPr="008E6976">
        <w:br/>
        <w:t xml:space="preserve">Project Design (seven </w:t>
      </w:r>
      <w:r w:rsidR="004B7244" w:rsidRPr="008E6976">
        <w:t>pages maximum</w:t>
      </w:r>
      <w:r w:rsidR="00795161" w:rsidRPr="008E6976">
        <w:t xml:space="preserve">) </w:t>
      </w:r>
      <w:r w:rsidR="00BD681C" w:rsidRPr="008E6976">
        <w:br/>
        <w:t>Adequacy of Resources (two</w:t>
      </w:r>
      <w:r w:rsidR="004B7244" w:rsidRPr="008E6976">
        <w:t xml:space="preserve"> pages maximum</w:t>
      </w:r>
      <w:r w:rsidR="00795161" w:rsidRPr="008E6976">
        <w:t xml:space="preserve">) </w:t>
      </w:r>
      <w:r w:rsidR="00BD681C" w:rsidRPr="008E6976">
        <w:br/>
        <w:t>Management Plan (two</w:t>
      </w:r>
      <w:r w:rsidR="004B7244" w:rsidRPr="008E6976">
        <w:t xml:space="preserve"> pages maximum</w:t>
      </w:r>
      <w:r w:rsidR="00795161" w:rsidRPr="008E6976">
        <w:t xml:space="preserve">) </w:t>
      </w:r>
      <w:r w:rsidR="004B7244" w:rsidRPr="008E6976">
        <w:br/>
        <w:t>Project</w:t>
      </w:r>
      <w:r w:rsidR="00BD681C" w:rsidRPr="008E6976">
        <w:t xml:space="preserve"> Evaluation (two</w:t>
      </w:r>
      <w:r w:rsidR="004B7244" w:rsidRPr="008E6976">
        <w:t xml:space="preserve"> pages maximum</w:t>
      </w:r>
      <w:r w:rsidR="00795161" w:rsidRPr="008E6976">
        <w:t xml:space="preserve">) </w:t>
      </w:r>
      <w:r w:rsidR="004B7244" w:rsidRPr="008E6976">
        <w:br/>
        <w:t>S</w:t>
      </w:r>
      <w:r w:rsidR="00BD681C" w:rsidRPr="008E6976">
        <w:t>ustainability of Program (two</w:t>
      </w:r>
      <w:r w:rsidR="004B7244" w:rsidRPr="008E6976">
        <w:t xml:space="preserve"> pages maximum)</w:t>
      </w:r>
    </w:p>
    <w:p w:rsidR="004B7244" w:rsidRPr="008E6976" w:rsidRDefault="004B7244" w:rsidP="004B7244">
      <w:r w:rsidRPr="008E6976">
        <w:t xml:space="preserve">         F</w:t>
      </w:r>
      <w:r w:rsidR="00BD681C" w:rsidRPr="008E6976">
        <w:t>unding History and Experience (three</w:t>
      </w:r>
      <w:r w:rsidRPr="008E6976">
        <w:t xml:space="preserve"> pages maximum)</w:t>
      </w:r>
    </w:p>
    <w:p w:rsidR="004B7244" w:rsidRPr="008E6976" w:rsidRDefault="004B7244" w:rsidP="004B7244">
      <w:pPr>
        <w:numPr>
          <w:ilvl w:val="0"/>
          <w:numId w:val="2"/>
        </w:numPr>
        <w:tabs>
          <w:tab w:val="clear" w:pos="720"/>
        </w:tabs>
        <w:spacing w:before="120" w:after="120"/>
        <w:ind w:left="540" w:hanging="540"/>
      </w:pPr>
      <w:r w:rsidRPr="008E6976">
        <w:t xml:space="preserve">Budget ED114 and </w:t>
      </w:r>
      <w:r w:rsidR="00BD681C" w:rsidRPr="008E6976">
        <w:t>Budget Narrative (no more than two</w:t>
      </w:r>
      <w:r w:rsidRPr="008E6976">
        <w:t xml:space="preserve"> pages); and</w:t>
      </w:r>
    </w:p>
    <w:p w:rsidR="004B7244" w:rsidRPr="008E6976" w:rsidRDefault="004B7244" w:rsidP="004B7244">
      <w:pPr>
        <w:numPr>
          <w:ilvl w:val="0"/>
          <w:numId w:val="2"/>
        </w:numPr>
        <w:tabs>
          <w:tab w:val="clear" w:pos="720"/>
        </w:tabs>
        <w:spacing w:before="120" w:after="120"/>
        <w:ind w:left="540" w:hanging="540"/>
      </w:pPr>
      <w:r w:rsidRPr="008E6976">
        <w:t xml:space="preserve">Letters of Commitment from collaborating youth-serving organizations, local education agencies and/or </w:t>
      </w:r>
      <w:bookmarkStart w:id="10" w:name="_Toc3684253"/>
      <w:bookmarkStart w:id="11" w:name="_Toc3697310"/>
      <w:r w:rsidR="00B85946" w:rsidRPr="008E6976">
        <w:t>other public or private entities.</w:t>
      </w:r>
    </w:p>
    <w:p w:rsidR="004B7244" w:rsidRPr="008E6976" w:rsidRDefault="004B7244" w:rsidP="00655EB4">
      <w:pPr>
        <w:pStyle w:val="Heading1"/>
        <w:numPr>
          <w:ilvl w:val="0"/>
          <w:numId w:val="31"/>
        </w:numPr>
        <w:tabs>
          <w:tab w:val="clear" w:pos="720"/>
        </w:tabs>
        <w:spacing w:before="240"/>
        <w:rPr>
          <w:sz w:val="28"/>
        </w:rPr>
      </w:pPr>
      <w:r w:rsidRPr="008E6976">
        <w:rPr>
          <w:sz w:val="28"/>
        </w:rPr>
        <w:t>Grant Requirements</w:t>
      </w:r>
      <w:bookmarkEnd w:id="10"/>
      <w:bookmarkEnd w:id="11"/>
    </w:p>
    <w:p w:rsidR="004B7244" w:rsidRPr="008E6976" w:rsidRDefault="004B7244" w:rsidP="004B7244">
      <w:pPr>
        <w:rPr>
          <w:b/>
          <w:bCs/>
        </w:rPr>
      </w:pPr>
      <w:r w:rsidRPr="008E6976">
        <w:rPr>
          <w:b/>
          <w:bCs/>
        </w:rPr>
        <w:t>The following components must be included in the application:</w:t>
      </w:r>
    </w:p>
    <w:p w:rsidR="004B7244" w:rsidRPr="008E6976" w:rsidRDefault="004B7244" w:rsidP="004B7244">
      <w:pPr>
        <w:ind w:left="360"/>
        <w:rPr>
          <w:b/>
          <w:bCs/>
          <w:sz w:val="16"/>
          <w:szCs w:val="16"/>
        </w:rPr>
      </w:pPr>
    </w:p>
    <w:p w:rsidR="004B7244" w:rsidRPr="008E6976" w:rsidRDefault="004B7244" w:rsidP="00655EB4">
      <w:pPr>
        <w:pStyle w:val="Heading2"/>
        <w:numPr>
          <w:ilvl w:val="0"/>
          <w:numId w:val="32"/>
        </w:numPr>
        <w:tabs>
          <w:tab w:val="clear" w:pos="360"/>
        </w:tabs>
        <w:spacing w:after="240"/>
        <w:ind w:left="540" w:hanging="540"/>
        <w:rPr>
          <w:sz w:val="24"/>
        </w:rPr>
      </w:pPr>
      <w:bookmarkStart w:id="12" w:name="_Toc3684254"/>
      <w:bookmarkStart w:id="13" w:name="_Toc3697311"/>
      <w:r w:rsidRPr="008E6976">
        <w:rPr>
          <w:sz w:val="24"/>
        </w:rPr>
        <w:t xml:space="preserve">Need for Project </w:t>
      </w:r>
      <w:bookmarkEnd w:id="12"/>
      <w:r w:rsidRPr="008E6976">
        <w:rPr>
          <w:sz w:val="24"/>
        </w:rPr>
        <w:t>(</w:t>
      </w:r>
      <w:r w:rsidR="00146301" w:rsidRPr="008E6976">
        <w:rPr>
          <w:sz w:val="24"/>
        </w:rPr>
        <w:t>t</w:t>
      </w:r>
      <w:r w:rsidR="00595BF6" w:rsidRPr="008E6976">
        <w:rPr>
          <w:sz w:val="24"/>
        </w:rPr>
        <w:t>wo</w:t>
      </w:r>
      <w:r w:rsidRPr="008E6976">
        <w:rPr>
          <w:sz w:val="24"/>
        </w:rPr>
        <w:t xml:space="preserve"> pages maximum)</w:t>
      </w:r>
      <w:bookmarkEnd w:id="13"/>
    </w:p>
    <w:p w:rsidR="004B7244" w:rsidRPr="008E6976" w:rsidRDefault="004B7244" w:rsidP="00E97C54">
      <w:pPr>
        <w:spacing w:before="60" w:after="60"/>
        <w:ind w:left="1080" w:hanging="540"/>
        <w:rPr>
          <w:b/>
          <w:bCs/>
          <w:u w:val="single"/>
        </w:rPr>
      </w:pPr>
      <w:r w:rsidRPr="008E6976">
        <w:rPr>
          <w:b/>
          <w:bCs/>
        </w:rPr>
        <w:t>1.</w:t>
      </w:r>
      <w:r w:rsidRPr="008E6976">
        <w:rPr>
          <w:b/>
          <w:bCs/>
        </w:rPr>
        <w:tab/>
        <w:t>The extent to which the proposed project will provide services or otherwise address</w:t>
      </w:r>
      <w:r w:rsidR="009F20F5" w:rsidRPr="008E6976">
        <w:rPr>
          <w:b/>
          <w:bCs/>
        </w:rPr>
        <w:t>,</w:t>
      </w:r>
      <w:r w:rsidRPr="008E6976">
        <w:rPr>
          <w:b/>
          <w:bCs/>
        </w:rPr>
        <w:t xml:space="preserve"> the needs of students at risk of educational failure.</w:t>
      </w:r>
      <w:r w:rsidRPr="008E6976">
        <w:rPr>
          <w:b/>
          <w:bCs/>
        </w:rPr>
        <w:br/>
      </w:r>
      <w:r w:rsidRPr="008E6976">
        <w:rPr>
          <w:b/>
          <w:bCs/>
          <w:sz w:val="16"/>
          <w:szCs w:val="16"/>
        </w:rPr>
        <w:br/>
      </w:r>
      <w:r w:rsidRPr="008E6976">
        <w:rPr>
          <w:i/>
          <w:iCs/>
        </w:rPr>
        <w:t xml:space="preserve">Guidance for applicants: </w:t>
      </w:r>
      <w:r w:rsidRPr="008E6976">
        <w:t>Provide a description of your community and the extent to which the proposed project is appropriate to, and will successfully address the n</w:t>
      </w:r>
      <w:r w:rsidR="009F20F5" w:rsidRPr="008E6976">
        <w:t xml:space="preserve">eeds of the target population. </w:t>
      </w:r>
      <w:r w:rsidRPr="008E6976">
        <w:t>In doing this, you may:</w:t>
      </w:r>
    </w:p>
    <w:p w:rsidR="004B7244" w:rsidRPr="008E6976" w:rsidRDefault="004B7244" w:rsidP="003F1184">
      <w:pPr>
        <w:numPr>
          <w:ilvl w:val="0"/>
          <w:numId w:val="3"/>
        </w:numPr>
        <w:tabs>
          <w:tab w:val="clear" w:pos="1080"/>
        </w:tabs>
        <w:spacing w:before="60" w:after="60"/>
        <w:ind w:left="1440"/>
      </w:pPr>
      <w:r w:rsidRPr="008E6976">
        <w:t>Cite the factors that place students at-risk of educational failure, e.g., the poverty rates in the communities to be served, the percentage of rapid growth of limited English-proficient students and adults, the percentage of Title I students, the dropout rates, teen pregnancy rates, achievement gap and adult literacy rates and education levels in the community; and</w:t>
      </w:r>
    </w:p>
    <w:p w:rsidR="004B7244" w:rsidRPr="008E6976" w:rsidRDefault="004B7244" w:rsidP="00E97C54">
      <w:pPr>
        <w:numPr>
          <w:ilvl w:val="0"/>
          <w:numId w:val="3"/>
        </w:numPr>
        <w:tabs>
          <w:tab w:val="clear" w:pos="1080"/>
        </w:tabs>
        <w:spacing w:before="60" w:after="60"/>
        <w:ind w:left="1440"/>
      </w:pPr>
      <w:r w:rsidRPr="008E6976">
        <w:t xml:space="preserve">Describe how the proposed project will remedy the risk factors for each target population. Applicants </w:t>
      </w:r>
      <w:r w:rsidR="00B85946" w:rsidRPr="008E6976">
        <w:t>may find</w:t>
      </w:r>
      <w:r w:rsidRPr="008E6976">
        <w:t xml:space="preserve"> that a needs assessment may be helpful in determining the needs of the community and the gaps in the services that are avail</w:t>
      </w:r>
      <w:r w:rsidR="009F20F5" w:rsidRPr="008E6976">
        <w:t xml:space="preserve">able. </w:t>
      </w:r>
      <w:r w:rsidRPr="008E6976">
        <w:t>The services to be provided should be closely tied to the identified needs.</w:t>
      </w:r>
    </w:p>
    <w:p w:rsidR="004B7244" w:rsidRPr="008E6976" w:rsidRDefault="004B7244" w:rsidP="004B7244">
      <w:bookmarkStart w:id="14" w:name="_Toc3684255"/>
      <w:bookmarkStart w:id="15" w:name="_Toc3697312"/>
    </w:p>
    <w:p w:rsidR="004B7244" w:rsidRPr="008E6976" w:rsidRDefault="004B7244" w:rsidP="00655EB4">
      <w:pPr>
        <w:pStyle w:val="Heading2"/>
        <w:numPr>
          <w:ilvl w:val="0"/>
          <w:numId w:val="32"/>
        </w:numPr>
        <w:tabs>
          <w:tab w:val="clear" w:pos="360"/>
        </w:tabs>
        <w:spacing w:after="240"/>
        <w:ind w:left="540" w:hanging="540"/>
        <w:rPr>
          <w:sz w:val="24"/>
        </w:rPr>
      </w:pPr>
      <w:r w:rsidRPr="008E6976">
        <w:rPr>
          <w:sz w:val="24"/>
        </w:rPr>
        <w:t xml:space="preserve">Project Design </w:t>
      </w:r>
      <w:bookmarkEnd w:id="14"/>
      <w:r w:rsidR="0022293B" w:rsidRPr="008E6976">
        <w:rPr>
          <w:sz w:val="24"/>
        </w:rPr>
        <w:t>(seven</w:t>
      </w:r>
      <w:r w:rsidRPr="008E6976">
        <w:rPr>
          <w:sz w:val="24"/>
        </w:rPr>
        <w:t xml:space="preserve"> pages maximum)</w:t>
      </w:r>
      <w:bookmarkEnd w:id="15"/>
    </w:p>
    <w:p w:rsidR="004B7244" w:rsidRPr="008E6976" w:rsidRDefault="004B7244" w:rsidP="0057018D">
      <w:pPr>
        <w:spacing w:before="60" w:after="60"/>
        <w:ind w:left="1080" w:hanging="540"/>
        <w:rPr>
          <w:b/>
          <w:bCs/>
        </w:rPr>
      </w:pPr>
      <w:r w:rsidRPr="008E6976">
        <w:rPr>
          <w:b/>
          <w:bCs/>
        </w:rPr>
        <w:t>1.</w:t>
      </w:r>
      <w:r w:rsidRPr="008E6976">
        <w:rPr>
          <w:b/>
          <w:bCs/>
        </w:rPr>
        <w:tab/>
        <w:t>The extent to which the goals, objectives and outcomes to be achieved by the proposed project are clearly specified and measurable.</w:t>
      </w:r>
    </w:p>
    <w:p w:rsidR="0066000A" w:rsidRPr="008E6976" w:rsidRDefault="0066000A" w:rsidP="0057018D">
      <w:pPr>
        <w:spacing w:before="60" w:after="60"/>
        <w:ind w:left="1080" w:hanging="540"/>
        <w:rPr>
          <w:b/>
          <w:bCs/>
          <w:sz w:val="16"/>
          <w:szCs w:val="16"/>
        </w:rPr>
      </w:pPr>
    </w:p>
    <w:p w:rsidR="00EA5066" w:rsidRPr="008E6976" w:rsidRDefault="004B7244" w:rsidP="00655EB4">
      <w:pPr>
        <w:numPr>
          <w:ilvl w:val="0"/>
          <w:numId w:val="54"/>
        </w:numPr>
        <w:spacing w:before="60" w:after="60"/>
        <w:ind w:left="1080" w:hanging="540"/>
        <w:rPr>
          <w:b/>
          <w:bCs/>
        </w:rPr>
      </w:pPr>
      <w:r w:rsidRPr="008E6976">
        <w:rPr>
          <w:b/>
          <w:bCs/>
        </w:rPr>
        <w:t>The extent to which the proposed project will collaborate with other appropriate agencies and organizations</w:t>
      </w:r>
      <w:r w:rsidR="009F20F5" w:rsidRPr="008E6976">
        <w:rPr>
          <w:b/>
          <w:bCs/>
        </w:rPr>
        <w:t>,</w:t>
      </w:r>
      <w:r w:rsidRPr="008E6976">
        <w:rPr>
          <w:b/>
          <w:bCs/>
        </w:rPr>
        <w:t xml:space="preserve"> providing services to the target population.</w:t>
      </w:r>
    </w:p>
    <w:p w:rsidR="0057018D" w:rsidRPr="008E6976" w:rsidRDefault="0057018D" w:rsidP="0057018D">
      <w:pPr>
        <w:spacing w:before="60" w:after="60"/>
        <w:ind w:left="1440"/>
        <w:rPr>
          <w:b/>
          <w:bCs/>
        </w:rPr>
      </w:pPr>
    </w:p>
    <w:p w:rsidR="00EA5066" w:rsidRPr="008E6976" w:rsidRDefault="00EA5066" w:rsidP="00655EB4">
      <w:pPr>
        <w:numPr>
          <w:ilvl w:val="0"/>
          <w:numId w:val="54"/>
        </w:numPr>
        <w:spacing w:before="60" w:after="60"/>
        <w:ind w:left="1080" w:hanging="540"/>
        <w:rPr>
          <w:b/>
        </w:rPr>
      </w:pPr>
      <w:r w:rsidRPr="008E6976">
        <w:rPr>
          <w:b/>
        </w:rPr>
        <w:t xml:space="preserve">The extent to which the program will be made available to all participating students; including days of operation, hours of operation, and start and end date of program.  </w:t>
      </w:r>
    </w:p>
    <w:p w:rsidR="004B7244" w:rsidRPr="008E6976" w:rsidRDefault="004B7244" w:rsidP="0057018D">
      <w:pPr>
        <w:spacing w:before="60" w:after="60"/>
        <w:ind w:left="1080"/>
      </w:pPr>
      <w:r w:rsidRPr="008E6976">
        <w:br/>
      </w:r>
      <w:r w:rsidRPr="008E6976">
        <w:rPr>
          <w:i/>
          <w:iCs/>
        </w:rPr>
        <w:t xml:space="preserve">Guidance for applicants: </w:t>
      </w:r>
      <w:r w:rsidRPr="008E6976">
        <w:t>Clearly describe the project</w:t>
      </w:r>
      <w:r w:rsidR="00B85946" w:rsidRPr="008E6976">
        <w:t xml:space="preserve"> activity</w:t>
      </w:r>
      <w:r w:rsidRPr="008E6976">
        <w:t xml:space="preserve"> and elaborate on how these goals and objectives are l</w:t>
      </w:r>
      <w:r w:rsidR="009F20F5" w:rsidRPr="008E6976">
        <w:t xml:space="preserve">inked to the identified needs. </w:t>
      </w:r>
      <w:r w:rsidRPr="008E6976">
        <w:t>Further, clearly delineate the roles of the partners, de</w:t>
      </w:r>
      <w:r w:rsidR="00BA0178" w:rsidRPr="008E6976">
        <w:t>scribing who will do what, when</w:t>
      </w:r>
      <w:r w:rsidRPr="008E6976">
        <w:t xml:space="preserve"> and where, to what ends and </w:t>
      </w:r>
      <w:r w:rsidR="009F20F5" w:rsidRPr="008E6976">
        <w:t>with what anticipated results</w:t>
      </w:r>
      <w:r w:rsidR="00022F1F" w:rsidRPr="008E6976">
        <w:t xml:space="preserve">.  </w:t>
      </w:r>
      <w:r w:rsidR="00B85946" w:rsidRPr="008E6976">
        <w:t>Applicants should</w:t>
      </w:r>
      <w:r w:rsidRPr="008E6976">
        <w:t xml:space="preserve"> carefully tailor activities to address the specific needs of program participants and to</w:t>
      </w:r>
      <w:r w:rsidR="009F20F5" w:rsidRPr="008E6976">
        <w:t xml:space="preserve"> achieve the desired outcomes. </w:t>
      </w:r>
      <w:r w:rsidRPr="008E6976">
        <w:t>For example, explain how your project will provide services and activities during extended hours that are not currently available during the regular school day, how project staff will vary their approaches to help meet a child’s individual needs and how staff will collaborate with principals and regular school day teachers to assess a student’s needs.</w:t>
      </w:r>
    </w:p>
    <w:p w:rsidR="004B7244" w:rsidRPr="008E6976" w:rsidRDefault="004B7244" w:rsidP="004B7244">
      <w:pPr>
        <w:spacing w:before="60" w:after="60"/>
      </w:pPr>
    </w:p>
    <w:p w:rsidR="004B7244" w:rsidRPr="008E6976" w:rsidRDefault="004B7244" w:rsidP="00655EB4">
      <w:pPr>
        <w:numPr>
          <w:ilvl w:val="0"/>
          <w:numId w:val="53"/>
        </w:numPr>
        <w:spacing w:before="60" w:after="60"/>
        <w:ind w:left="1440"/>
      </w:pPr>
      <w:r w:rsidRPr="008E6976">
        <w:t>Clearly describe your target population, including number of students to be served.</w:t>
      </w:r>
    </w:p>
    <w:p w:rsidR="004B7244" w:rsidRPr="008E6976" w:rsidRDefault="004B7244" w:rsidP="00655EB4">
      <w:pPr>
        <w:numPr>
          <w:ilvl w:val="0"/>
          <w:numId w:val="53"/>
        </w:numPr>
        <w:spacing w:before="60" w:after="60"/>
        <w:ind w:left="1440"/>
        <w:rPr>
          <w:color w:val="000000"/>
        </w:rPr>
      </w:pPr>
      <w:r w:rsidRPr="008E6976">
        <w:t xml:space="preserve">Clearly describe the activities to support parent involvement and elaborate on how the goals and objectives of the program are integrated into the program design. The activities could include, for example: </w:t>
      </w:r>
      <w:r w:rsidR="00BA0178" w:rsidRPr="008E6976">
        <w:rPr>
          <w:color w:val="000000"/>
        </w:rPr>
        <w:t>adult development activities;</w:t>
      </w:r>
      <w:r w:rsidRPr="008E6976">
        <w:rPr>
          <w:color w:val="000000"/>
        </w:rPr>
        <w:t xml:space="preserve"> par</w:t>
      </w:r>
      <w:r w:rsidR="00BA0178" w:rsidRPr="008E6976">
        <w:rPr>
          <w:color w:val="000000"/>
        </w:rPr>
        <w:t>ent and child shared activities;</w:t>
      </w:r>
      <w:r w:rsidRPr="008E6976">
        <w:rPr>
          <w:color w:val="000000"/>
        </w:rPr>
        <w:t xml:space="preserve"> gover</w:t>
      </w:r>
      <w:r w:rsidR="00BA0178" w:rsidRPr="008E6976">
        <w:rPr>
          <w:color w:val="000000"/>
        </w:rPr>
        <w:t>nance and leadership activities;</w:t>
      </w:r>
      <w:r w:rsidRPr="008E6976">
        <w:rPr>
          <w:color w:val="000000"/>
        </w:rPr>
        <w:t xml:space="preserve"> and activities that link parents to schools.</w:t>
      </w:r>
    </w:p>
    <w:p w:rsidR="004B7244" w:rsidRPr="008E6976" w:rsidRDefault="004B7244" w:rsidP="00655EB4">
      <w:pPr>
        <w:numPr>
          <w:ilvl w:val="0"/>
          <w:numId w:val="53"/>
        </w:numPr>
        <w:ind w:left="1440"/>
      </w:pPr>
      <w:r w:rsidRPr="008E6976">
        <w:t xml:space="preserve">Clearly address how </w:t>
      </w:r>
      <w:r w:rsidR="00B85946" w:rsidRPr="008E6976">
        <w:t xml:space="preserve">you will incorporate </w:t>
      </w:r>
      <w:r w:rsidRPr="008E6976">
        <w:t>literacy components</w:t>
      </w:r>
      <w:r w:rsidR="00B85946" w:rsidRPr="008E6976">
        <w:t>,</w:t>
      </w:r>
      <w:r w:rsidRPr="008E6976">
        <w:t xml:space="preserve"> as part of the academic and enrichment offerings of the program</w:t>
      </w:r>
      <w:r w:rsidR="00022F1F" w:rsidRPr="008E6976">
        <w:t>.  In addition, describe how you will</w:t>
      </w:r>
      <w:r w:rsidRPr="008E6976">
        <w:t xml:space="preserve"> include small group instruction for low-achieving students using strategies consistent with </w:t>
      </w:r>
      <w:r w:rsidRPr="008E6976">
        <w:rPr>
          <w:i/>
        </w:rPr>
        <w:t xml:space="preserve">Connecticut’s </w:t>
      </w:r>
      <w:r w:rsidR="0070120F" w:rsidRPr="008E6976">
        <w:rPr>
          <w:i/>
        </w:rPr>
        <w:t>B</w:t>
      </w:r>
      <w:r w:rsidRPr="008E6976">
        <w:rPr>
          <w:i/>
        </w:rPr>
        <w:t xml:space="preserve">lue </w:t>
      </w:r>
      <w:r w:rsidR="0070120F" w:rsidRPr="008E6976">
        <w:rPr>
          <w:i/>
        </w:rPr>
        <w:t>P</w:t>
      </w:r>
      <w:r w:rsidRPr="008E6976">
        <w:rPr>
          <w:i/>
        </w:rPr>
        <w:t xml:space="preserve">rint for </w:t>
      </w:r>
      <w:r w:rsidR="0070120F" w:rsidRPr="008E6976">
        <w:rPr>
          <w:i/>
        </w:rPr>
        <w:t>R</w:t>
      </w:r>
      <w:r w:rsidRPr="008E6976">
        <w:rPr>
          <w:i/>
        </w:rPr>
        <w:t xml:space="preserve">eading, Connecticut Framework for Language Arts </w:t>
      </w:r>
      <w:r w:rsidRPr="008E6976">
        <w:t>or</w:t>
      </w:r>
      <w:r w:rsidRPr="008E6976">
        <w:rPr>
          <w:i/>
        </w:rPr>
        <w:t xml:space="preserve"> Research-based Literacy Practices</w:t>
      </w:r>
      <w:r w:rsidRPr="008E6976">
        <w:t>.</w:t>
      </w:r>
    </w:p>
    <w:p w:rsidR="004B7244" w:rsidRPr="008E6976" w:rsidRDefault="004B7244" w:rsidP="00655EB4">
      <w:pPr>
        <w:numPr>
          <w:ilvl w:val="0"/>
          <w:numId w:val="53"/>
        </w:numPr>
        <w:spacing w:before="60" w:after="60"/>
        <w:ind w:left="1440"/>
      </w:pPr>
      <w:r w:rsidRPr="008E6976">
        <w:t>Clearly address how</w:t>
      </w:r>
      <w:r w:rsidR="00022F1F" w:rsidRPr="008E6976">
        <w:t xml:space="preserve"> you will offer</w:t>
      </w:r>
      <w:r w:rsidRPr="008E6976">
        <w:t xml:space="preserve"> math and science components as part of the academic and enrichment offerings of the program and how</w:t>
      </w:r>
      <w:r w:rsidR="00022F1F" w:rsidRPr="008E6976">
        <w:t xml:space="preserve"> you will provide</w:t>
      </w:r>
      <w:r w:rsidRPr="008E6976">
        <w:t xml:space="preserve"> small group instruction for low-achieving students.</w:t>
      </w:r>
    </w:p>
    <w:p w:rsidR="004B7244" w:rsidRPr="008E6976" w:rsidRDefault="004B7244" w:rsidP="00655EB4">
      <w:pPr>
        <w:numPr>
          <w:ilvl w:val="0"/>
          <w:numId w:val="53"/>
        </w:numPr>
        <w:spacing w:before="60" w:after="60"/>
        <w:ind w:left="1440"/>
      </w:pPr>
      <w:r w:rsidRPr="008E6976">
        <w:t xml:space="preserve">Clearly address how </w:t>
      </w:r>
      <w:r w:rsidR="00022F1F" w:rsidRPr="008E6976">
        <w:t xml:space="preserve">you will offer </w:t>
      </w:r>
      <w:r w:rsidRPr="008E6976">
        <w:t>health, nutrit</w:t>
      </w:r>
      <w:r w:rsidR="00FE1FF6" w:rsidRPr="008E6976">
        <w:t>ion</w:t>
      </w:r>
      <w:r w:rsidRPr="008E6976">
        <w:t xml:space="preserve"> and physical</w:t>
      </w:r>
      <w:r w:rsidR="00551ADD" w:rsidRPr="008E6976">
        <w:t xml:space="preserve"> activity programming </w:t>
      </w:r>
      <w:r w:rsidR="00590F14" w:rsidRPr="008E6976">
        <w:t>as part of the academic</w:t>
      </w:r>
      <w:r w:rsidRPr="008E6976">
        <w:t xml:space="preserve"> enrichment and recreational offerings of the program.</w:t>
      </w:r>
    </w:p>
    <w:p w:rsidR="004B7244" w:rsidRPr="008E6976" w:rsidRDefault="00022F1F" w:rsidP="00022F1F">
      <w:pPr>
        <w:numPr>
          <w:ilvl w:val="0"/>
          <w:numId w:val="53"/>
        </w:numPr>
        <w:spacing w:before="60" w:after="60"/>
        <w:ind w:left="1440"/>
      </w:pPr>
      <w:r w:rsidRPr="008E6976">
        <w:t>Clearly address the number of weeks, days and hours</w:t>
      </w:r>
      <w:r w:rsidR="00C57079" w:rsidRPr="008E6976">
        <w:t xml:space="preserve"> the</w:t>
      </w:r>
      <w:r w:rsidR="00FE1B61" w:rsidRPr="008E6976">
        <w:t xml:space="preserve"> </w:t>
      </w:r>
      <w:r w:rsidRPr="008E6976">
        <w:t>program will be in operation. Please include start and end date of program, as well as which days the program will operate. It is recommended that programs operate at least four days a week three hours a day. Programs should serve the same students on a daily basis. Funds cannot be used to support “drop-in” programs.</w:t>
      </w:r>
      <w:r w:rsidRPr="008E6976">
        <w:br/>
      </w:r>
    </w:p>
    <w:p w:rsidR="004B7244" w:rsidRPr="008E6976" w:rsidRDefault="004B7244" w:rsidP="00655EB4">
      <w:pPr>
        <w:numPr>
          <w:ilvl w:val="0"/>
          <w:numId w:val="53"/>
        </w:numPr>
        <w:spacing w:before="60" w:after="60"/>
        <w:ind w:left="1440"/>
      </w:pPr>
      <w:r w:rsidRPr="008E6976">
        <w:t>Successful applicants</w:t>
      </w:r>
      <w:r w:rsidR="00022F1F" w:rsidRPr="008E6976">
        <w:t xml:space="preserve"> must be clear in</w:t>
      </w:r>
      <w:r w:rsidRPr="008E6976">
        <w:t xml:space="preserve"> address</w:t>
      </w:r>
      <w:r w:rsidR="00022F1F" w:rsidRPr="008E6976">
        <w:t>ing</w:t>
      </w:r>
      <w:r w:rsidRPr="008E6976">
        <w:t xml:space="preserve"> the needs of potential dropouts and students otherwise at risk of academic failure, including students living in poverty and students with limited English proficiency.</w:t>
      </w:r>
      <w:r w:rsidRPr="008E6976">
        <w:br/>
      </w:r>
    </w:p>
    <w:p w:rsidR="00EA5066" w:rsidRPr="008E6976" w:rsidRDefault="003F1184" w:rsidP="0057018D">
      <w:pPr>
        <w:spacing w:before="60" w:after="60"/>
        <w:ind w:left="1440" w:hanging="360"/>
        <w:rPr>
          <w:b/>
        </w:rPr>
      </w:pPr>
      <w:r w:rsidRPr="008E6976">
        <w:t>h)</w:t>
      </w:r>
      <w:r w:rsidRPr="008E6976">
        <w:tab/>
      </w:r>
      <w:r w:rsidR="00022F1F" w:rsidRPr="008E6976">
        <w:t xml:space="preserve">Successful grant applications must be clear in addressing how specific activities in the project design will assist students in their area(s) of need. For instance, merely asserting in an application that the project will assist students in meeting or exceeding local and state standards in core academic areas does not provide the reviewers of the application with a full understanding of how this expectation will occur. </w:t>
      </w:r>
      <w:r w:rsidR="00EA5066" w:rsidRPr="008E6976">
        <w:rPr>
          <w:b/>
        </w:rPr>
        <w:t xml:space="preserve"> </w:t>
      </w:r>
    </w:p>
    <w:p w:rsidR="00EA5066" w:rsidRPr="008E6976" w:rsidRDefault="00EA5066" w:rsidP="00EA5066">
      <w:pPr>
        <w:spacing w:before="60" w:after="60"/>
        <w:ind w:left="540"/>
        <w:rPr>
          <w:b/>
        </w:rPr>
      </w:pPr>
    </w:p>
    <w:p w:rsidR="00022F1F" w:rsidRPr="008E6976" w:rsidRDefault="00CE6426" w:rsidP="00022F1F">
      <w:pPr>
        <w:tabs>
          <w:tab w:val="left" w:pos="900"/>
          <w:tab w:val="left" w:pos="1440"/>
        </w:tabs>
        <w:spacing w:before="60" w:after="60"/>
        <w:ind w:left="1440" w:hanging="360"/>
      </w:pPr>
      <w:r w:rsidRPr="008E6976">
        <w:t>i)</w:t>
      </w:r>
      <w:r w:rsidRPr="008E6976">
        <w:tab/>
      </w:r>
      <w:r w:rsidR="00022F1F" w:rsidRPr="008E6976">
        <w:t xml:space="preserve">Please include letters of commitment or memoranda of understanding that clearly indicate the role and capacity of each partnering organization discussed in the application.  The </w:t>
      </w:r>
      <w:r w:rsidR="00022F1F" w:rsidRPr="008E6976">
        <w:rPr>
          <w:u w:val="single"/>
        </w:rPr>
        <w:t>quality</w:t>
      </w:r>
      <w:r w:rsidR="00022F1F" w:rsidRPr="008E6976">
        <w:t xml:space="preserve"> of letters of support, with a clear demonstration of buy-in from senior administrators of the partnering organization, is more important than the </w:t>
      </w:r>
      <w:r w:rsidR="00022F1F" w:rsidRPr="008E6976">
        <w:rPr>
          <w:u w:val="single"/>
        </w:rPr>
        <w:t>quantity</w:t>
      </w:r>
      <w:r w:rsidR="00022F1F" w:rsidRPr="008E6976">
        <w:t>. Many successful applicants have involved their community partners in planning and writing the grant application, as well as in helping to implement the grant once awarded.</w:t>
      </w:r>
    </w:p>
    <w:p w:rsidR="004B7244" w:rsidRPr="008E6976" w:rsidRDefault="004B7244" w:rsidP="00CE6426">
      <w:pPr>
        <w:spacing w:before="60" w:after="60"/>
        <w:ind w:left="1440" w:hanging="360"/>
        <w:rPr>
          <w:sz w:val="16"/>
          <w:szCs w:val="16"/>
        </w:rPr>
      </w:pPr>
    </w:p>
    <w:p w:rsidR="004B7244" w:rsidRPr="008E6976" w:rsidRDefault="004B7244" w:rsidP="00966BA7">
      <w:pPr>
        <w:pStyle w:val="Heading2"/>
        <w:numPr>
          <w:ilvl w:val="0"/>
          <w:numId w:val="26"/>
        </w:numPr>
        <w:tabs>
          <w:tab w:val="clear" w:pos="720"/>
        </w:tabs>
        <w:ind w:left="540" w:hanging="540"/>
        <w:rPr>
          <w:sz w:val="24"/>
        </w:rPr>
      </w:pPr>
      <w:bookmarkStart w:id="16" w:name="_Toc3684256"/>
      <w:bookmarkStart w:id="17" w:name="_Toc3697313"/>
      <w:r w:rsidRPr="008E6976">
        <w:rPr>
          <w:sz w:val="24"/>
        </w:rPr>
        <w:t>Adequacy of Resources</w:t>
      </w:r>
      <w:bookmarkEnd w:id="16"/>
      <w:r w:rsidR="0022293B" w:rsidRPr="008E6976">
        <w:rPr>
          <w:sz w:val="24"/>
        </w:rPr>
        <w:t xml:space="preserve"> (two</w:t>
      </w:r>
      <w:r w:rsidRPr="008E6976">
        <w:rPr>
          <w:sz w:val="24"/>
        </w:rPr>
        <w:t xml:space="preserve"> pages maximum)</w:t>
      </w:r>
      <w:bookmarkEnd w:id="17"/>
    </w:p>
    <w:p w:rsidR="004B7244" w:rsidRPr="008E6976" w:rsidRDefault="00590F14" w:rsidP="0057018D">
      <w:pPr>
        <w:numPr>
          <w:ilvl w:val="0"/>
          <w:numId w:val="27"/>
        </w:numPr>
        <w:tabs>
          <w:tab w:val="clear" w:pos="720"/>
        </w:tabs>
        <w:ind w:left="1080" w:hanging="540"/>
        <w:rPr>
          <w:b/>
          <w:bCs/>
        </w:rPr>
      </w:pPr>
      <w:r w:rsidRPr="008E6976">
        <w:rPr>
          <w:b/>
          <w:bCs/>
        </w:rPr>
        <w:t>The adequacy of support,</w:t>
      </w:r>
      <w:r w:rsidR="004B7244" w:rsidRPr="008E6976">
        <w:rPr>
          <w:b/>
          <w:bCs/>
        </w:rPr>
        <w:t xml:space="preserve"> including facilities, equipment, supplies and other resources from each of the partnership organizations. </w:t>
      </w:r>
    </w:p>
    <w:p w:rsidR="004B7244" w:rsidRPr="008E6976" w:rsidRDefault="004B7244" w:rsidP="004B7244">
      <w:pPr>
        <w:ind w:left="720" w:hanging="360"/>
        <w:rPr>
          <w:b/>
          <w:bCs/>
          <w:sz w:val="16"/>
          <w:szCs w:val="16"/>
        </w:rPr>
      </w:pPr>
    </w:p>
    <w:p w:rsidR="00310BB1" w:rsidRPr="008E6976" w:rsidRDefault="004B7244" w:rsidP="0057018D">
      <w:pPr>
        <w:numPr>
          <w:ilvl w:val="0"/>
          <w:numId w:val="27"/>
        </w:numPr>
        <w:tabs>
          <w:tab w:val="clear" w:pos="720"/>
        </w:tabs>
        <w:ind w:left="1080" w:hanging="540"/>
      </w:pPr>
      <w:r w:rsidRPr="008E6976">
        <w:rPr>
          <w:b/>
          <w:bCs/>
        </w:rPr>
        <w:t>The extent to which the costs are reasonable in relation to the number of students to be served and to the anticipated results and benefits.</w:t>
      </w:r>
      <w:r w:rsidRPr="008E6976">
        <w:rPr>
          <w:b/>
          <w:bCs/>
        </w:rPr>
        <w:br/>
      </w:r>
      <w:r w:rsidRPr="008E6976">
        <w:rPr>
          <w:b/>
          <w:bCs/>
          <w:sz w:val="16"/>
          <w:szCs w:val="16"/>
        </w:rPr>
        <w:br/>
      </w:r>
      <w:r w:rsidRPr="008E6976">
        <w:rPr>
          <w:i/>
        </w:rPr>
        <w:t xml:space="preserve">Guidance for applicants: </w:t>
      </w:r>
      <w:r w:rsidRPr="008E6976">
        <w:t>S</w:t>
      </w:r>
      <w:r w:rsidRPr="008E6976">
        <w:rPr>
          <w:iCs/>
        </w:rPr>
        <w:t xml:space="preserve">how that </w:t>
      </w:r>
      <w:r w:rsidR="00126D38" w:rsidRPr="008E6976">
        <w:rPr>
          <w:iCs/>
        </w:rPr>
        <w:t>you have carefully allocated</w:t>
      </w:r>
      <w:r w:rsidRPr="008E6976">
        <w:rPr>
          <w:iCs/>
        </w:rPr>
        <w:t xml:space="preserve"> </w:t>
      </w:r>
      <w:r w:rsidR="00126D38" w:rsidRPr="008E6976">
        <w:rPr>
          <w:iCs/>
        </w:rPr>
        <w:t xml:space="preserve">appropriate resources and </w:t>
      </w:r>
      <w:r w:rsidR="00FE1B61" w:rsidRPr="008E6976">
        <w:rPr>
          <w:iCs/>
        </w:rPr>
        <w:t>personnel</w:t>
      </w:r>
      <w:r w:rsidRPr="008E6976">
        <w:rPr>
          <w:iCs/>
        </w:rPr>
        <w:t xml:space="preserve"> for the tasks and activities </w:t>
      </w:r>
      <w:r w:rsidR="00590F14" w:rsidRPr="008E6976">
        <w:rPr>
          <w:iCs/>
        </w:rPr>
        <w:t>described in your application</w:t>
      </w:r>
      <w:r w:rsidR="00126D38" w:rsidRPr="008E6976">
        <w:rPr>
          <w:iCs/>
        </w:rPr>
        <w:t xml:space="preserve">.  </w:t>
      </w:r>
      <w:r w:rsidRPr="008E6976">
        <w:rPr>
          <w:iCs/>
        </w:rPr>
        <w:t>Successful applicants make sure that their budget will adequately cover program expen</w:t>
      </w:r>
      <w:r w:rsidR="00590F14" w:rsidRPr="008E6976">
        <w:rPr>
          <w:iCs/>
        </w:rPr>
        <w:t xml:space="preserve">ses, including transportation. </w:t>
      </w:r>
      <w:r w:rsidRPr="008E6976">
        <w:rPr>
          <w:iCs/>
        </w:rPr>
        <w:t>It is important to demonstrate how you will leverage existing school resources, such as computer labs, libraries and classrooms</w:t>
      </w:r>
      <w:r w:rsidR="00A51F9A" w:rsidRPr="008E6976">
        <w:rPr>
          <w:iCs/>
        </w:rPr>
        <w:t xml:space="preserve"> to carry out your activities. </w:t>
      </w:r>
      <w:r w:rsidRPr="008E6976">
        <w:rPr>
          <w:iCs/>
        </w:rPr>
        <w:t>Also, describe the resources that partners are contributing, such as the use of community recreationa</w:t>
      </w:r>
      <w:r w:rsidR="00590F14" w:rsidRPr="008E6976">
        <w:rPr>
          <w:iCs/>
        </w:rPr>
        <w:t>l areas, staff, supplies, etc</w:t>
      </w:r>
      <w:r w:rsidR="00126D38" w:rsidRPr="008E6976">
        <w:rPr>
          <w:iCs/>
        </w:rPr>
        <w:t xml:space="preserve">.  </w:t>
      </w:r>
      <w:r w:rsidRPr="008E6976">
        <w:rPr>
          <w:iCs/>
        </w:rPr>
        <w:t xml:space="preserve">You </w:t>
      </w:r>
      <w:r w:rsidR="00126D38" w:rsidRPr="008E6976">
        <w:rPr>
          <w:iCs/>
        </w:rPr>
        <w:t xml:space="preserve">should allocate costs, and the CSDE shall </w:t>
      </w:r>
      <w:r w:rsidR="00C57079" w:rsidRPr="008E6976">
        <w:rPr>
          <w:iCs/>
        </w:rPr>
        <w:t xml:space="preserve">evaluate </w:t>
      </w:r>
      <w:r w:rsidR="00126D38" w:rsidRPr="008E6976">
        <w:rPr>
          <w:iCs/>
        </w:rPr>
        <w:t>such costs against the scope</w:t>
      </w:r>
      <w:r w:rsidRPr="008E6976">
        <w:rPr>
          <w:iCs/>
        </w:rPr>
        <w:t xml:space="preserve"> of the project and its anticipated benefits. Applicants should provide evidence that their plans have the support of program designers, service providers and participants.</w:t>
      </w:r>
      <w:r w:rsidRPr="008E6976">
        <w:rPr>
          <w:iCs/>
        </w:rPr>
        <w:br/>
      </w:r>
      <w:r w:rsidRPr="008E6976">
        <w:rPr>
          <w:iCs/>
          <w:sz w:val="16"/>
          <w:szCs w:val="16"/>
        </w:rPr>
        <w:br/>
      </w:r>
      <w:r w:rsidRPr="008E6976">
        <w:rPr>
          <w:iCs/>
        </w:rPr>
        <w:t>Provide a detailed budget narrative that itemizes how you will use grant funds as well as funds from other s</w:t>
      </w:r>
      <w:r w:rsidR="00743AED" w:rsidRPr="008E6976">
        <w:rPr>
          <w:iCs/>
        </w:rPr>
        <w:t>ources</w:t>
      </w:r>
      <w:r w:rsidR="00126D38" w:rsidRPr="008E6976">
        <w:rPr>
          <w:iCs/>
        </w:rPr>
        <w:t xml:space="preserve">.  </w:t>
      </w:r>
      <w:r w:rsidR="00310BB1" w:rsidRPr="008E6976">
        <w:rPr>
          <w:iCs/>
        </w:rPr>
        <w:t>Please i</w:t>
      </w:r>
      <w:r w:rsidR="00A51F9A" w:rsidRPr="008E6976">
        <w:rPr>
          <w:iCs/>
        </w:rPr>
        <w:t xml:space="preserve">nclude a per pupil allocation. </w:t>
      </w:r>
      <w:r w:rsidR="00310BB1" w:rsidRPr="008E6976">
        <w:rPr>
          <w:iCs/>
        </w:rPr>
        <w:t>The recommended per pupil allocation is between $1000-$1500 per stude</w:t>
      </w:r>
      <w:r w:rsidR="00A51F9A" w:rsidRPr="008E6976">
        <w:rPr>
          <w:iCs/>
        </w:rPr>
        <w:t xml:space="preserve">nt. </w:t>
      </w:r>
      <w:r w:rsidR="004219A1" w:rsidRPr="008E6976">
        <w:rPr>
          <w:iCs/>
        </w:rPr>
        <w:t>Please note that applicant</w:t>
      </w:r>
      <w:r w:rsidR="00433EF6" w:rsidRPr="008E6976">
        <w:rPr>
          <w:iCs/>
        </w:rPr>
        <w:t>s</w:t>
      </w:r>
      <w:r w:rsidR="00310BB1" w:rsidRPr="008E6976">
        <w:rPr>
          <w:iCs/>
        </w:rPr>
        <w:t xml:space="preserve"> </w:t>
      </w:r>
      <w:r w:rsidR="00433EF6" w:rsidRPr="008E6976">
        <w:rPr>
          <w:iCs/>
        </w:rPr>
        <w:t>that</w:t>
      </w:r>
      <w:r w:rsidR="00310BB1" w:rsidRPr="008E6976">
        <w:rPr>
          <w:iCs/>
        </w:rPr>
        <w:t xml:space="preserve"> request a </w:t>
      </w:r>
      <w:r w:rsidR="00740F6E" w:rsidRPr="008E6976">
        <w:rPr>
          <w:iCs/>
        </w:rPr>
        <w:t>larger</w:t>
      </w:r>
      <w:r w:rsidR="00310BB1" w:rsidRPr="008E6976">
        <w:rPr>
          <w:iCs/>
        </w:rPr>
        <w:t xml:space="preserve"> per pupil all</w:t>
      </w:r>
      <w:r w:rsidR="00740F6E" w:rsidRPr="008E6976">
        <w:rPr>
          <w:iCs/>
        </w:rPr>
        <w:t xml:space="preserve">ocation must recognize </w:t>
      </w:r>
      <w:r w:rsidR="00310BB1" w:rsidRPr="008E6976">
        <w:rPr>
          <w:iCs/>
        </w:rPr>
        <w:t>and justify the higher cost</w:t>
      </w:r>
      <w:r w:rsidR="00740F6E" w:rsidRPr="008E6976">
        <w:rPr>
          <w:iCs/>
        </w:rPr>
        <w:t xml:space="preserve"> per student</w:t>
      </w:r>
      <w:r w:rsidR="00310BB1" w:rsidRPr="008E6976">
        <w:rPr>
          <w:iCs/>
        </w:rPr>
        <w:t xml:space="preserve">.  </w:t>
      </w:r>
    </w:p>
    <w:p w:rsidR="00310BB1" w:rsidRPr="008E6976" w:rsidRDefault="00310BB1" w:rsidP="00310BB1">
      <w:pPr>
        <w:ind w:left="540"/>
        <w:rPr>
          <w:b/>
          <w:bCs/>
          <w:sz w:val="16"/>
          <w:szCs w:val="16"/>
        </w:rPr>
      </w:pPr>
    </w:p>
    <w:p w:rsidR="004B7244" w:rsidRPr="008E6976" w:rsidRDefault="00740F6E" w:rsidP="00E428ED">
      <w:pPr>
        <w:ind w:left="1080"/>
      </w:pPr>
      <w:r w:rsidRPr="008E6976">
        <w:rPr>
          <w:b/>
          <w:bCs/>
          <w:iCs/>
        </w:rPr>
        <w:t>Please</w:t>
      </w:r>
      <w:r w:rsidR="004B7244" w:rsidRPr="008E6976">
        <w:rPr>
          <w:b/>
          <w:bCs/>
          <w:iCs/>
        </w:rPr>
        <w:t xml:space="preserve"> include funds to cover travel and other expenses for at least three persons to attend training activities during each year of the project. </w:t>
      </w:r>
      <w:r w:rsidR="004B7244" w:rsidRPr="008E6976">
        <w:rPr>
          <w:iCs/>
        </w:rPr>
        <w:t>Grant</w:t>
      </w:r>
      <w:r w:rsidR="00126D38" w:rsidRPr="008E6976">
        <w:rPr>
          <w:iCs/>
        </w:rPr>
        <w:t>ees cannot use</w:t>
      </w:r>
      <w:r w:rsidR="004B7244" w:rsidRPr="008E6976">
        <w:rPr>
          <w:iCs/>
        </w:rPr>
        <w:t xml:space="preserve"> funds to purchase facilities or support new construction.</w:t>
      </w:r>
      <w:r w:rsidR="004B7244" w:rsidRPr="008E6976">
        <w:br/>
      </w:r>
    </w:p>
    <w:p w:rsidR="004B7244" w:rsidRPr="008E6976" w:rsidRDefault="004B7244" w:rsidP="00E428ED">
      <w:pPr>
        <w:numPr>
          <w:ilvl w:val="0"/>
          <w:numId w:val="27"/>
        </w:numPr>
        <w:tabs>
          <w:tab w:val="clear" w:pos="720"/>
        </w:tabs>
        <w:ind w:left="1080" w:hanging="540"/>
        <w:rPr>
          <w:b/>
          <w:bCs/>
        </w:rPr>
      </w:pPr>
      <w:r w:rsidRPr="008E6976">
        <w:rPr>
          <w:b/>
          <w:bCs/>
        </w:rPr>
        <w:t>Fees:</w:t>
      </w:r>
    </w:p>
    <w:p w:rsidR="0061005E" w:rsidRPr="008E6976" w:rsidRDefault="004B7244" w:rsidP="00E428ED">
      <w:pPr>
        <w:ind w:left="1080" w:hanging="540"/>
      </w:pPr>
      <w:r w:rsidRPr="008E6976">
        <w:tab/>
        <w:t>Fees are allowab</w:t>
      </w:r>
      <w:r w:rsidR="00590F14" w:rsidRPr="008E6976">
        <w:t xml:space="preserve">le. </w:t>
      </w:r>
      <w:r w:rsidRPr="008E6976">
        <w:t>Applicants must establish a sliding fee scale that takes into account the relative poverty of the students and f</w:t>
      </w:r>
      <w:r w:rsidR="00590F14" w:rsidRPr="008E6976">
        <w:t xml:space="preserve">amilies targeted for services. </w:t>
      </w:r>
      <w:r w:rsidRPr="008E6976">
        <w:t xml:space="preserve">Applicants that choose to establish a fee structure must provide a narrative that explains the fee structure, its </w:t>
      </w:r>
      <w:r w:rsidR="00590F14" w:rsidRPr="008E6976">
        <w:t>administration and management</w:t>
      </w:r>
      <w:r w:rsidR="00126D38" w:rsidRPr="008E6976">
        <w:t xml:space="preserve">.  </w:t>
      </w:r>
      <w:r w:rsidRPr="008E6976">
        <w:t xml:space="preserve">The </w:t>
      </w:r>
      <w:r w:rsidR="00126D38" w:rsidRPr="008E6976">
        <w:t xml:space="preserve">LEAs, </w:t>
      </w:r>
      <w:r w:rsidRPr="008E6976">
        <w:t xml:space="preserve">Youth Service Bureaus or </w:t>
      </w:r>
      <w:r w:rsidR="00BD681C" w:rsidRPr="008E6976">
        <w:t>CBO</w:t>
      </w:r>
      <w:r w:rsidR="00595BF6" w:rsidRPr="008E6976">
        <w:t>s</w:t>
      </w:r>
      <w:r w:rsidR="00126D38" w:rsidRPr="008E6976">
        <w:t xml:space="preserve"> shall be responsible for the administration of such fees</w:t>
      </w:r>
      <w:r w:rsidRPr="008E6976">
        <w:t>.</w:t>
      </w:r>
    </w:p>
    <w:p w:rsidR="00CF4334" w:rsidRPr="008E6976" w:rsidRDefault="00CF4334" w:rsidP="004B7244">
      <w:pPr>
        <w:tabs>
          <w:tab w:val="left" w:pos="216"/>
          <w:tab w:val="left" w:pos="360"/>
        </w:tabs>
        <w:rPr>
          <w:b/>
          <w:bCs/>
          <w:i/>
          <w:iCs/>
        </w:rPr>
      </w:pPr>
    </w:p>
    <w:p w:rsidR="004B7244" w:rsidRPr="008E6976" w:rsidRDefault="004B7244" w:rsidP="00E428ED">
      <w:pPr>
        <w:numPr>
          <w:ilvl w:val="0"/>
          <w:numId w:val="28"/>
        </w:numPr>
        <w:tabs>
          <w:tab w:val="clear" w:pos="720"/>
        </w:tabs>
        <w:ind w:left="1080" w:hanging="540"/>
        <w:rPr>
          <w:b/>
          <w:bCs/>
        </w:rPr>
      </w:pPr>
      <w:r w:rsidRPr="008E6976">
        <w:rPr>
          <w:b/>
          <w:bCs/>
        </w:rPr>
        <w:t>Matching:</w:t>
      </w:r>
    </w:p>
    <w:p w:rsidR="004B7244" w:rsidRPr="008E6976" w:rsidRDefault="004B7244" w:rsidP="00E428ED">
      <w:pPr>
        <w:ind w:left="1080"/>
      </w:pPr>
      <w:r w:rsidRPr="008E6976">
        <w:t xml:space="preserve">Applicants </w:t>
      </w:r>
      <w:r w:rsidR="00274969" w:rsidRPr="008E6976">
        <w:t xml:space="preserve">that chose to charge a fee </w:t>
      </w:r>
      <w:r w:rsidRPr="008E6976">
        <w:t>must provide a budget narrative that includes an in-kind or local cash co</w:t>
      </w:r>
      <w:r w:rsidR="00590F14" w:rsidRPr="008E6976">
        <w:t xml:space="preserve">ntribution that is reasonable. </w:t>
      </w:r>
      <w:r w:rsidRPr="008E6976">
        <w:t>The amount of the match cannot be derived from other federal or state funds.</w:t>
      </w:r>
    </w:p>
    <w:p w:rsidR="004B7244" w:rsidRPr="008E6976" w:rsidRDefault="004B7244" w:rsidP="004B7244">
      <w:pPr>
        <w:tabs>
          <w:tab w:val="left" w:pos="216"/>
          <w:tab w:val="left" w:pos="360"/>
          <w:tab w:val="left" w:pos="900"/>
        </w:tabs>
        <w:ind w:left="360" w:hanging="360"/>
      </w:pPr>
      <w:bookmarkStart w:id="18" w:name="_Toc3684257"/>
      <w:bookmarkStart w:id="19" w:name="_Toc3697314"/>
    </w:p>
    <w:p w:rsidR="004B7244" w:rsidRPr="008E6976" w:rsidRDefault="004B7244" w:rsidP="00966BA7">
      <w:pPr>
        <w:pStyle w:val="Heading2"/>
        <w:numPr>
          <w:ilvl w:val="0"/>
          <w:numId w:val="26"/>
        </w:numPr>
        <w:tabs>
          <w:tab w:val="clear" w:pos="720"/>
        </w:tabs>
        <w:spacing w:after="240"/>
        <w:ind w:left="540" w:hanging="540"/>
        <w:rPr>
          <w:sz w:val="24"/>
        </w:rPr>
      </w:pPr>
      <w:r w:rsidRPr="008E6976">
        <w:rPr>
          <w:sz w:val="24"/>
        </w:rPr>
        <w:t xml:space="preserve">Management </w:t>
      </w:r>
      <w:bookmarkEnd w:id="18"/>
      <w:r w:rsidR="0022293B" w:rsidRPr="008E6976">
        <w:rPr>
          <w:sz w:val="24"/>
        </w:rPr>
        <w:t>Plan (two</w:t>
      </w:r>
      <w:r w:rsidRPr="008E6976">
        <w:rPr>
          <w:sz w:val="24"/>
        </w:rPr>
        <w:t xml:space="preserve"> pages maximum)</w:t>
      </w:r>
      <w:bookmarkEnd w:id="19"/>
    </w:p>
    <w:p w:rsidR="004B7244" w:rsidRPr="008E6976" w:rsidRDefault="00126D38" w:rsidP="00BD70E8">
      <w:pPr>
        <w:numPr>
          <w:ilvl w:val="0"/>
          <w:numId w:val="29"/>
        </w:numPr>
        <w:tabs>
          <w:tab w:val="clear" w:pos="720"/>
        </w:tabs>
        <w:ind w:left="1080" w:hanging="540"/>
        <w:rPr>
          <w:b/>
          <w:bCs/>
        </w:rPr>
      </w:pPr>
      <w:r w:rsidRPr="008E6976">
        <w:rPr>
          <w:b/>
          <w:bCs/>
        </w:rPr>
        <w:t>Describe t</w:t>
      </w:r>
      <w:r w:rsidR="004B7244" w:rsidRPr="008E6976">
        <w:rPr>
          <w:b/>
          <w:bCs/>
        </w:rPr>
        <w:t>he adequacy of the management plan to achieve the objectives of the proposed project on time and within budget, including clearly defined responsibilities, timelines and milestones for accomplishing project tasks.</w:t>
      </w:r>
    </w:p>
    <w:p w:rsidR="004B7244" w:rsidRPr="008E6976" w:rsidRDefault="004B7244" w:rsidP="004B7244">
      <w:pPr>
        <w:ind w:left="540"/>
        <w:rPr>
          <w:b/>
          <w:bCs/>
        </w:rPr>
      </w:pPr>
    </w:p>
    <w:p w:rsidR="004B7244" w:rsidRPr="008E6976" w:rsidRDefault="004B7244" w:rsidP="00BD70E8">
      <w:pPr>
        <w:numPr>
          <w:ilvl w:val="0"/>
          <w:numId w:val="29"/>
        </w:numPr>
        <w:tabs>
          <w:tab w:val="clear" w:pos="720"/>
        </w:tabs>
        <w:ind w:left="1080" w:hanging="540"/>
        <w:rPr>
          <w:iCs/>
        </w:rPr>
      </w:pPr>
      <w:r w:rsidRPr="008E6976">
        <w:rPr>
          <w:b/>
          <w:bCs/>
        </w:rPr>
        <w:t>How the applicant will ensure that a diversity of perspectives are brought to bear in the operation of the proposed project, including those of parents, teachers, the business community, a variety of disciplinary and professional fields, recipients or beneficiaries of services, or others, as appropriate.</w:t>
      </w:r>
      <w:r w:rsidRPr="008E6976">
        <w:br/>
      </w:r>
      <w:r w:rsidRPr="008E6976">
        <w:br/>
      </w:r>
      <w:r w:rsidRPr="008E6976">
        <w:rPr>
          <w:i/>
        </w:rPr>
        <w:t xml:space="preserve">Guidance for applicants:  </w:t>
      </w:r>
      <w:r w:rsidRPr="008E6976">
        <w:rPr>
          <w:iCs/>
        </w:rPr>
        <w:t>Charts, timetables and position descriptions for key staff are particularly helpful in describing the structure of your project and the proce</w:t>
      </w:r>
      <w:r w:rsidR="00590F14" w:rsidRPr="008E6976">
        <w:rPr>
          <w:iCs/>
        </w:rPr>
        <w:t xml:space="preserve">dures for successful managing. </w:t>
      </w:r>
      <w:r w:rsidRPr="008E6976">
        <w:rPr>
          <w:iCs/>
        </w:rPr>
        <w:t>We recommend that you clearly spell out objectives, activities, events, benefici</w:t>
      </w:r>
      <w:r w:rsidR="00590F14" w:rsidRPr="008E6976">
        <w:rPr>
          <w:iCs/>
        </w:rPr>
        <w:t xml:space="preserve">aries and anticipated results. </w:t>
      </w:r>
      <w:r w:rsidRPr="008E6976">
        <w:rPr>
          <w:iCs/>
        </w:rPr>
        <w:t>Many successful projects budget for, and employ, a project director and seek guidance from a variet</w:t>
      </w:r>
      <w:r w:rsidR="00590F14" w:rsidRPr="008E6976">
        <w:rPr>
          <w:iCs/>
        </w:rPr>
        <w:t xml:space="preserve">y of members of the community. </w:t>
      </w:r>
      <w:r w:rsidRPr="008E6976">
        <w:rPr>
          <w:iCs/>
        </w:rPr>
        <w:t xml:space="preserve">Also, you must address the issue of planning for sustainability after the grant period and elaborate upon how your school district, </w:t>
      </w:r>
      <w:r w:rsidR="00BD681C" w:rsidRPr="008E6976">
        <w:rPr>
          <w:iCs/>
        </w:rPr>
        <w:t>CBO</w:t>
      </w:r>
      <w:r w:rsidR="00595BF6" w:rsidRPr="008E6976">
        <w:rPr>
          <w:iCs/>
        </w:rPr>
        <w:t>s</w:t>
      </w:r>
      <w:r w:rsidR="00BD681C" w:rsidRPr="008E6976">
        <w:rPr>
          <w:iCs/>
        </w:rPr>
        <w:t xml:space="preserve"> </w:t>
      </w:r>
      <w:r w:rsidRPr="008E6976">
        <w:rPr>
          <w:iCs/>
        </w:rPr>
        <w:t>and partnering organizations will ass</w:t>
      </w:r>
      <w:r w:rsidR="00590F14" w:rsidRPr="008E6976">
        <w:rPr>
          <w:iCs/>
        </w:rPr>
        <w:t xml:space="preserve">ist in sustaining the project. </w:t>
      </w:r>
      <w:r w:rsidRPr="008E6976">
        <w:rPr>
          <w:iCs/>
        </w:rPr>
        <w:t>Successful applicants should</w:t>
      </w:r>
      <w:r w:rsidR="00103316" w:rsidRPr="008E6976">
        <w:rPr>
          <w:iCs/>
        </w:rPr>
        <w:t xml:space="preserve"> describe</w:t>
      </w:r>
      <w:r w:rsidRPr="008E6976">
        <w:rPr>
          <w:iCs/>
        </w:rPr>
        <w:t xml:space="preserve"> the role and responsibility of all key staff, and </w:t>
      </w:r>
      <w:r w:rsidR="00103316" w:rsidRPr="008E6976">
        <w:rPr>
          <w:iCs/>
        </w:rPr>
        <w:t xml:space="preserve">how </w:t>
      </w:r>
      <w:r w:rsidRPr="008E6976">
        <w:rPr>
          <w:iCs/>
        </w:rPr>
        <w:t>they plan for and provide resources for ongoing staff development and training.</w:t>
      </w:r>
    </w:p>
    <w:p w:rsidR="004B7244" w:rsidRPr="008E6976" w:rsidRDefault="004B7244" w:rsidP="004B7244">
      <w:pPr>
        <w:pStyle w:val="Header"/>
        <w:tabs>
          <w:tab w:val="clear" w:pos="4320"/>
          <w:tab w:val="clear" w:pos="8640"/>
        </w:tabs>
        <w:rPr>
          <w:sz w:val="16"/>
          <w:szCs w:val="16"/>
        </w:rPr>
      </w:pPr>
    </w:p>
    <w:p w:rsidR="004B7244" w:rsidRPr="008E6976" w:rsidRDefault="0022293B" w:rsidP="00966BA7">
      <w:pPr>
        <w:pStyle w:val="Heading2"/>
        <w:numPr>
          <w:ilvl w:val="0"/>
          <w:numId w:val="30"/>
        </w:numPr>
        <w:tabs>
          <w:tab w:val="clear" w:pos="720"/>
        </w:tabs>
        <w:ind w:left="540" w:hanging="540"/>
      </w:pPr>
      <w:bookmarkStart w:id="20" w:name="_Toc3684258"/>
      <w:bookmarkStart w:id="21" w:name="_Toc3697315"/>
      <w:r w:rsidRPr="008E6976">
        <w:rPr>
          <w:sz w:val="24"/>
        </w:rPr>
        <w:t>Project Evaluation (two</w:t>
      </w:r>
      <w:r w:rsidR="004B7244" w:rsidRPr="008E6976">
        <w:rPr>
          <w:sz w:val="24"/>
        </w:rPr>
        <w:t xml:space="preserve"> pages maximum)</w:t>
      </w:r>
      <w:bookmarkEnd w:id="20"/>
      <w:bookmarkEnd w:id="21"/>
    </w:p>
    <w:p w:rsidR="00740F6E" w:rsidRPr="008E6976" w:rsidRDefault="004B7244" w:rsidP="00BD70E8">
      <w:pPr>
        <w:pStyle w:val="Header"/>
        <w:tabs>
          <w:tab w:val="clear" w:pos="4320"/>
          <w:tab w:val="clear" w:pos="8640"/>
        </w:tabs>
        <w:ind w:left="1080" w:hanging="540"/>
        <w:rPr>
          <w:b/>
        </w:rPr>
      </w:pPr>
      <w:r w:rsidRPr="008E6976">
        <w:rPr>
          <w:b/>
        </w:rPr>
        <w:t>1.</w:t>
      </w:r>
      <w:r w:rsidRPr="008E6976">
        <w:rPr>
          <w:b/>
        </w:rPr>
        <w:tab/>
        <w:t>The extent to which the methods of evaluation include the use of objective performance measures that are clearly related to the intended outcomes of the project and will produce quantitative and qualitative data to the extent possible.</w:t>
      </w:r>
    </w:p>
    <w:p w:rsidR="00740F6E" w:rsidRPr="008E6976" w:rsidRDefault="00740F6E" w:rsidP="004B7244">
      <w:pPr>
        <w:pStyle w:val="Header"/>
        <w:tabs>
          <w:tab w:val="clear" w:pos="4320"/>
          <w:tab w:val="clear" w:pos="8640"/>
        </w:tabs>
        <w:ind w:left="900" w:hanging="360"/>
        <w:rPr>
          <w:b/>
          <w:sz w:val="16"/>
          <w:szCs w:val="16"/>
        </w:rPr>
      </w:pPr>
    </w:p>
    <w:p w:rsidR="00870661" w:rsidRPr="008E6976" w:rsidRDefault="004B7244" w:rsidP="00BD70E8">
      <w:pPr>
        <w:pStyle w:val="Header"/>
        <w:tabs>
          <w:tab w:val="clear" w:pos="4320"/>
          <w:tab w:val="clear" w:pos="8640"/>
        </w:tabs>
        <w:ind w:left="1080"/>
      </w:pPr>
      <w:r w:rsidRPr="008E6976">
        <w:rPr>
          <w:i/>
          <w:iCs/>
        </w:rPr>
        <w:t xml:space="preserve">Guidance for applicants:  </w:t>
      </w:r>
      <w:r w:rsidRPr="008E6976">
        <w:t xml:space="preserve">Submit a strong evaluation plan that will shape the development of the project from the </w:t>
      </w:r>
      <w:r w:rsidR="00590F14" w:rsidRPr="008E6976">
        <w:t xml:space="preserve">beginning of the grant period. </w:t>
      </w:r>
      <w:r w:rsidRPr="008E6976">
        <w:t xml:space="preserve">The plan should include the program objectives and performance indicators (see Appendix B) established under the Government Performance and Results Act (GPRA) for the </w:t>
      </w:r>
      <w:r w:rsidR="00795161" w:rsidRPr="008E6976">
        <w:t>21</w:t>
      </w:r>
      <w:r w:rsidR="00795161" w:rsidRPr="008E6976">
        <w:rPr>
          <w:vertAlign w:val="superscript"/>
        </w:rPr>
        <w:t>st</w:t>
      </w:r>
      <w:r w:rsidR="00795161" w:rsidRPr="008E6976">
        <w:t xml:space="preserve"> CCLC</w:t>
      </w:r>
      <w:r w:rsidRPr="008E6976">
        <w:t xml:space="preserve"> Program, clear benchmarks to monitor progress toward specific objectives and outcome measures to assess impact on </w:t>
      </w:r>
      <w:r w:rsidR="00590F14" w:rsidRPr="008E6976">
        <w:t>student learning and behavior</w:t>
      </w:r>
      <w:r w:rsidR="00126D38" w:rsidRPr="008E6976">
        <w:t xml:space="preserve">.  </w:t>
      </w:r>
      <w:r w:rsidRPr="008E6976">
        <w:t>More specifically, the plan should identify the individual(s) and/or organization(s) that have agreed to serve as the evaluator for the project and descri</w:t>
      </w:r>
      <w:r w:rsidR="00590F14" w:rsidRPr="008E6976">
        <w:t>be his/her/its qualifica</w:t>
      </w:r>
      <w:r w:rsidR="00A51F9A" w:rsidRPr="008E6976">
        <w:t xml:space="preserve">tions. </w:t>
      </w:r>
      <w:r w:rsidRPr="008E6976">
        <w:t>The plan should describe the evaluation design, indicating: (1) types of data that will be collected; (2) when various types of data will be collected; (3) what designs and methods will be used; (4) what instruments will be developed and when; (5) how the data will be analyzed; (6) when reports of results and outcomes will become available; and (7) how information will be used by the project to monitor progress and to provide accountability information to stakeholders about success at the project site(s).</w:t>
      </w:r>
      <w:bookmarkStart w:id="22" w:name="_Toc3684259"/>
      <w:bookmarkStart w:id="23" w:name="_Toc3697316"/>
    </w:p>
    <w:p w:rsidR="004B7244" w:rsidRPr="008E6976" w:rsidRDefault="004B7244" w:rsidP="004B7244">
      <w:pPr>
        <w:pStyle w:val="Header"/>
        <w:tabs>
          <w:tab w:val="clear" w:pos="4320"/>
          <w:tab w:val="clear" w:pos="8640"/>
        </w:tabs>
        <w:ind w:left="900" w:hanging="360"/>
      </w:pPr>
      <w:r w:rsidRPr="008E6976">
        <w:t xml:space="preserve">  </w:t>
      </w:r>
    </w:p>
    <w:p w:rsidR="004B7244" w:rsidRPr="008E6976" w:rsidRDefault="004B7244" w:rsidP="004B7244">
      <w:pPr>
        <w:pStyle w:val="Header"/>
        <w:tabs>
          <w:tab w:val="clear" w:pos="4320"/>
          <w:tab w:val="clear" w:pos="8640"/>
          <w:tab w:val="left" w:pos="900"/>
        </w:tabs>
        <w:ind w:left="360"/>
        <w:rPr>
          <w:sz w:val="8"/>
          <w:szCs w:val="8"/>
        </w:rPr>
      </w:pPr>
    </w:p>
    <w:p w:rsidR="004B7244" w:rsidRPr="008E6976" w:rsidRDefault="00B053E2" w:rsidP="00655EB4">
      <w:pPr>
        <w:pStyle w:val="Heading2"/>
        <w:numPr>
          <w:ilvl w:val="0"/>
          <w:numId w:val="33"/>
        </w:numPr>
        <w:tabs>
          <w:tab w:val="clear" w:pos="360"/>
        </w:tabs>
        <w:ind w:left="540" w:hanging="540"/>
        <w:rPr>
          <w:sz w:val="24"/>
        </w:rPr>
      </w:pPr>
      <w:r w:rsidRPr="008E6976">
        <w:rPr>
          <w:sz w:val="24"/>
        </w:rPr>
        <w:t>Sustainability of Program</w:t>
      </w:r>
      <w:r w:rsidR="0022293B" w:rsidRPr="008E6976">
        <w:rPr>
          <w:sz w:val="24"/>
        </w:rPr>
        <w:t xml:space="preserve"> (two</w:t>
      </w:r>
      <w:r w:rsidR="004B7244" w:rsidRPr="008E6976">
        <w:rPr>
          <w:sz w:val="24"/>
        </w:rPr>
        <w:t xml:space="preserve"> pages maximum)</w:t>
      </w:r>
      <w:bookmarkEnd w:id="22"/>
      <w:bookmarkEnd w:id="23"/>
    </w:p>
    <w:p w:rsidR="004B7244" w:rsidRPr="008E6976" w:rsidRDefault="004B7244" w:rsidP="00826F62">
      <w:pPr>
        <w:ind w:left="1080" w:hanging="540"/>
        <w:rPr>
          <w:b/>
          <w:bCs/>
          <w:sz w:val="8"/>
          <w:szCs w:val="8"/>
        </w:rPr>
      </w:pPr>
      <w:r w:rsidRPr="008E6976">
        <w:rPr>
          <w:b/>
          <w:bCs/>
        </w:rPr>
        <w:t>1.</w:t>
      </w:r>
      <w:r w:rsidRPr="008E6976">
        <w:rPr>
          <w:b/>
          <w:bCs/>
        </w:rPr>
        <w:tab/>
        <w:t xml:space="preserve">The application must also include a preliminary plan for continuation of the </w:t>
      </w:r>
      <w:r w:rsidR="00795161" w:rsidRPr="008E6976">
        <w:rPr>
          <w:b/>
          <w:bCs/>
        </w:rPr>
        <w:t>21</w:t>
      </w:r>
      <w:r w:rsidR="00795161" w:rsidRPr="008E6976">
        <w:rPr>
          <w:b/>
          <w:bCs/>
          <w:vertAlign w:val="superscript"/>
        </w:rPr>
        <w:t>st</w:t>
      </w:r>
      <w:r w:rsidR="00795161" w:rsidRPr="008E6976">
        <w:rPr>
          <w:b/>
          <w:bCs/>
        </w:rPr>
        <w:t xml:space="preserve"> CCLC</w:t>
      </w:r>
      <w:r w:rsidRPr="008E6976">
        <w:rPr>
          <w:b/>
          <w:bCs/>
        </w:rPr>
        <w:t xml:space="preserve"> after federal funding ends.</w:t>
      </w:r>
      <w:r w:rsidRPr="008E6976">
        <w:rPr>
          <w:b/>
          <w:bCs/>
        </w:rPr>
        <w:br/>
      </w:r>
    </w:p>
    <w:p w:rsidR="004B7244" w:rsidRPr="008E6976" w:rsidRDefault="004B7244" w:rsidP="00826F62">
      <w:pPr>
        <w:ind w:left="1080"/>
      </w:pPr>
      <w:r w:rsidRPr="008E6976">
        <w:t>Programs with proven effectiveness are those that are most likely to be sustaine</w:t>
      </w:r>
      <w:r w:rsidR="00F02B37" w:rsidRPr="008E6976">
        <w:t xml:space="preserve">d after the grant period ends. </w:t>
      </w:r>
      <w:r w:rsidRPr="008E6976">
        <w:t xml:space="preserve">Research reveals that it takes a period of approximately five years for a community to design, implement and continually revise a program to the point where </w:t>
      </w:r>
      <w:r w:rsidR="00126D38" w:rsidRPr="008E6976">
        <w:t>the community can sustain the program,</w:t>
      </w:r>
      <w:r w:rsidRPr="008E6976">
        <w:t xml:space="preserve"> in the absence of state or federal funds.</w:t>
      </w:r>
    </w:p>
    <w:p w:rsidR="004B7244" w:rsidRPr="008E6976" w:rsidRDefault="004B7244" w:rsidP="004B7244">
      <w:pPr>
        <w:ind w:left="540"/>
      </w:pPr>
    </w:p>
    <w:p w:rsidR="004B7244" w:rsidRPr="008E6976" w:rsidRDefault="004B7244" w:rsidP="00655EB4">
      <w:pPr>
        <w:pStyle w:val="Heading2"/>
        <w:numPr>
          <w:ilvl w:val="0"/>
          <w:numId w:val="33"/>
        </w:numPr>
        <w:tabs>
          <w:tab w:val="clear" w:pos="360"/>
        </w:tabs>
        <w:spacing w:after="240"/>
        <w:ind w:left="540" w:hanging="540"/>
        <w:rPr>
          <w:sz w:val="24"/>
        </w:rPr>
      </w:pPr>
      <w:r w:rsidRPr="008E6976">
        <w:rPr>
          <w:sz w:val="24"/>
        </w:rPr>
        <w:t>Funding History and Experience</w:t>
      </w:r>
      <w:r w:rsidRPr="008E6976">
        <w:t xml:space="preserve"> </w:t>
      </w:r>
      <w:r w:rsidR="0022293B" w:rsidRPr="008E6976">
        <w:rPr>
          <w:sz w:val="24"/>
        </w:rPr>
        <w:t>(three</w:t>
      </w:r>
      <w:r w:rsidRPr="008E6976">
        <w:rPr>
          <w:sz w:val="24"/>
        </w:rPr>
        <w:t xml:space="preserve"> page maximum)</w:t>
      </w:r>
    </w:p>
    <w:p w:rsidR="004B7244" w:rsidRPr="008E6976" w:rsidRDefault="00126D38" w:rsidP="00826F62">
      <w:pPr>
        <w:ind w:left="540"/>
        <w:rPr>
          <w:b/>
          <w:i/>
        </w:rPr>
      </w:pPr>
      <w:r w:rsidRPr="008E6976">
        <w:rPr>
          <w:b/>
          <w:i/>
        </w:rPr>
        <w:t>A</w:t>
      </w:r>
      <w:r w:rsidR="004B7244" w:rsidRPr="008E6976">
        <w:rPr>
          <w:b/>
          <w:i/>
        </w:rPr>
        <w:t>pplicants who have received a 21</w:t>
      </w:r>
      <w:r w:rsidR="004B7244" w:rsidRPr="008E6976">
        <w:rPr>
          <w:b/>
          <w:i/>
          <w:vertAlign w:val="superscript"/>
        </w:rPr>
        <w:t>st</w:t>
      </w:r>
      <w:r w:rsidRPr="008E6976">
        <w:rPr>
          <w:b/>
          <w:i/>
        </w:rPr>
        <w:t xml:space="preserve"> CCLC grant since 2002 must complete this section</w:t>
      </w:r>
      <w:r w:rsidR="00433EF6" w:rsidRPr="008E6976">
        <w:rPr>
          <w:b/>
          <w:i/>
        </w:rPr>
        <w:t>.</w:t>
      </w:r>
    </w:p>
    <w:p w:rsidR="004B7244" w:rsidRPr="008E6976" w:rsidRDefault="004B7244" w:rsidP="004B7244">
      <w:r w:rsidRPr="008E6976">
        <w:tab/>
      </w:r>
    </w:p>
    <w:p w:rsidR="004B7244" w:rsidRPr="008E6976" w:rsidRDefault="004B7244" w:rsidP="004B7244">
      <w:pPr>
        <w:pStyle w:val="cm59"/>
        <w:ind w:left="540"/>
        <w:rPr>
          <w:rFonts w:ascii="Times New Roman" w:hAnsi="Times New Roman" w:cs="Times New Roman"/>
          <w:color w:val="000000"/>
        </w:rPr>
      </w:pPr>
      <w:r w:rsidRPr="008E6976">
        <w:rPr>
          <w:rFonts w:ascii="Times New Roman" w:hAnsi="Times New Roman" w:cs="Times New Roman"/>
          <w:color w:val="000000"/>
        </w:rPr>
        <w:t>Any applicant who has received or is receiving 21</w:t>
      </w:r>
      <w:r w:rsidRPr="008E6976">
        <w:rPr>
          <w:rFonts w:ascii="Times New Roman" w:hAnsi="Times New Roman" w:cs="Times New Roman"/>
          <w:color w:val="000000"/>
          <w:vertAlign w:val="superscript"/>
        </w:rPr>
        <w:t>st</w:t>
      </w:r>
      <w:r w:rsidRPr="008E6976">
        <w:rPr>
          <w:rFonts w:ascii="Times New Roman" w:hAnsi="Times New Roman" w:cs="Times New Roman"/>
          <w:color w:val="000000"/>
        </w:rPr>
        <w:t xml:space="preserve"> CCLC funding, since the initiation of the </w:t>
      </w:r>
      <w:r w:rsidR="00700A87" w:rsidRPr="008E6976">
        <w:rPr>
          <w:rFonts w:ascii="Times New Roman" w:hAnsi="Times New Roman" w:cs="Times New Roman"/>
          <w:color w:val="000000"/>
        </w:rPr>
        <w:t>CSDE</w:t>
      </w:r>
      <w:r w:rsidRPr="008E6976">
        <w:rPr>
          <w:rFonts w:ascii="Times New Roman" w:hAnsi="Times New Roman" w:cs="Times New Roman"/>
          <w:color w:val="000000"/>
        </w:rPr>
        <w:t xml:space="preserve"> application in 2002, must articulate evidence of program success, such as measurable progress towards established goals, student academic</w:t>
      </w:r>
      <w:r w:rsidR="00870661" w:rsidRPr="008E6976">
        <w:rPr>
          <w:rFonts w:ascii="Times New Roman" w:hAnsi="Times New Roman" w:cs="Times New Roman"/>
          <w:color w:val="000000"/>
        </w:rPr>
        <w:t xml:space="preserve"> achievement on state standards</w:t>
      </w:r>
      <w:r w:rsidRPr="008E6976">
        <w:rPr>
          <w:rFonts w:ascii="Times New Roman" w:hAnsi="Times New Roman" w:cs="Times New Roman"/>
          <w:color w:val="000000"/>
        </w:rPr>
        <w:t xml:space="preserve"> and evidence of sustainability efforts.  </w:t>
      </w:r>
    </w:p>
    <w:p w:rsidR="004B7244" w:rsidRPr="008E6976" w:rsidRDefault="004B7244" w:rsidP="004B7244">
      <w:pPr>
        <w:spacing w:after="220"/>
        <w:ind w:left="540"/>
        <w:rPr>
          <w:color w:val="000000"/>
        </w:rPr>
      </w:pPr>
      <w:r w:rsidRPr="008E6976">
        <w:rPr>
          <w:color w:val="000000"/>
        </w:rPr>
        <w:t>All previously funded or currently funded 21</w:t>
      </w:r>
      <w:r w:rsidRPr="008E6976">
        <w:rPr>
          <w:color w:val="000000"/>
          <w:vertAlign w:val="superscript"/>
        </w:rPr>
        <w:t>st</w:t>
      </w:r>
      <w:r w:rsidRPr="008E6976">
        <w:rPr>
          <w:color w:val="000000"/>
        </w:rPr>
        <w:t xml:space="preserve"> CCLC applicants must: </w:t>
      </w:r>
    </w:p>
    <w:p w:rsidR="004B7244" w:rsidRPr="008E6976" w:rsidRDefault="004B7244" w:rsidP="00655EB4">
      <w:pPr>
        <w:numPr>
          <w:ilvl w:val="0"/>
          <w:numId w:val="47"/>
        </w:numPr>
        <w:rPr>
          <w:color w:val="000000"/>
        </w:rPr>
      </w:pPr>
      <w:r w:rsidRPr="008E6976">
        <w:rPr>
          <w:color w:val="000000"/>
        </w:rPr>
        <w:t>provide cohort identification and funding information for all previous and current 21</w:t>
      </w:r>
      <w:r w:rsidRPr="008E6976">
        <w:rPr>
          <w:color w:val="000000"/>
          <w:vertAlign w:val="superscript"/>
        </w:rPr>
        <w:t>st</w:t>
      </w:r>
      <w:r w:rsidRPr="008E6976">
        <w:rPr>
          <w:color w:val="000000"/>
          <w:position w:val="10"/>
          <w:vertAlign w:val="superscript"/>
        </w:rPr>
        <w:t xml:space="preserve"> </w:t>
      </w:r>
      <w:r w:rsidR="00433EF6" w:rsidRPr="008E6976">
        <w:rPr>
          <w:color w:val="000000"/>
        </w:rPr>
        <w:t>CCLC awards</w:t>
      </w:r>
      <w:r w:rsidR="00146301" w:rsidRPr="008E6976">
        <w:rPr>
          <w:color w:val="000000"/>
        </w:rPr>
        <w:t xml:space="preserve">.  </w:t>
      </w:r>
      <w:r w:rsidR="00433EF6" w:rsidRPr="008E6976">
        <w:rPr>
          <w:color w:val="000000"/>
        </w:rPr>
        <w:t>(f</w:t>
      </w:r>
      <w:r w:rsidRPr="008E6976">
        <w:rPr>
          <w:color w:val="000000"/>
        </w:rPr>
        <w:t>or example, Cohort II, Year One award $150,000 and Cohort IV, Year One award $75,000);</w:t>
      </w:r>
    </w:p>
    <w:p w:rsidR="004B7244" w:rsidRPr="008E6976" w:rsidRDefault="004B7244" w:rsidP="00655EB4">
      <w:pPr>
        <w:numPr>
          <w:ilvl w:val="0"/>
          <w:numId w:val="48"/>
        </w:numPr>
        <w:tabs>
          <w:tab w:val="clear" w:pos="720"/>
          <w:tab w:val="num" w:pos="900"/>
        </w:tabs>
        <w:ind w:left="900"/>
        <w:rPr>
          <w:color w:val="000000"/>
        </w:rPr>
      </w:pPr>
      <w:r w:rsidRPr="008E6976">
        <w:rPr>
          <w:color w:val="000000"/>
        </w:rPr>
        <w:t>provide for each cohort the number of days program operated/or operates per year, number of students served per da</w:t>
      </w:r>
      <w:r w:rsidR="00B053E2" w:rsidRPr="008E6976">
        <w:rPr>
          <w:color w:val="000000"/>
        </w:rPr>
        <w:t>y, and per pupil cost (per year</w:t>
      </w:r>
      <w:r w:rsidRPr="008E6976">
        <w:rPr>
          <w:color w:val="000000"/>
        </w:rPr>
        <w:t>);</w:t>
      </w:r>
    </w:p>
    <w:p w:rsidR="004B7244" w:rsidRPr="008E6976" w:rsidRDefault="004B7244" w:rsidP="00655EB4">
      <w:pPr>
        <w:numPr>
          <w:ilvl w:val="0"/>
          <w:numId w:val="49"/>
        </w:numPr>
        <w:tabs>
          <w:tab w:val="left" w:pos="900"/>
        </w:tabs>
        <w:ind w:left="900"/>
        <w:rPr>
          <w:color w:val="000000"/>
        </w:rPr>
      </w:pPr>
      <w:r w:rsidRPr="008E6976">
        <w:rPr>
          <w:color w:val="000000"/>
        </w:rPr>
        <w:t xml:space="preserve">demonstrate how previous funding </w:t>
      </w:r>
      <w:r w:rsidR="00103316" w:rsidRPr="008E6976">
        <w:rPr>
          <w:color w:val="000000"/>
        </w:rPr>
        <w:t>for each cohort</w:t>
      </w:r>
      <w:r w:rsidRPr="008E6976">
        <w:rPr>
          <w:color w:val="000000"/>
        </w:rPr>
        <w:t xml:space="preserve"> resulted in evidence of measurable progress towards stated objectives</w:t>
      </w:r>
      <w:r w:rsidR="00E747AA" w:rsidRPr="008E6976">
        <w:rPr>
          <w:color w:val="000000"/>
        </w:rPr>
        <w:t>.  (Y</w:t>
      </w:r>
      <w:r w:rsidR="00103316" w:rsidRPr="008E6976">
        <w:rPr>
          <w:color w:val="000000"/>
        </w:rPr>
        <w:t>ou</w:t>
      </w:r>
      <w:r w:rsidRPr="008E6976">
        <w:rPr>
          <w:color w:val="000000"/>
        </w:rPr>
        <w:t xml:space="preserve"> could, for example, outline stated objec</w:t>
      </w:r>
      <w:r w:rsidR="00F02B37" w:rsidRPr="008E6976">
        <w:rPr>
          <w:color w:val="000000"/>
        </w:rPr>
        <w:t xml:space="preserve">tives and measurable outcomes. </w:t>
      </w:r>
      <w:r w:rsidRPr="008E6976">
        <w:rPr>
          <w:color w:val="000000"/>
        </w:rPr>
        <w:t xml:space="preserve">If your stated goals include student achievement or attendance improvement, </w:t>
      </w:r>
      <w:r w:rsidR="00E747AA" w:rsidRPr="008E6976">
        <w:rPr>
          <w:color w:val="000000"/>
        </w:rPr>
        <w:t xml:space="preserve">you must provide </w:t>
      </w:r>
      <w:r w:rsidRPr="008E6976">
        <w:rPr>
          <w:color w:val="000000"/>
        </w:rPr>
        <w:t>those measurement</w:t>
      </w:r>
      <w:r w:rsidR="00F02B37" w:rsidRPr="008E6976">
        <w:rPr>
          <w:color w:val="000000"/>
        </w:rPr>
        <w:t>s and results</w:t>
      </w:r>
      <w:r w:rsidR="00E747AA" w:rsidRPr="008E6976">
        <w:rPr>
          <w:color w:val="000000"/>
        </w:rPr>
        <w:t xml:space="preserve">. </w:t>
      </w:r>
      <w:r w:rsidRPr="008E6976">
        <w:rPr>
          <w:color w:val="000000"/>
        </w:rPr>
        <w:t xml:space="preserve">If your stated goals included </w:t>
      </w:r>
      <w:r w:rsidR="00146301" w:rsidRPr="008E6976">
        <w:rPr>
          <w:color w:val="000000"/>
        </w:rPr>
        <w:t>dropout</w:t>
      </w:r>
      <w:r w:rsidRPr="008E6976">
        <w:rPr>
          <w:color w:val="000000"/>
        </w:rPr>
        <w:t xml:space="preserve"> prevention,</w:t>
      </w:r>
      <w:r w:rsidR="00E747AA" w:rsidRPr="008E6976">
        <w:rPr>
          <w:color w:val="000000"/>
        </w:rPr>
        <w:t xml:space="preserve"> you must</w:t>
      </w:r>
      <w:r w:rsidRPr="008E6976">
        <w:rPr>
          <w:color w:val="000000"/>
        </w:rPr>
        <w:t xml:space="preserve"> include those measurements and results); </w:t>
      </w:r>
    </w:p>
    <w:p w:rsidR="004B7244" w:rsidRPr="008E6976" w:rsidRDefault="004B7244" w:rsidP="00655EB4">
      <w:pPr>
        <w:numPr>
          <w:ilvl w:val="0"/>
          <w:numId w:val="50"/>
        </w:numPr>
        <w:tabs>
          <w:tab w:val="clear" w:pos="360"/>
          <w:tab w:val="left" w:pos="900"/>
        </w:tabs>
        <w:ind w:left="900"/>
        <w:rPr>
          <w:color w:val="000000"/>
        </w:rPr>
      </w:pPr>
      <w:r w:rsidRPr="008E6976">
        <w:rPr>
          <w:color w:val="000000"/>
        </w:rPr>
        <w:t>provide evidence of progress in securing additional support and/or funding to help sustain program operation; and</w:t>
      </w:r>
    </w:p>
    <w:p w:rsidR="004B7244" w:rsidRPr="008E6976" w:rsidRDefault="004B7244" w:rsidP="00655EB4">
      <w:pPr>
        <w:numPr>
          <w:ilvl w:val="0"/>
          <w:numId w:val="51"/>
        </w:numPr>
        <w:tabs>
          <w:tab w:val="clear" w:pos="360"/>
          <w:tab w:val="left" w:pos="900"/>
        </w:tabs>
        <w:ind w:left="900"/>
        <w:rPr>
          <w:color w:val="000000"/>
        </w:rPr>
      </w:pPr>
      <w:r w:rsidRPr="008E6976">
        <w:rPr>
          <w:color w:val="000000"/>
        </w:rPr>
        <w:t>provide evidence of integrated family literacy (for example: adult development activities, parent and chil</w:t>
      </w:r>
      <w:r w:rsidR="00870661" w:rsidRPr="008E6976">
        <w:rPr>
          <w:color w:val="000000"/>
        </w:rPr>
        <w:t>d shared activities, governance</w:t>
      </w:r>
      <w:r w:rsidRPr="008E6976">
        <w:rPr>
          <w:color w:val="000000"/>
        </w:rPr>
        <w:t xml:space="preserve"> and leadership activities and activities that link parents to schools).</w:t>
      </w:r>
    </w:p>
    <w:p w:rsidR="004B7244" w:rsidRPr="008E6976" w:rsidRDefault="004B7244" w:rsidP="004B7244">
      <w:pPr>
        <w:ind w:left="630"/>
        <w:rPr>
          <w:color w:val="000000"/>
        </w:rPr>
      </w:pPr>
    </w:p>
    <w:p w:rsidR="004B7244" w:rsidRPr="008E6976" w:rsidRDefault="004B7244" w:rsidP="00655EB4">
      <w:pPr>
        <w:pStyle w:val="Heading1"/>
        <w:numPr>
          <w:ilvl w:val="0"/>
          <w:numId w:val="31"/>
        </w:numPr>
        <w:spacing w:before="240"/>
        <w:rPr>
          <w:sz w:val="28"/>
          <w:szCs w:val="28"/>
        </w:rPr>
      </w:pPr>
      <w:bookmarkStart w:id="24" w:name="_Toc3684260"/>
      <w:bookmarkStart w:id="25" w:name="_Toc3697317"/>
      <w:r w:rsidRPr="008E6976">
        <w:rPr>
          <w:sz w:val="28"/>
          <w:szCs w:val="28"/>
        </w:rPr>
        <w:t xml:space="preserve">Annual Performance Report and Evaluation </w:t>
      </w:r>
      <w:bookmarkEnd w:id="24"/>
      <w:bookmarkEnd w:id="25"/>
      <w:r w:rsidRPr="008E6976">
        <w:rPr>
          <w:sz w:val="28"/>
          <w:szCs w:val="28"/>
        </w:rPr>
        <w:t>Requirements</w:t>
      </w:r>
    </w:p>
    <w:p w:rsidR="004B7244" w:rsidRPr="008E6976" w:rsidRDefault="004B7244" w:rsidP="004B7244">
      <w:pPr>
        <w:spacing w:before="60" w:after="60"/>
      </w:pPr>
      <w:r w:rsidRPr="008E6976">
        <w:t xml:space="preserve">Each year, grantees are required to submit an </w:t>
      </w:r>
      <w:r w:rsidRPr="008E6976">
        <w:rPr>
          <w:i/>
          <w:iCs/>
        </w:rPr>
        <w:t xml:space="preserve">Annual Performance Report (APR) </w:t>
      </w:r>
      <w:r w:rsidRPr="008E6976">
        <w:t>that describes project activities,</w:t>
      </w:r>
      <w:r w:rsidR="00F02B37" w:rsidRPr="008E6976">
        <w:t xml:space="preserve"> accomplishments and outcomes. </w:t>
      </w:r>
      <w:r w:rsidRPr="008E6976">
        <w:t xml:space="preserve">The two purposes of the APR are to: (1) demonstrate that </w:t>
      </w:r>
      <w:r w:rsidR="00E747AA" w:rsidRPr="008E6976">
        <w:t xml:space="preserve">the grantee has made </w:t>
      </w:r>
      <w:r w:rsidRPr="008E6976">
        <w:t>substantial progress toward meeting the objectives of the project as ou</w:t>
      </w:r>
      <w:r w:rsidR="00BD681C" w:rsidRPr="008E6976">
        <w:t xml:space="preserve">tlined in the grant application; </w:t>
      </w:r>
      <w:r w:rsidRPr="008E6976">
        <w:t>and (2) collect data that addresses the performance indicators for the 21</w:t>
      </w:r>
      <w:r w:rsidRPr="008E6976">
        <w:rPr>
          <w:vertAlign w:val="superscript"/>
        </w:rPr>
        <w:t>st</w:t>
      </w:r>
      <w:r w:rsidR="00F02B37" w:rsidRPr="008E6976">
        <w:t xml:space="preserve"> CCLC program. </w:t>
      </w:r>
      <w:r w:rsidR="00E747AA" w:rsidRPr="008E6976">
        <w:t>The CSDE will provide m</w:t>
      </w:r>
      <w:r w:rsidRPr="008E6976">
        <w:t>ore details about the APR and performance standards in the technical assistance summer workshop.</w:t>
      </w:r>
    </w:p>
    <w:p w:rsidR="004B7244" w:rsidRPr="008E6976" w:rsidRDefault="004B7244" w:rsidP="004B7244">
      <w:pPr>
        <w:tabs>
          <w:tab w:val="left" w:pos="900"/>
        </w:tabs>
        <w:spacing w:before="60" w:after="60"/>
        <w:ind w:left="360"/>
      </w:pPr>
    </w:p>
    <w:p w:rsidR="00C0127D" w:rsidRPr="008E6976" w:rsidRDefault="004B7244" w:rsidP="00C0127D">
      <w:pPr>
        <w:tabs>
          <w:tab w:val="left" w:pos="900"/>
        </w:tabs>
        <w:spacing w:before="60" w:after="60"/>
        <w:ind w:left="180"/>
      </w:pPr>
      <w:r w:rsidRPr="008E6976">
        <w:t>A funded applicant must commit to:</w:t>
      </w:r>
    </w:p>
    <w:p w:rsidR="00C0127D" w:rsidRPr="008E6976" w:rsidRDefault="00C0127D" w:rsidP="00C0127D">
      <w:pPr>
        <w:rPr>
          <w:b/>
        </w:rPr>
      </w:pPr>
    </w:p>
    <w:p w:rsidR="00C0127D" w:rsidRPr="008E6976" w:rsidRDefault="00433EF6" w:rsidP="00655EB4">
      <w:pPr>
        <w:numPr>
          <w:ilvl w:val="0"/>
          <w:numId w:val="52"/>
        </w:numPr>
      </w:pPr>
      <w:r w:rsidRPr="008E6976">
        <w:t>P</w:t>
      </w:r>
      <w:r w:rsidR="00C0127D" w:rsidRPr="008E6976">
        <w:t xml:space="preserve">roviding an </w:t>
      </w:r>
      <w:r w:rsidR="00C0127D" w:rsidRPr="008E6976">
        <w:rPr>
          <w:i/>
          <w:iCs/>
        </w:rPr>
        <w:t xml:space="preserve">End of Year Report (EYR) </w:t>
      </w:r>
      <w:r w:rsidR="00C0127D" w:rsidRPr="008E6976">
        <w:t>that describes project activities, accomplishments and</w:t>
      </w:r>
      <w:r w:rsidR="00A128A1" w:rsidRPr="008E6976">
        <w:t xml:space="preserve"> outcomes. </w:t>
      </w:r>
      <w:r w:rsidR="00C0127D" w:rsidRPr="008E6976">
        <w:t>The EYR must be submitted by the end of Year One in order to receive second year funding. The two purposes of the EYR are to: (a) demonstrate that</w:t>
      </w:r>
      <w:r w:rsidR="00BB241F" w:rsidRPr="008E6976">
        <w:t xml:space="preserve"> the grantee has made</w:t>
      </w:r>
      <w:r w:rsidR="00C0127D" w:rsidRPr="008E6976">
        <w:t xml:space="preserve"> substantial progress toward meeting the objectives of the project as outlined in the grant application; and (b) collect data that addresses the performance indicators of a quality </w:t>
      </w:r>
      <w:r w:rsidR="004876BF" w:rsidRPr="008E6976">
        <w:t>after-school</w:t>
      </w:r>
      <w:r w:rsidR="00C0127D" w:rsidRPr="008E6976">
        <w:t xml:space="preserve"> program. </w:t>
      </w:r>
      <w:r w:rsidR="00624551" w:rsidRPr="008E6976">
        <w:t xml:space="preserve">The </w:t>
      </w:r>
      <w:r w:rsidR="00522E96" w:rsidRPr="008E6976">
        <w:t>C</w:t>
      </w:r>
      <w:r w:rsidR="00624551" w:rsidRPr="008E6976">
        <w:t>SDE will provide m</w:t>
      </w:r>
      <w:r w:rsidR="00C0127D" w:rsidRPr="008E6976">
        <w:t xml:space="preserve">ore details about the EYR and performance outcomes in the technical assistance fall </w:t>
      </w:r>
      <w:r w:rsidRPr="008E6976">
        <w:t>sessions</w:t>
      </w:r>
      <w:r w:rsidR="00C0127D" w:rsidRPr="008E6976">
        <w:t>.</w:t>
      </w:r>
    </w:p>
    <w:p w:rsidR="00C0127D" w:rsidRPr="008E6976" w:rsidRDefault="00146301" w:rsidP="00655EB4">
      <w:pPr>
        <w:numPr>
          <w:ilvl w:val="0"/>
          <w:numId w:val="52"/>
        </w:numPr>
        <w:tabs>
          <w:tab w:val="num" w:pos="720"/>
        </w:tabs>
        <w:spacing w:before="120" w:after="120"/>
      </w:pPr>
      <w:r w:rsidRPr="008E6976">
        <w:t xml:space="preserve">  </w:t>
      </w:r>
      <w:r w:rsidR="00526B98" w:rsidRPr="008E6976">
        <w:t xml:space="preserve"> </w:t>
      </w:r>
      <w:r w:rsidR="00433EF6" w:rsidRPr="008E6976">
        <w:t>P</w:t>
      </w:r>
      <w:r w:rsidR="00C0127D" w:rsidRPr="008E6976">
        <w:t xml:space="preserve">articipating in evaluation studies and data collection conducted by the </w:t>
      </w:r>
      <w:r w:rsidR="00700A87" w:rsidRPr="008E6976">
        <w:t>CSDE</w:t>
      </w:r>
      <w:r w:rsidR="00BD681C" w:rsidRPr="008E6976">
        <w:t xml:space="preserve"> </w:t>
      </w:r>
      <w:r w:rsidR="00C0127D" w:rsidRPr="008E6976">
        <w:t>and their subcontractors</w:t>
      </w:r>
      <w:r w:rsidR="00624551" w:rsidRPr="008E6976">
        <w:t>.  The studies</w:t>
      </w:r>
      <w:r w:rsidR="00C0127D" w:rsidRPr="008E6976">
        <w:t xml:space="preserve"> may include site visits and interviews of staff, parents, students and educators; completing and returning evaluation surveys, which</w:t>
      </w:r>
      <w:r w:rsidR="00624551" w:rsidRPr="008E6976">
        <w:t xml:space="preserve"> the CSDE will provide</w:t>
      </w:r>
      <w:r w:rsidR="00C0127D" w:rsidRPr="008E6976">
        <w:t xml:space="preserve"> to the g</w:t>
      </w:r>
      <w:r w:rsidR="00433EF6" w:rsidRPr="008E6976">
        <w:t>rantees during the grant period.</w:t>
      </w:r>
    </w:p>
    <w:p w:rsidR="00C0127D" w:rsidRPr="008E6976" w:rsidRDefault="00146301" w:rsidP="00655EB4">
      <w:pPr>
        <w:numPr>
          <w:ilvl w:val="0"/>
          <w:numId w:val="52"/>
        </w:numPr>
        <w:tabs>
          <w:tab w:val="num" w:pos="720"/>
        </w:tabs>
        <w:spacing w:before="120" w:after="120"/>
      </w:pPr>
      <w:r w:rsidRPr="008E6976">
        <w:t xml:space="preserve">  </w:t>
      </w:r>
      <w:r w:rsidR="00526B98" w:rsidRPr="008E6976">
        <w:t xml:space="preserve"> </w:t>
      </w:r>
      <w:r w:rsidR="00433EF6" w:rsidRPr="008E6976">
        <w:t>S</w:t>
      </w:r>
      <w:r w:rsidR="00C0127D" w:rsidRPr="008E6976">
        <w:t xml:space="preserve">ending a representative team to </w:t>
      </w:r>
      <w:r w:rsidR="00700A87" w:rsidRPr="008E6976">
        <w:t>CSDE</w:t>
      </w:r>
      <w:r w:rsidR="00C0127D" w:rsidRPr="008E6976">
        <w:t xml:space="preserve"> Technical Assistance</w:t>
      </w:r>
      <w:r w:rsidR="00433EF6" w:rsidRPr="008E6976">
        <w:t xml:space="preserve"> Workshops and Grantee Meetings.</w:t>
      </w:r>
    </w:p>
    <w:p w:rsidR="00C0127D" w:rsidRPr="008E6976" w:rsidRDefault="00146301" w:rsidP="00655EB4">
      <w:pPr>
        <w:numPr>
          <w:ilvl w:val="0"/>
          <w:numId w:val="52"/>
        </w:numPr>
        <w:tabs>
          <w:tab w:val="num" w:pos="720"/>
        </w:tabs>
        <w:spacing w:before="120" w:after="120"/>
      </w:pPr>
      <w:r w:rsidRPr="008E6976">
        <w:t xml:space="preserve">  </w:t>
      </w:r>
      <w:r w:rsidR="00526B98" w:rsidRPr="008E6976">
        <w:t xml:space="preserve"> </w:t>
      </w:r>
      <w:r w:rsidR="00433EF6" w:rsidRPr="008E6976">
        <w:t>P</w:t>
      </w:r>
      <w:r w:rsidR="00C0127D" w:rsidRPr="008E6976">
        <w:t>articipating in an oral interview or receiving an onsite visit to cl</w:t>
      </w:r>
      <w:r w:rsidR="00A51F9A" w:rsidRPr="008E6976">
        <w:t xml:space="preserve">arify application information. </w:t>
      </w:r>
      <w:r w:rsidR="00624551" w:rsidRPr="008E6976">
        <w:t>The CSDE will contact a</w:t>
      </w:r>
      <w:r w:rsidR="00C0127D" w:rsidRPr="008E6976">
        <w:t>pplicants i</w:t>
      </w:r>
      <w:r w:rsidR="00433EF6" w:rsidRPr="008E6976">
        <w:t xml:space="preserve">f such information is </w:t>
      </w:r>
      <w:r w:rsidR="00624551" w:rsidRPr="008E6976">
        <w:t>needed</w:t>
      </w:r>
      <w:r w:rsidR="00433EF6" w:rsidRPr="008E6976">
        <w:t>.</w:t>
      </w:r>
    </w:p>
    <w:p w:rsidR="004B7244" w:rsidRPr="008E6976" w:rsidRDefault="00433EF6" w:rsidP="00655EB4">
      <w:pPr>
        <w:numPr>
          <w:ilvl w:val="0"/>
          <w:numId w:val="52"/>
        </w:numPr>
        <w:spacing w:before="60" w:after="60"/>
      </w:pPr>
      <w:r w:rsidRPr="008E6976">
        <w:t>S</w:t>
      </w:r>
      <w:r w:rsidR="0022293B" w:rsidRPr="008E6976">
        <w:t>etting aside five</w:t>
      </w:r>
      <w:r w:rsidR="004B7244" w:rsidRPr="008E6976">
        <w:t xml:space="preserve"> percent of the grant budget (for year one only) to support the statewide systems evaluation proje</w:t>
      </w:r>
      <w:r w:rsidR="00F02B37" w:rsidRPr="008E6976">
        <w:t>ct</w:t>
      </w:r>
      <w:r w:rsidR="00624551" w:rsidRPr="008E6976">
        <w:t>.  Grantees</w:t>
      </w:r>
      <w:r w:rsidR="004B7244" w:rsidRPr="008E6976">
        <w:t xml:space="preserve"> </w:t>
      </w:r>
      <w:r w:rsidR="00743AED" w:rsidRPr="008E6976">
        <w:t>may</w:t>
      </w:r>
      <w:r w:rsidR="00BD681C" w:rsidRPr="008E6976">
        <w:t xml:space="preserve"> </w:t>
      </w:r>
      <w:r w:rsidR="00624551" w:rsidRPr="008E6976">
        <w:t>pay this money</w:t>
      </w:r>
      <w:r w:rsidR="00BD681C" w:rsidRPr="008E6976">
        <w:t xml:space="preserve"> bi</w:t>
      </w:r>
      <w:r w:rsidR="004B7244" w:rsidRPr="008E6976">
        <w:t>an</w:t>
      </w:r>
      <w:r w:rsidR="00F02B37" w:rsidRPr="008E6976">
        <w:t>nually to a designated agency</w:t>
      </w:r>
      <w:r w:rsidR="00624551" w:rsidRPr="008E6976">
        <w:t xml:space="preserve">.  </w:t>
      </w:r>
      <w:r w:rsidR="004B7244" w:rsidRPr="008E6976">
        <w:t>The first half of the payment will be due in October 200</w:t>
      </w:r>
      <w:r w:rsidR="00870661" w:rsidRPr="008E6976">
        <w:t>9</w:t>
      </w:r>
      <w:r w:rsidR="004B7244" w:rsidRPr="008E6976">
        <w:t xml:space="preserve"> and the second half of the payment will be due in February 20</w:t>
      </w:r>
      <w:r w:rsidR="00870661" w:rsidRPr="008E6976">
        <w:t>10</w:t>
      </w:r>
      <w:r w:rsidRPr="008E6976">
        <w:t>.</w:t>
      </w:r>
    </w:p>
    <w:p w:rsidR="00C0127D" w:rsidRPr="008E6976" w:rsidRDefault="00146301" w:rsidP="00655EB4">
      <w:pPr>
        <w:numPr>
          <w:ilvl w:val="0"/>
          <w:numId w:val="52"/>
        </w:numPr>
        <w:tabs>
          <w:tab w:val="num" w:pos="720"/>
          <w:tab w:val="left" w:pos="900"/>
        </w:tabs>
        <w:spacing w:before="120" w:after="120"/>
      </w:pPr>
      <w:r w:rsidRPr="008E6976">
        <w:t xml:space="preserve">  </w:t>
      </w:r>
      <w:r w:rsidR="00526B98" w:rsidRPr="008E6976">
        <w:t xml:space="preserve"> </w:t>
      </w:r>
      <w:r w:rsidR="00433EF6" w:rsidRPr="008E6976">
        <w:t>P</w:t>
      </w:r>
      <w:r w:rsidR="00C0127D" w:rsidRPr="008E6976">
        <w:t>roviding program and student data for the statewide evaluation project in a timely manner</w:t>
      </w:r>
      <w:r w:rsidR="00FC6508" w:rsidRPr="008E6976">
        <w:t xml:space="preserve">. </w:t>
      </w:r>
      <w:r w:rsidR="00C0127D" w:rsidRPr="008E6976">
        <w:t>The data to be collected must include:</w:t>
      </w:r>
    </w:p>
    <w:p w:rsidR="00C0127D" w:rsidRPr="008E6976" w:rsidRDefault="00C0127D" w:rsidP="00C0127D">
      <w:pPr>
        <w:spacing w:before="120" w:after="60"/>
        <w:ind w:left="1350" w:hanging="360"/>
        <w:rPr>
          <w:b/>
        </w:rPr>
      </w:pPr>
      <w:r w:rsidRPr="008E6976">
        <w:rPr>
          <w:b/>
        </w:rPr>
        <w:t xml:space="preserve">Program Data – </w:t>
      </w:r>
    </w:p>
    <w:p w:rsidR="00C0127D" w:rsidRPr="008E6976" w:rsidRDefault="00C0127D" w:rsidP="00655EB4">
      <w:pPr>
        <w:numPr>
          <w:ilvl w:val="0"/>
          <w:numId w:val="41"/>
        </w:numPr>
        <w:ind w:left="1350"/>
      </w:pPr>
      <w:r w:rsidRPr="008E6976">
        <w:t>site information;</w:t>
      </w:r>
    </w:p>
    <w:p w:rsidR="00C0127D" w:rsidRPr="008E6976" w:rsidRDefault="00C0127D" w:rsidP="00655EB4">
      <w:pPr>
        <w:numPr>
          <w:ilvl w:val="0"/>
          <w:numId w:val="41"/>
        </w:numPr>
        <w:ind w:left="1350"/>
      </w:pPr>
      <w:r w:rsidRPr="008E6976">
        <w:t>details of activities offered (e.g. start and end dates, type of activity);</w:t>
      </w:r>
    </w:p>
    <w:p w:rsidR="00C0127D" w:rsidRPr="008E6976" w:rsidRDefault="00C0127D" w:rsidP="00655EB4">
      <w:pPr>
        <w:numPr>
          <w:ilvl w:val="0"/>
          <w:numId w:val="41"/>
        </w:numPr>
        <w:ind w:left="1350"/>
      </w:pPr>
      <w:r w:rsidRPr="008E6976">
        <w:t>teacher surveys; and</w:t>
      </w:r>
    </w:p>
    <w:p w:rsidR="00C0127D" w:rsidRPr="008E6976" w:rsidRDefault="00C0127D" w:rsidP="00655EB4">
      <w:pPr>
        <w:numPr>
          <w:ilvl w:val="0"/>
          <w:numId w:val="41"/>
        </w:numPr>
        <w:ind w:left="1350"/>
      </w:pPr>
      <w:r w:rsidRPr="008E6976">
        <w:t>staff demographics.</w:t>
      </w:r>
    </w:p>
    <w:p w:rsidR="00C0127D" w:rsidRPr="008E6976" w:rsidRDefault="00C0127D" w:rsidP="00C0127D">
      <w:pPr>
        <w:spacing w:before="120" w:after="60"/>
        <w:ind w:left="1350" w:hanging="360"/>
        <w:rPr>
          <w:b/>
        </w:rPr>
      </w:pPr>
      <w:r w:rsidRPr="008E6976">
        <w:rPr>
          <w:b/>
        </w:rPr>
        <w:t xml:space="preserve">Student Data – </w:t>
      </w:r>
    </w:p>
    <w:p w:rsidR="00C0127D" w:rsidRPr="008E6976" w:rsidRDefault="00C0127D" w:rsidP="00655EB4">
      <w:pPr>
        <w:numPr>
          <w:ilvl w:val="0"/>
          <w:numId w:val="42"/>
        </w:numPr>
        <w:ind w:left="1350"/>
      </w:pPr>
      <w:r w:rsidRPr="008E6976">
        <w:t>State</w:t>
      </w:r>
      <w:r w:rsidR="00433EF6" w:rsidRPr="008E6976">
        <w:t xml:space="preserve"> Assigned Student Identifier</w:t>
      </w:r>
      <w:r w:rsidRPr="008E6976">
        <w:t xml:space="preserve"> (SASID);</w:t>
      </w:r>
    </w:p>
    <w:p w:rsidR="00C0127D" w:rsidRPr="008E6976" w:rsidRDefault="00C0127D" w:rsidP="00655EB4">
      <w:pPr>
        <w:numPr>
          <w:ilvl w:val="0"/>
          <w:numId w:val="42"/>
        </w:numPr>
        <w:ind w:left="1350"/>
      </w:pPr>
      <w:r w:rsidRPr="008E6976">
        <w:t>student demographics;</w:t>
      </w:r>
    </w:p>
    <w:p w:rsidR="00C0127D" w:rsidRPr="008E6976" w:rsidRDefault="00C0127D" w:rsidP="00655EB4">
      <w:pPr>
        <w:numPr>
          <w:ilvl w:val="0"/>
          <w:numId w:val="42"/>
        </w:numPr>
        <w:ind w:left="1350"/>
      </w:pPr>
      <w:r w:rsidRPr="008E6976">
        <w:t>program attendance; and</w:t>
      </w:r>
    </w:p>
    <w:p w:rsidR="00C0127D" w:rsidRPr="008E6976" w:rsidRDefault="00C0127D" w:rsidP="00655EB4">
      <w:pPr>
        <w:numPr>
          <w:ilvl w:val="0"/>
          <w:numId w:val="42"/>
        </w:numPr>
        <w:ind w:left="1350"/>
      </w:pPr>
      <w:r w:rsidRPr="008E6976">
        <w:t>school attendance.</w:t>
      </w:r>
    </w:p>
    <w:p w:rsidR="004B7244" w:rsidRPr="008E6976" w:rsidRDefault="004B7244" w:rsidP="004B7244">
      <w:pPr>
        <w:tabs>
          <w:tab w:val="left" w:pos="540"/>
        </w:tabs>
        <w:spacing w:before="60" w:after="60"/>
      </w:pPr>
      <w:r w:rsidRPr="008E6976">
        <w:tab/>
        <w:t xml:space="preserve">Each grantee will be responsible for providing all </w:t>
      </w:r>
      <w:r w:rsidR="00F02B37" w:rsidRPr="008E6976">
        <w:t>the requested</w:t>
      </w:r>
      <w:r w:rsidR="00624551" w:rsidRPr="008E6976">
        <w:t xml:space="preserve"> data</w:t>
      </w:r>
      <w:r w:rsidR="00F02B37" w:rsidRPr="008E6976">
        <w:t xml:space="preserve"> to the </w:t>
      </w:r>
      <w:r w:rsidR="00624551" w:rsidRPr="008E6976">
        <w:t>CSDE</w:t>
      </w:r>
      <w:r w:rsidR="00F02B37" w:rsidRPr="008E6976">
        <w:t>; and</w:t>
      </w:r>
      <w:r w:rsidRPr="008E6976">
        <w:t xml:space="preserve"> </w:t>
      </w:r>
    </w:p>
    <w:p w:rsidR="004B7244" w:rsidRPr="008E6976" w:rsidRDefault="004B7244" w:rsidP="004B7244">
      <w:pPr>
        <w:spacing w:before="60" w:after="60"/>
        <w:ind w:left="180"/>
        <w:rPr>
          <w:sz w:val="8"/>
          <w:szCs w:val="8"/>
        </w:rPr>
      </w:pPr>
    </w:p>
    <w:p w:rsidR="004B7244" w:rsidRPr="008E6976" w:rsidRDefault="00624551" w:rsidP="00655EB4">
      <w:pPr>
        <w:numPr>
          <w:ilvl w:val="0"/>
          <w:numId w:val="52"/>
        </w:numPr>
        <w:spacing w:before="60" w:after="60"/>
      </w:pPr>
      <w:r w:rsidRPr="008E6976">
        <w:t xml:space="preserve">Committing </w:t>
      </w:r>
      <w:r w:rsidR="0022293B" w:rsidRPr="008E6976">
        <w:t>five</w:t>
      </w:r>
      <w:r w:rsidR="004B7244" w:rsidRPr="008E6976">
        <w:t xml:space="preserve"> percent of</w:t>
      </w:r>
      <w:r w:rsidRPr="008E6976">
        <w:t xml:space="preserve"> the grantees</w:t>
      </w:r>
      <w:r w:rsidR="004B7244" w:rsidRPr="008E6976">
        <w:t xml:space="preserve"> five-year gran</w:t>
      </w:r>
      <w:r w:rsidR="00D704AC" w:rsidRPr="008E6976">
        <w:t xml:space="preserve">t budget to support parent </w:t>
      </w:r>
      <w:r w:rsidR="00D704AC" w:rsidRPr="008E6976">
        <w:tab/>
        <w:t xml:space="preserve"> </w:t>
      </w:r>
      <w:r w:rsidR="004B7244" w:rsidRPr="008E6976">
        <w:t>involvement activities.</w:t>
      </w:r>
    </w:p>
    <w:p w:rsidR="00433EF6" w:rsidRPr="008E6976" w:rsidRDefault="00433EF6" w:rsidP="00433EF6">
      <w:pPr>
        <w:spacing w:before="60" w:after="60"/>
        <w:ind w:left="180"/>
      </w:pPr>
    </w:p>
    <w:p w:rsidR="00A849C1" w:rsidRPr="008E6976" w:rsidRDefault="00A849C1" w:rsidP="00655EB4">
      <w:pPr>
        <w:pStyle w:val="Heading2"/>
        <w:numPr>
          <w:ilvl w:val="0"/>
          <w:numId w:val="31"/>
        </w:numPr>
      </w:pPr>
      <w:bookmarkStart w:id="26" w:name="_Toc223503007"/>
      <w:r w:rsidRPr="008E6976">
        <w:t xml:space="preserve">  </w:t>
      </w:r>
      <w:r w:rsidR="00C0127D" w:rsidRPr="008E6976">
        <w:t>Licensing Requirement</w:t>
      </w:r>
      <w:bookmarkEnd w:id="26"/>
    </w:p>
    <w:p w:rsidR="00C0127D" w:rsidRPr="008E6976" w:rsidRDefault="00C0127D" w:rsidP="00A849C1">
      <w:pPr>
        <w:pStyle w:val="Heading2"/>
        <w:ind w:left="0" w:firstLine="0"/>
        <w:rPr>
          <w:b w:val="0"/>
          <w:bCs w:val="0"/>
          <w:iCs w:val="0"/>
          <w:sz w:val="24"/>
        </w:rPr>
      </w:pPr>
      <w:r w:rsidRPr="008E6976">
        <w:rPr>
          <w:b w:val="0"/>
          <w:bCs w:val="0"/>
          <w:iCs w:val="0"/>
          <w:sz w:val="24"/>
        </w:rPr>
        <w:t xml:space="preserve">Please note that programs receiving funding through this grant may be obligated to meet child day care licensing requirements, as defined under Connecticut General Statutes, Section 19a-77. </w:t>
      </w:r>
      <w:r w:rsidR="00433EF6" w:rsidRPr="008E6976">
        <w:rPr>
          <w:b w:val="0"/>
          <w:bCs w:val="0"/>
          <w:iCs w:val="0"/>
          <w:sz w:val="24"/>
        </w:rPr>
        <w:t>Programs that are operated by public schools</w:t>
      </w:r>
      <w:r w:rsidRPr="008E6976">
        <w:rPr>
          <w:b w:val="0"/>
          <w:bCs w:val="0"/>
          <w:iCs w:val="0"/>
          <w:sz w:val="24"/>
        </w:rPr>
        <w:t xml:space="preserve"> </w:t>
      </w:r>
      <w:r w:rsidR="00E6049F" w:rsidRPr="008E6976">
        <w:rPr>
          <w:b w:val="0"/>
          <w:bCs w:val="0"/>
          <w:iCs w:val="0"/>
          <w:sz w:val="24"/>
        </w:rPr>
        <w:t>may be</w:t>
      </w:r>
      <w:r w:rsidRPr="008E6976">
        <w:rPr>
          <w:b w:val="0"/>
          <w:bCs w:val="0"/>
          <w:iCs w:val="0"/>
          <w:sz w:val="24"/>
        </w:rPr>
        <w:t xml:space="preserve"> exempt from this </w:t>
      </w:r>
      <w:r w:rsidR="00433EF6" w:rsidRPr="008E6976">
        <w:rPr>
          <w:b w:val="0"/>
          <w:bCs w:val="0"/>
          <w:iCs w:val="0"/>
          <w:sz w:val="24"/>
        </w:rPr>
        <w:t>requirement</w:t>
      </w:r>
      <w:r w:rsidR="00A51F9A" w:rsidRPr="008E6976">
        <w:rPr>
          <w:b w:val="0"/>
          <w:bCs w:val="0"/>
          <w:iCs w:val="0"/>
          <w:sz w:val="24"/>
        </w:rPr>
        <w:t xml:space="preserve">. </w:t>
      </w:r>
      <w:r w:rsidRPr="008E6976">
        <w:rPr>
          <w:b w:val="0"/>
          <w:bCs w:val="0"/>
          <w:iCs w:val="0"/>
          <w:sz w:val="24"/>
        </w:rPr>
        <w:t>For more information, please see the following website:</w:t>
      </w:r>
      <w:r w:rsidR="00F00CAA" w:rsidRPr="008E6976">
        <w:rPr>
          <w:b w:val="0"/>
          <w:bCs w:val="0"/>
          <w:iCs w:val="0"/>
          <w:sz w:val="24"/>
        </w:rPr>
        <w:t xml:space="preserve"> </w:t>
      </w:r>
      <w:hyperlink r:id="rId10" w:tooltip="http://www.dph.state.ct.us/Licensure/apps/G_C_StatutesRegs.pdf" w:history="1">
        <w:r w:rsidRPr="008E6976">
          <w:rPr>
            <w:b w:val="0"/>
            <w:bCs w:val="0"/>
            <w:iCs w:val="0"/>
            <w:sz w:val="24"/>
          </w:rPr>
          <w:t>http://www.dph.state.ct.us/Licensure/apps/G_C_StatutesRegs.pdf</w:t>
        </w:r>
      </w:hyperlink>
      <w:r w:rsidRPr="008E6976">
        <w:rPr>
          <w:b w:val="0"/>
          <w:bCs w:val="0"/>
          <w:iCs w:val="0"/>
          <w:sz w:val="24"/>
        </w:rPr>
        <w:t>, or call the Connecticut Department of Public Health at 1-800-282-6063 for more information.</w:t>
      </w:r>
    </w:p>
    <w:p w:rsidR="00C0127D" w:rsidRPr="008E6976" w:rsidRDefault="00C0127D" w:rsidP="00F00CAA">
      <w:pPr>
        <w:spacing w:before="60" w:after="60"/>
      </w:pPr>
    </w:p>
    <w:p w:rsidR="004B7244" w:rsidRPr="008E6976" w:rsidRDefault="00CE0294" w:rsidP="00CE0294">
      <w:pPr>
        <w:pStyle w:val="Heading1"/>
        <w:tabs>
          <w:tab w:val="left" w:pos="810"/>
        </w:tabs>
        <w:spacing w:after="60"/>
        <w:ind w:left="720" w:hanging="720"/>
        <w:rPr>
          <w:sz w:val="28"/>
        </w:rPr>
      </w:pPr>
      <w:bookmarkStart w:id="27" w:name="_Toc3684261"/>
      <w:bookmarkStart w:id="28" w:name="_Toc3697318"/>
      <w:r w:rsidRPr="008E6976">
        <w:rPr>
          <w:sz w:val="28"/>
        </w:rPr>
        <w:t>VIII</w:t>
      </w:r>
      <w:r w:rsidR="00F02B37" w:rsidRPr="008E6976">
        <w:rPr>
          <w:sz w:val="28"/>
        </w:rPr>
        <w:t xml:space="preserve">. </w:t>
      </w:r>
      <w:r w:rsidR="00A849C1" w:rsidRPr="008E6976">
        <w:rPr>
          <w:sz w:val="28"/>
        </w:rPr>
        <w:t xml:space="preserve">   </w:t>
      </w:r>
      <w:r w:rsidR="004B7244" w:rsidRPr="008E6976">
        <w:rPr>
          <w:sz w:val="28"/>
        </w:rPr>
        <w:t xml:space="preserve">Components of a </w:t>
      </w:r>
      <w:smartTag w:uri="urn:schemas-microsoft-com:office:smarttags" w:element="place">
        <w:smartTag w:uri="urn:schemas-microsoft-com:office:smarttags" w:element="PlaceName">
          <w:r w:rsidR="004B7244" w:rsidRPr="008E6976">
            <w:rPr>
              <w:sz w:val="28"/>
            </w:rPr>
            <w:t>High-Quality</w:t>
          </w:r>
        </w:smartTag>
        <w:r w:rsidR="004B7244" w:rsidRPr="008E6976">
          <w:rPr>
            <w:sz w:val="28"/>
          </w:rPr>
          <w:t xml:space="preserve"> </w:t>
        </w:r>
        <w:smartTag w:uri="urn:schemas-microsoft-com:office:smarttags" w:element="PlaceType">
          <w:r w:rsidR="004B7244" w:rsidRPr="008E6976">
            <w:rPr>
              <w:sz w:val="28"/>
            </w:rPr>
            <w:t>After-School</w:t>
          </w:r>
        </w:smartTag>
      </w:smartTag>
      <w:r w:rsidR="004B7244" w:rsidRPr="008E6976">
        <w:rPr>
          <w:sz w:val="28"/>
        </w:rPr>
        <w:t xml:space="preserve"> Program</w:t>
      </w:r>
      <w:bookmarkEnd w:id="27"/>
      <w:bookmarkEnd w:id="28"/>
    </w:p>
    <w:p w:rsidR="004B7244" w:rsidRPr="008E6976" w:rsidRDefault="004B7244" w:rsidP="004B7244">
      <w:pPr>
        <w:spacing w:before="60" w:after="60"/>
      </w:pPr>
      <w:r w:rsidRPr="008E6976">
        <w:t xml:space="preserve">According to the U.S. Department of Education publication, </w:t>
      </w:r>
      <w:r w:rsidRPr="008E6976">
        <w:rPr>
          <w:i/>
          <w:iCs/>
        </w:rPr>
        <w:t>Working for Children and Families: Safe and Smart After-School Programs</w:t>
      </w:r>
      <w:r w:rsidRPr="008E6976">
        <w:t>, there are nine comp</w:t>
      </w:r>
      <w:r w:rsidR="00BD681C" w:rsidRPr="008E6976">
        <w:t>onents present in high-quality after-s</w:t>
      </w:r>
      <w:r w:rsidR="00A128A1" w:rsidRPr="008E6976">
        <w:t xml:space="preserve">chool programs. </w:t>
      </w:r>
      <w:r w:rsidRPr="008E6976">
        <w:t>These are:</w:t>
      </w:r>
    </w:p>
    <w:p w:rsidR="004B7244" w:rsidRPr="008E6976" w:rsidRDefault="004B7244" w:rsidP="004B7244">
      <w:pPr>
        <w:spacing w:before="60" w:after="60"/>
        <w:rPr>
          <w:sz w:val="16"/>
          <w:szCs w:val="16"/>
        </w:rPr>
      </w:pPr>
    </w:p>
    <w:p w:rsidR="004B7244" w:rsidRPr="008E6976" w:rsidRDefault="0022293B" w:rsidP="00655EB4">
      <w:pPr>
        <w:numPr>
          <w:ilvl w:val="0"/>
          <w:numId w:val="46"/>
        </w:numPr>
      </w:pPr>
      <w:r w:rsidRPr="008E6976">
        <w:t>g</w:t>
      </w:r>
      <w:r w:rsidR="004B7244" w:rsidRPr="008E6976">
        <w:t>oal-setting, stron</w:t>
      </w:r>
      <w:r w:rsidR="00314055" w:rsidRPr="008E6976">
        <w:t>g management and sustainability;</w:t>
      </w:r>
    </w:p>
    <w:p w:rsidR="004B7244" w:rsidRPr="008E6976" w:rsidRDefault="0022293B" w:rsidP="00655EB4">
      <w:pPr>
        <w:numPr>
          <w:ilvl w:val="0"/>
          <w:numId w:val="46"/>
        </w:numPr>
      </w:pPr>
      <w:r w:rsidRPr="008E6976">
        <w:t>q</w:t>
      </w:r>
      <w:r w:rsidR="00314055" w:rsidRPr="008E6976">
        <w:t>uality after-school staffing;</w:t>
      </w:r>
    </w:p>
    <w:p w:rsidR="004B7244" w:rsidRPr="008E6976" w:rsidRDefault="0022293B" w:rsidP="00655EB4">
      <w:pPr>
        <w:numPr>
          <w:ilvl w:val="0"/>
          <w:numId w:val="46"/>
        </w:numPr>
      </w:pPr>
      <w:r w:rsidRPr="008E6976">
        <w:t>h</w:t>
      </w:r>
      <w:r w:rsidR="00314055" w:rsidRPr="008E6976">
        <w:t>igh academic standards;</w:t>
      </w:r>
    </w:p>
    <w:p w:rsidR="004B7244" w:rsidRPr="008E6976" w:rsidRDefault="0022293B" w:rsidP="00655EB4">
      <w:pPr>
        <w:numPr>
          <w:ilvl w:val="0"/>
          <w:numId w:val="46"/>
        </w:numPr>
      </w:pPr>
      <w:r w:rsidRPr="008E6976">
        <w:t>a</w:t>
      </w:r>
      <w:r w:rsidR="004B7244" w:rsidRPr="008E6976">
        <w:t>ttention to safet</w:t>
      </w:r>
      <w:r w:rsidR="00314055" w:rsidRPr="008E6976">
        <w:t>y, health and nutrition issues;</w:t>
      </w:r>
    </w:p>
    <w:p w:rsidR="00314055" w:rsidRPr="008E6976" w:rsidRDefault="0022293B" w:rsidP="00655EB4">
      <w:pPr>
        <w:numPr>
          <w:ilvl w:val="0"/>
          <w:numId w:val="46"/>
        </w:numPr>
      </w:pPr>
      <w:r w:rsidRPr="008E6976">
        <w:t>e</w:t>
      </w:r>
      <w:r w:rsidR="004B7244" w:rsidRPr="008E6976">
        <w:t>ffective partnerships with community-based organizations, juvenile justice agencies,</w:t>
      </w:r>
    </w:p>
    <w:p w:rsidR="004B7244" w:rsidRPr="008E6976" w:rsidRDefault="0022293B" w:rsidP="00655EB4">
      <w:pPr>
        <w:numPr>
          <w:ilvl w:val="0"/>
          <w:numId w:val="46"/>
        </w:numPr>
      </w:pPr>
      <w:r w:rsidRPr="008E6976">
        <w:t>l</w:t>
      </w:r>
      <w:r w:rsidR="00314055" w:rsidRPr="008E6976">
        <w:t>aw enforcement</w:t>
      </w:r>
      <w:r w:rsidR="004B7244" w:rsidRPr="008E6976">
        <w:t xml:space="preserve"> and</w:t>
      </w:r>
      <w:r w:rsidR="00314055" w:rsidRPr="008E6976">
        <w:t xml:space="preserve"> youth groups;</w:t>
      </w:r>
    </w:p>
    <w:p w:rsidR="004B7244" w:rsidRPr="008E6976" w:rsidRDefault="0022293B" w:rsidP="00655EB4">
      <w:pPr>
        <w:numPr>
          <w:ilvl w:val="0"/>
          <w:numId w:val="46"/>
        </w:numPr>
      </w:pPr>
      <w:r w:rsidRPr="008E6976">
        <w:t>s</w:t>
      </w:r>
      <w:r w:rsidR="00314055" w:rsidRPr="008E6976">
        <w:t>trong involvement of families;</w:t>
      </w:r>
    </w:p>
    <w:p w:rsidR="004B7244" w:rsidRPr="008E6976" w:rsidRDefault="0022293B" w:rsidP="00655EB4">
      <w:pPr>
        <w:numPr>
          <w:ilvl w:val="0"/>
          <w:numId w:val="46"/>
        </w:numPr>
      </w:pPr>
      <w:r w:rsidRPr="008E6976">
        <w:t>e</w:t>
      </w:r>
      <w:r w:rsidR="00314055" w:rsidRPr="008E6976">
        <w:t>nriching learning opportunities;</w:t>
      </w:r>
    </w:p>
    <w:p w:rsidR="00BD681C" w:rsidRPr="008E6976" w:rsidRDefault="0022293B" w:rsidP="00655EB4">
      <w:pPr>
        <w:numPr>
          <w:ilvl w:val="0"/>
          <w:numId w:val="46"/>
        </w:numPr>
      </w:pPr>
      <w:r w:rsidRPr="008E6976">
        <w:t>l</w:t>
      </w:r>
      <w:r w:rsidR="004B7244" w:rsidRPr="008E6976">
        <w:t>inkages between school</w:t>
      </w:r>
      <w:r w:rsidR="00314055" w:rsidRPr="008E6976">
        <w:t>-day and after-school personnel; and</w:t>
      </w:r>
    </w:p>
    <w:p w:rsidR="00117489" w:rsidRPr="008E6976" w:rsidRDefault="0022293B" w:rsidP="00655EB4">
      <w:pPr>
        <w:numPr>
          <w:ilvl w:val="0"/>
          <w:numId w:val="46"/>
        </w:numPr>
      </w:pPr>
      <w:r w:rsidRPr="008E6976">
        <w:t>e</w:t>
      </w:r>
      <w:r w:rsidR="004B7244" w:rsidRPr="008E6976">
        <w:t>valuation of program progress and effectiveness.</w:t>
      </w:r>
    </w:p>
    <w:p w:rsidR="00117489" w:rsidRPr="008E6976" w:rsidRDefault="00117489" w:rsidP="004B7244"/>
    <w:p w:rsidR="00117489" w:rsidRPr="008E6976" w:rsidRDefault="00CE0294" w:rsidP="004A533C">
      <w:pPr>
        <w:tabs>
          <w:tab w:val="left" w:pos="720"/>
        </w:tabs>
      </w:pPr>
      <w:r w:rsidRPr="008E6976">
        <w:rPr>
          <w:b/>
          <w:sz w:val="28"/>
          <w:szCs w:val="28"/>
        </w:rPr>
        <w:t>I</w:t>
      </w:r>
      <w:r w:rsidR="00117489" w:rsidRPr="008E6976">
        <w:rPr>
          <w:b/>
          <w:sz w:val="28"/>
          <w:szCs w:val="28"/>
        </w:rPr>
        <w:t>X.</w:t>
      </w:r>
      <w:r w:rsidR="00117489" w:rsidRPr="008E6976">
        <w:t xml:space="preserve">  </w:t>
      </w:r>
      <w:r w:rsidR="00A849C1" w:rsidRPr="008E6976">
        <w:t xml:space="preserve">   </w:t>
      </w:r>
      <w:r w:rsidR="00117489" w:rsidRPr="008E6976">
        <w:rPr>
          <w:b/>
          <w:sz w:val="28"/>
          <w:szCs w:val="28"/>
        </w:rPr>
        <w:t>Review Process and Criteria</w:t>
      </w:r>
    </w:p>
    <w:p w:rsidR="004B7244" w:rsidRPr="008E6976" w:rsidRDefault="004B7244" w:rsidP="00117489">
      <w:r w:rsidRPr="008E6976">
        <w:t xml:space="preserve">The </w:t>
      </w:r>
      <w:r w:rsidR="00700A87" w:rsidRPr="008E6976">
        <w:t>CSDE</w:t>
      </w:r>
      <w:r w:rsidRPr="008E6976">
        <w:t xml:space="preserve"> will convene a panel to review all completed applicat</w:t>
      </w:r>
      <w:r w:rsidR="00A128A1" w:rsidRPr="008E6976">
        <w:t xml:space="preserve">ions received by the due date. </w:t>
      </w:r>
      <w:r w:rsidRPr="008E6976">
        <w:t xml:space="preserve">Grant awards will be negotiated and accepted, with modifications if necessary, in time for final award notification by </w:t>
      </w:r>
      <w:r w:rsidR="00462CB2" w:rsidRPr="008E6976">
        <w:t>September</w:t>
      </w:r>
      <w:r w:rsidRPr="008E6976">
        <w:t xml:space="preserve"> 200</w:t>
      </w:r>
      <w:r w:rsidR="00D704AC" w:rsidRPr="008E6976">
        <w:t>9</w:t>
      </w:r>
      <w:r w:rsidR="00A128A1" w:rsidRPr="008E6976">
        <w:t xml:space="preserve">. </w:t>
      </w:r>
      <w:r w:rsidRPr="008E6976">
        <w:t>Each applicant will be rated according to the criteria provided within the rating form found in Appendix B.</w:t>
      </w:r>
    </w:p>
    <w:p w:rsidR="00F00CAA" w:rsidRPr="008E6976" w:rsidRDefault="00F00CAA" w:rsidP="00117489">
      <w:pPr>
        <w:rPr>
          <w:b/>
          <w:sz w:val="28"/>
          <w:szCs w:val="28"/>
        </w:rPr>
      </w:pPr>
      <w:bookmarkStart w:id="29" w:name="_Toc3684263"/>
      <w:bookmarkStart w:id="30" w:name="_Toc3697320"/>
    </w:p>
    <w:p w:rsidR="00117489" w:rsidRPr="008E6976" w:rsidRDefault="00CE0294" w:rsidP="004A533C">
      <w:pPr>
        <w:tabs>
          <w:tab w:val="left" w:pos="720"/>
        </w:tabs>
        <w:rPr>
          <w:b/>
          <w:sz w:val="28"/>
          <w:szCs w:val="28"/>
        </w:rPr>
      </w:pPr>
      <w:r w:rsidRPr="008E6976">
        <w:rPr>
          <w:b/>
          <w:sz w:val="28"/>
          <w:szCs w:val="28"/>
        </w:rPr>
        <w:t>X</w:t>
      </w:r>
      <w:r w:rsidR="00117489" w:rsidRPr="008E6976">
        <w:rPr>
          <w:b/>
          <w:sz w:val="28"/>
          <w:szCs w:val="28"/>
        </w:rPr>
        <w:t xml:space="preserve">. </w:t>
      </w:r>
      <w:r w:rsidR="00A849C1" w:rsidRPr="008E6976">
        <w:rPr>
          <w:b/>
          <w:sz w:val="28"/>
          <w:szCs w:val="28"/>
        </w:rPr>
        <w:t xml:space="preserve">  </w:t>
      </w:r>
      <w:r w:rsidR="004A533C" w:rsidRPr="008E6976">
        <w:rPr>
          <w:b/>
          <w:sz w:val="28"/>
          <w:szCs w:val="28"/>
        </w:rPr>
        <w:tab/>
      </w:r>
      <w:r w:rsidR="00117489" w:rsidRPr="008E6976">
        <w:rPr>
          <w:b/>
          <w:sz w:val="28"/>
          <w:szCs w:val="28"/>
        </w:rPr>
        <w:t>Management Control of the Program</w:t>
      </w:r>
      <w:bookmarkEnd w:id="29"/>
      <w:bookmarkEnd w:id="30"/>
    </w:p>
    <w:p w:rsidR="00A849C1" w:rsidRPr="008E6976" w:rsidRDefault="004B7244" w:rsidP="00A849C1">
      <w:r w:rsidRPr="008E6976">
        <w:t xml:space="preserve">The grantee has complete management </w:t>
      </w:r>
      <w:r w:rsidR="00A128A1" w:rsidRPr="008E6976">
        <w:t xml:space="preserve">responsibility for this grant. </w:t>
      </w:r>
      <w:r w:rsidRPr="008E6976">
        <w:t xml:space="preserve">While the </w:t>
      </w:r>
      <w:r w:rsidR="00700A87" w:rsidRPr="008E6976">
        <w:t>CSDE</w:t>
      </w:r>
      <w:r w:rsidRPr="008E6976">
        <w:t xml:space="preserve"> staff may be consulted for their expertise, they will not be directly respo</w:t>
      </w:r>
      <w:r w:rsidR="00D16CD9" w:rsidRPr="008E6976">
        <w:t>nsible for the selection of sub-</w:t>
      </w:r>
      <w:r w:rsidRPr="008E6976">
        <w:t>grantees or vendors, nor will they be directly involved in the expenditure and payment of funds.</w:t>
      </w:r>
      <w:bookmarkStart w:id="31" w:name="_Toc3684265"/>
      <w:bookmarkStart w:id="32" w:name="_Toc3697322"/>
    </w:p>
    <w:p w:rsidR="00A849C1" w:rsidRPr="008E6976" w:rsidRDefault="00A849C1" w:rsidP="00A849C1"/>
    <w:p w:rsidR="00A849C1" w:rsidRPr="008E6976" w:rsidRDefault="00CE0294" w:rsidP="004A533C">
      <w:pPr>
        <w:tabs>
          <w:tab w:val="left" w:pos="720"/>
        </w:tabs>
        <w:rPr>
          <w:b/>
          <w:sz w:val="28"/>
          <w:szCs w:val="28"/>
        </w:rPr>
      </w:pPr>
      <w:r w:rsidRPr="008E6976">
        <w:rPr>
          <w:b/>
          <w:sz w:val="28"/>
          <w:szCs w:val="28"/>
        </w:rPr>
        <w:t>XI</w:t>
      </w:r>
      <w:r w:rsidR="00A849C1" w:rsidRPr="008E6976">
        <w:rPr>
          <w:b/>
          <w:sz w:val="28"/>
          <w:szCs w:val="28"/>
        </w:rPr>
        <w:t xml:space="preserve">.  </w:t>
      </w:r>
      <w:r w:rsidR="004A533C" w:rsidRPr="008E6976">
        <w:rPr>
          <w:b/>
          <w:sz w:val="28"/>
          <w:szCs w:val="28"/>
        </w:rPr>
        <w:tab/>
      </w:r>
      <w:r w:rsidR="00A849C1" w:rsidRPr="008E6976">
        <w:rPr>
          <w:b/>
          <w:sz w:val="28"/>
          <w:szCs w:val="28"/>
        </w:rPr>
        <w:t>Grant Award Decisions and Disposition of Proposals</w:t>
      </w:r>
      <w:bookmarkEnd w:id="31"/>
      <w:bookmarkEnd w:id="32"/>
    </w:p>
    <w:p w:rsidR="009C0882" w:rsidRPr="008E6976" w:rsidRDefault="009C0882" w:rsidP="009C0882">
      <w:pPr>
        <w:spacing w:before="100" w:beforeAutospacing="1" w:after="100" w:afterAutospacing="1"/>
      </w:pPr>
      <w:r w:rsidRPr="008E6976">
        <w:t xml:space="preserve">CSDE will give priority to proposals that originate from school districts that have a State Board of Education approved District Improvement Plan identifying </w:t>
      </w:r>
      <w:r w:rsidR="001F409D" w:rsidRPr="008E6976">
        <w:t>after-school</w:t>
      </w:r>
      <w:r w:rsidRPr="008E6976">
        <w:t xml:space="preserve"> and/or extended school hours programming as a significant component of their plan</w:t>
      </w:r>
      <w:r w:rsidR="00C94736" w:rsidRPr="008E6976">
        <w:t xml:space="preserve"> (see appendix </w:t>
      </w:r>
      <w:r w:rsidR="00FE1B61" w:rsidRPr="008E6976">
        <w:t>I</w:t>
      </w:r>
      <w:r w:rsidR="00C94736" w:rsidRPr="008E6976">
        <w:t xml:space="preserve"> for eligible districts).</w:t>
      </w:r>
    </w:p>
    <w:p w:rsidR="004B7244" w:rsidRPr="008E6976" w:rsidRDefault="004B7244" w:rsidP="004B7244">
      <w:r w:rsidRPr="008E6976">
        <w:t xml:space="preserve">The </w:t>
      </w:r>
      <w:r w:rsidR="00700A87" w:rsidRPr="008E6976">
        <w:t>CSDE</w:t>
      </w:r>
      <w:r w:rsidRPr="008E6976">
        <w:t xml:space="preserve"> reserves the right to award in part, to reject any and al</w:t>
      </w:r>
      <w:r w:rsidR="00A128A1" w:rsidRPr="008E6976">
        <w:t>l proposals in whole or in part</w:t>
      </w:r>
      <w:r w:rsidRPr="008E6976">
        <w:t xml:space="preserve"> and to waive technical defects, irregularities or omissions if, in its judgment, the best interest</w:t>
      </w:r>
      <w:r w:rsidR="00A128A1" w:rsidRPr="008E6976">
        <w:t xml:space="preserve"> of the state would be served</w:t>
      </w:r>
      <w:r w:rsidR="009C0882" w:rsidRPr="008E6976">
        <w:t xml:space="preserve">.  </w:t>
      </w:r>
      <w:r w:rsidRPr="008E6976">
        <w:t xml:space="preserve">After receiving the grant application, the </w:t>
      </w:r>
      <w:r w:rsidR="00700A87" w:rsidRPr="008E6976">
        <w:t>CSDE</w:t>
      </w:r>
      <w:r w:rsidRPr="008E6976">
        <w:t xml:space="preserve"> reserves the right not to award all grants, to negotiate specific grant amounts, and to select certain grantees regardless of points awarded as part of the evaluation process to meet federal requirements or the State Bo</w:t>
      </w:r>
      <w:r w:rsidR="00A128A1" w:rsidRPr="008E6976">
        <w:t>ard of Education’s priorities</w:t>
      </w:r>
      <w:r w:rsidR="009C0882" w:rsidRPr="008E6976">
        <w:t xml:space="preserve">.  </w:t>
      </w:r>
      <w:r w:rsidRPr="008E6976">
        <w:t xml:space="preserve">In addition, the </w:t>
      </w:r>
      <w:r w:rsidR="00700A87" w:rsidRPr="008E6976">
        <w:t>CSDE</w:t>
      </w:r>
      <w:r w:rsidRPr="008E6976">
        <w:t xml:space="preserve"> reserves the right to change the dollar amount of grant awards to meet federal guidelines for grant awards.</w:t>
      </w:r>
    </w:p>
    <w:p w:rsidR="004B7244" w:rsidRPr="008E6976" w:rsidRDefault="004B7244" w:rsidP="004B7244">
      <w:pPr>
        <w:rPr>
          <w:sz w:val="16"/>
          <w:szCs w:val="16"/>
        </w:rPr>
      </w:pPr>
    </w:p>
    <w:p w:rsidR="004B7244" w:rsidRPr="008E6976" w:rsidRDefault="004B7244" w:rsidP="004B7244">
      <w:r w:rsidRPr="008E6976">
        <w:t xml:space="preserve">All awards are subject to </w:t>
      </w:r>
      <w:r w:rsidR="00A128A1" w:rsidRPr="008E6976">
        <w:t xml:space="preserve">availability of federal funds. </w:t>
      </w:r>
      <w:r w:rsidRPr="008E6976">
        <w:t>Grants are not final until the award letter is executed.</w:t>
      </w:r>
    </w:p>
    <w:p w:rsidR="004B7244" w:rsidRPr="008E6976" w:rsidRDefault="004B7244" w:rsidP="004B7244">
      <w:pPr>
        <w:rPr>
          <w:sz w:val="16"/>
          <w:szCs w:val="16"/>
        </w:rPr>
      </w:pPr>
    </w:p>
    <w:p w:rsidR="00A849C1" w:rsidRPr="008E6976" w:rsidRDefault="00624551" w:rsidP="00A849C1">
      <w:r w:rsidRPr="008E6976">
        <w:t>The CSDE will notify a</w:t>
      </w:r>
      <w:r w:rsidR="004B7244" w:rsidRPr="008E6976">
        <w:t>pplicants in writing of the acceptance or</w:t>
      </w:r>
      <w:r w:rsidR="00A128A1" w:rsidRPr="008E6976">
        <w:t xml:space="preserve"> rejection of their proposals. </w:t>
      </w:r>
      <w:r w:rsidR="004B7244" w:rsidRPr="008E6976">
        <w:t>If a proposal is selected for funding, the Bureau of Health/Nutrition, Family Services and Adult Education will initiate a grant award letter. The level of funding and effective dates of the projects will be set forth in the no</w:t>
      </w:r>
      <w:r w:rsidR="00A128A1" w:rsidRPr="008E6976">
        <w:t>tification of the grant award</w:t>
      </w:r>
      <w:r w:rsidRPr="008E6976">
        <w:t>.  The CSDE will retain a</w:t>
      </w:r>
      <w:r w:rsidR="004B7244" w:rsidRPr="008E6976">
        <w:t>ll proposals submitted and</w:t>
      </w:r>
      <w:r w:rsidRPr="008E6976">
        <w:t xml:space="preserve"> such proposals</w:t>
      </w:r>
      <w:r w:rsidR="004B7244" w:rsidRPr="008E6976">
        <w:t xml:space="preserve"> will become part of the public domain.</w:t>
      </w:r>
      <w:bookmarkStart w:id="33" w:name="_Toc3684266"/>
      <w:bookmarkStart w:id="34" w:name="_Toc3697323"/>
    </w:p>
    <w:p w:rsidR="00A849C1" w:rsidRPr="008E6976" w:rsidRDefault="00A849C1" w:rsidP="00A849C1"/>
    <w:p w:rsidR="004B7244" w:rsidRPr="008E6976" w:rsidRDefault="00CE0294" w:rsidP="004A533C">
      <w:pPr>
        <w:tabs>
          <w:tab w:val="left" w:pos="720"/>
        </w:tabs>
        <w:rPr>
          <w:b/>
          <w:sz w:val="28"/>
          <w:szCs w:val="28"/>
        </w:rPr>
      </w:pPr>
      <w:r w:rsidRPr="008E6976">
        <w:rPr>
          <w:b/>
          <w:sz w:val="28"/>
          <w:szCs w:val="28"/>
        </w:rPr>
        <w:t>XII</w:t>
      </w:r>
      <w:r w:rsidR="00A849C1" w:rsidRPr="008E6976">
        <w:rPr>
          <w:b/>
          <w:sz w:val="28"/>
          <w:szCs w:val="28"/>
        </w:rPr>
        <w:t xml:space="preserve">.   </w:t>
      </w:r>
      <w:r w:rsidR="004B7244" w:rsidRPr="008E6976">
        <w:rPr>
          <w:b/>
          <w:sz w:val="28"/>
          <w:szCs w:val="28"/>
        </w:rPr>
        <w:t>Obligations of Grantees</w:t>
      </w:r>
      <w:bookmarkEnd w:id="33"/>
      <w:bookmarkEnd w:id="34"/>
    </w:p>
    <w:p w:rsidR="004B7244" w:rsidRPr="008E6976" w:rsidRDefault="004B7244" w:rsidP="004B7244">
      <w:r w:rsidRPr="008E6976">
        <w:t xml:space="preserve">All bidders are hereby notified that the grant to be awarded is subject to contract compliance requirements, as set forth in Connecticut General Statutes Sections 4a-60 and 4a-60a and Sections 4a-68j-l </w:t>
      </w:r>
      <w:r w:rsidRPr="008E6976">
        <w:rPr>
          <w:u w:val="single"/>
        </w:rPr>
        <w:t>et seq.</w:t>
      </w:r>
      <w:r w:rsidRPr="008E6976">
        <w:t xml:space="preserve"> of the Regulations of Connecticut State Agencies (RCSA).</w:t>
      </w:r>
    </w:p>
    <w:p w:rsidR="004B7244" w:rsidRPr="008E6976" w:rsidRDefault="004B7244" w:rsidP="004B7244"/>
    <w:p w:rsidR="00A849C1" w:rsidRPr="008E6976" w:rsidRDefault="004B7244" w:rsidP="00A849C1">
      <w:r w:rsidRPr="008E6976">
        <w:t>Furthermore, the grantee must submit periodic reports of its employment and sub-contracting practices in such form, in such manner, and in such time, as may be prescribed by the Commission on Human Rights and Opportunities (CHRO).</w:t>
      </w:r>
      <w:bookmarkStart w:id="35" w:name="_Toc3684267"/>
      <w:bookmarkStart w:id="36" w:name="_Toc3697324"/>
    </w:p>
    <w:p w:rsidR="00A849C1" w:rsidRPr="008E6976" w:rsidRDefault="00A849C1" w:rsidP="00A849C1"/>
    <w:p w:rsidR="004B7244" w:rsidRPr="008E6976" w:rsidRDefault="00A849C1" w:rsidP="004A533C">
      <w:pPr>
        <w:tabs>
          <w:tab w:val="left" w:pos="720"/>
        </w:tabs>
        <w:rPr>
          <w:b/>
        </w:rPr>
      </w:pPr>
      <w:r w:rsidRPr="008E6976">
        <w:rPr>
          <w:b/>
          <w:sz w:val="28"/>
          <w:szCs w:val="28"/>
        </w:rPr>
        <w:t>XI</w:t>
      </w:r>
      <w:r w:rsidR="00CE0294" w:rsidRPr="008E6976">
        <w:rPr>
          <w:b/>
          <w:sz w:val="28"/>
          <w:szCs w:val="28"/>
        </w:rPr>
        <w:t>II</w:t>
      </w:r>
      <w:r w:rsidR="008667D4" w:rsidRPr="008E6976">
        <w:rPr>
          <w:b/>
          <w:sz w:val="28"/>
          <w:szCs w:val="28"/>
        </w:rPr>
        <w:t>.</w:t>
      </w:r>
      <w:r w:rsidR="008667D4" w:rsidRPr="008E6976">
        <w:rPr>
          <w:b/>
        </w:rPr>
        <w:t xml:space="preserve"> </w:t>
      </w:r>
      <w:r w:rsidR="008667D4" w:rsidRPr="008E6976">
        <w:rPr>
          <w:b/>
          <w:sz w:val="28"/>
          <w:szCs w:val="28"/>
        </w:rPr>
        <w:t>Freedom</w:t>
      </w:r>
      <w:r w:rsidR="004B7244" w:rsidRPr="008E6976">
        <w:rPr>
          <w:b/>
          <w:sz w:val="28"/>
          <w:szCs w:val="28"/>
        </w:rPr>
        <w:t xml:space="preserve"> of Information Act</w:t>
      </w:r>
      <w:bookmarkEnd w:id="35"/>
      <w:bookmarkEnd w:id="36"/>
    </w:p>
    <w:p w:rsidR="00A849C1" w:rsidRPr="008E6976" w:rsidRDefault="004B7244" w:rsidP="00A849C1">
      <w:r w:rsidRPr="008E6976">
        <w:t>All of the information contained in a proposal submitted in response to this RFP is subject to the provisions of the Freedom of Information Act</w:t>
      </w:r>
      <w:r w:rsidR="00BD681C" w:rsidRPr="008E6976">
        <w:t xml:space="preserve"> (FOIA)</w:t>
      </w:r>
      <w:r w:rsidRPr="008E6976">
        <w:t xml:space="preserve">, </w:t>
      </w:r>
      <w:r w:rsidR="00146301" w:rsidRPr="008E6976">
        <w:t xml:space="preserve">Connecticut General Statutes Sections </w:t>
      </w:r>
      <w:r w:rsidRPr="008E6976">
        <w:t xml:space="preserve">1-200 </w:t>
      </w:r>
      <w:r w:rsidRPr="008E6976">
        <w:rPr>
          <w:u w:val="single"/>
        </w:rPr>
        <w:t>et seq</w:t>
      </w:r>
      <w:r w:rsidR="00633D9C" w:rsidRPr="008E6976">
        <w:t xml:space="preserve">. </w:t>
      </w:r>
      <w:r w:rsidRPr="008E6976">
        <w:t>The FOIA declares that, except as provided by federal law or state statute, records maintained or kept on file by any public agency (as defined in the statute) are public records and every person has the right to inspect such records and receive a copy of such records.</w:t>
      </w:r>
      <w:bookmarkStart w:id="37" w:name="_Toc3684268"/>
      <w:bookmarkStart w:id="38" w:name="_Toc3697325"/>
    </w:p>
    <w:p w:rsidR="00A849C1" w:rsidRPr="008E6976" w:rsidRDefault="00A849C1" w:rsidP="00A849C1"/>
    <w:p w:rsidR="004B7244" w:rsidRPr="008E6976" w:rsidRDefault="00A849C1" w:rsidP="004A533C">
      <w:pPr>
        <w:tabs>
          <w:tab w:val="left" w:pos="720"/>
        </w:tabs>
        <w:rPr>
          <w:b/>
          <w:sz w:val="28"/>
          <w:szCs w:val="28"/>
        </w:rPr>
      </w:pPr>
      <w:r w:rsidRPr="008E6976">
        <w:rPr>
          <w:b/>
          <w:sz w:val="28"/>
          <w:szCs w:val="28"/>
        </w:rPr>
        <w:t>X</w:t>
      </w:r>
      <w:r w:rsidR="004C7CAA" w:rsidRPr="008E6976">
        <w:rPr>
          <w:b/>
          <w:sz w:val="28"/>
          <w:szCs w:val="28"/>
        </w:rPr>
        <w:t>I</w:t>
      </w:r>
      <w:r w:rsidRPr="008E6976">
        <w:rPr>
          <w:b/>
          <w:sz w:val="28"/>
          <w:szCs w:val="28"/>
        </w:rPr>
        <w:t>V</w:t>
      </w:r>
      <w:r w:rsidR="008667D4" w:rsidRPr="008E6976">
        <w:rPr>
          <w:b/>
          <w:sz w:val="28"/>
          <w:szCs w:val="28"/>
        </w:rPr>
        <w:t>. Annie</w:t>
      </w:r>
      <w:r w:rsidR="004B7244" w:rsidRPr="008E6976">
        <w:rPr>
          <w:b/>
          <w:sz w:val="28"/>
          <w:szCs w:val="28"/>
        </w:rPr>
        <w:t xml:space="preserve"> E. Casey Foundation</w:t>
      </w:r>
      <w:bookmarkEnd w:id="37"/>
      <w:bookmarkEnd w:id="38"/>
    </w:p>
    <w:p w:rsidR="004B7244" w:rsidRPr="008E6976" w:rsidRDefault="004B7244" w:rsidP="004B7244">
      <w:r w:rsidRPr="008E6976">
        <w:t>Applicants that are part of a collaborative effort funded in whole or in part by the Annie E. Casey Foundation must submit documentation that:</w:t>
      </w:r>
    </w:p>
    <w:p w:rsidR="004B7244" w:rsidRPr="008E6976" w:rsidRDefault="004B7244" w:rsidP="004B7244">
      <w:pPr>
        <w:spacing w:before="60"/>
      </w:pPr>
      <w:r w:rsidRPr="008E6976">
        <w:t>a) the collaborative oversight entity has been provided the opportunity to review and comment on the grant application or proposal prior to submission to the Department;</w:t>
      </w:r>
    </w:p>
    <w:p w:rsidR="004B7244" w:rsidRPr="008E6976" w:rsidRDefault="004B7244" w:rsidP="004B7244">
      <w:pPr>
        <w:spacing w:before="60"/>
      </w:pPr>
      <w:r w:rsidRPr="008E6976">
        <w:t>b) the proposal or application submitted provides information detailing the activities which assure priority access to services to children, youth and families referred by the collaborative oversight entity; and</w:t>
      </w:r>
    </w:p>
    <w:p w:rsidR="00A849C1" w:rsidRPr="008E6976" w:rsidRDefault="004B7244" w:rsidP="00A849C1">
      <w:pPr>
        <w:spacing w:before="60"/>
      </w:pPr>
      <w:r w:rsidRPr="008E6976">
        <w:t xml:space="preserve">c) the applicant shall designate someone to act as liaison for the referral process. </w:t>
      </w:r>
      <w:bookmarkStart w:id="39" w:name="_Toc3684269"/>
      <w:bookmarkStart w:id="40" w:name="_Toc3697326"/>
    </w:p>
    <w:p w:rsidR="00A849C1" w:rsidRDefault="00A849C1" w:rsidP="00A849C1">
      <w:pPr>
        <w:spacing w:before="60"/>
      </w:pPr>
    </w:p>
    <w:p w:rsidR="008E6976" w:rsidRDefault="008E6976" w:rsidP="00A849C1">
      <w:pPr>
        <w:spacing w:before="60"/>
      </w:pPr>
    </w:p>
    <w:p w:rsidR="008E6976" w:rsidRDefault="008E6976" w:rsidP="00A849C1">
      <w:pPr>
        <w:spacing w:before="60"/>
      </w:pPr>
    </w:p>
    <w:p w:rsidR="008E6976" w:rsidRDefault="008E6976" w:rsidP="00A849C1">
      <w:pPr>
        <w:spacing w:before="60"/>
      </w:pPr>
    </w:p>
    <w:p w:rsidR="008E6976" w:rsidRDefault="008E6976" w:rsidP="00A849C1">
      <w:pPr>
        <w:spacing w:before="60"/>
      </w:pPr>
    </w:p>
    <w:p w:rsidR="008E6976" w:rsidRDefault="008E6976" w:rsidP="00A849C1">
      <w:pPr>
        <w:spacing w:before="60"/>
      </w:pPr>
    </w:p>
    <w:p w:rsidR="008E6976" w:rsidRPr="008E6976" w:rsidRDefault="008E6976" w:rsidP="00A849C1">
      <w:pPr>
        <w:spacing w:before="60"/>
      </w:pPr>
    </w:p>
    <w:p w:rsidR="004B7244" w:rsidRDefault="004C7CAA" w:rsidP="004A533C">
      <w:pPr>
        <w:tabs>
          <w:tab w:val="left" w:pos="720"/>
        </w:tabs>
        <w:spacing w:before="60"/>
        <w:rPr>
          <w:b/>
          <w:sz w:val="28"/>
          <w:szCs w:val="28"/>
        </w:rPr>
      </w:pPr>
      <w:r w:rsidRPr="008E6976">
        <w:rPr>
          <w:b/>
          <w:sz w:val="28"/>
          <w:szCs w:val="28"/>
        </w:rPr>
        <w:t>XV</w:t>
      </w:r>
      <w:r w:rsidR="00A849C1" w:rsidRPr="008E6976">
        <w:rPr>
          <w:b/>
          <w:sz w:val="28"/>
          <w:szCs w:val="28"/>
        </w:rPr>
        <w:t xml:space="preserve">.   </w:t>
      </w:r>
      <w:r w:rsidR="004B7244" w:rsidRPr="008E6976">
        <w:rPr>
          <w:b/>
          <w:sz w:val="28"/>
          <w:szCs w:val="28"/>
        </w:rPr>
        <w:t>Timeline of Activities</w:t>
      </w:r>
      <w:bookmarkEnd w:id="39"/>
      <w:bookmarkEnd w:id="40"/>
    </w:p>
    <w:p w:rsidR="008E6976" w:rsidRPr="008E6976" w:rsidRDefault="008E6976" w:rsidP="004A533C">
      <w:pPr>
        <w:tabs>
          <w:tab w:val="left" w:pos="720"/>
        </w:tabs>
        <w:spacing w:before="60"/>
        <w:rPr>
          <w:b/>
          <w:sz w:val="28"/>
          <w:szCs w:val="28"/>
        </w:rPr>
      </w:pPr>
    </w:p>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68"/>
        <w:gridCol w:w="3628"/>
      </w:tblGrid>
      <w:tr w:rsidR="004B7244" w:rsidRPr="008E6976">
        <w:tblPrEx>
          <w:tblCellMar>
            <w:top w:w="0" w:type="dxa"/>
            <w:bottom w:w="0" w:type="dxa"/>
          </w:tblCellMar>
        </w:tblPrEx>
        <w:tc>
          <w:tcPr>
            <w:tcW w:w="4868" w:type="dxa"/>
          </w:tcPr>
          <w:p w:rsidR="004B7244" w:rsidRPr="008E6976" w:rsidRDefault="004B7244" w:rsidP="004B7244">
            <w:r w:rsidRPr="008E6976">
              <w:t>Conduct Bidders Conference and Technical Assistance Workshop</w:t>
            </w:r>
          </w:p>
        </w:tc>
        <w:tc>
          <w:tcPr>
            <w:tcW w:w="3628" w:type="dxa"/>
          </w:tcPr>
          <w:p w:rsidR="004B7244" w:rsidRPr="008E6976" w:rsidRDefault="00FE1B61" w:rsidP="004B7244">
            <w:r w:rsidRPr="008E6976">
              <w:t>June 8, 2009</w:t>
            </w:r>
          </w:p>
        </w:tc>
      </w:tr>
      <w:tr w:rsidR="004B7244" w:rsidRPr="008E6976">
        <w:tblPrEx>
          <w:tblCellMar>
            <w:top w:w="0" w:type="dxa"/>
            <w:bottom w:w="0" w:type="dxa"/>
          </w:tblCellMar>
        </w:tblPrEx>
        <w:tc>
          <w:tcPr>
            <w:tcW w:w="4868" w:type="dxa"/>
          </w:tcPr>
          <w:p w:rsidR="004B7244" w:rsidRPr="008E6976" w:rsidRDefault="004B7244" w:rsidP="004B7244">
            <w:r w:rsidRPr="008E6976">
              <w:t>21</w:t>
            </w:r>
            <w:r w:rsidRPr="008E6976">
              <w:rPr>
                <w:vertAlign w:val="superscript"/>
              </w:rPr>
              <w:t>st</w:t>
            </w:r>
            <w:r w:rsidRPr="008E6976">
              <w:t xml:space="preserve"> Century Application – available on Connecticut Dept. of Education Website </w:t>
            </w:r>
          </w:p>
        </w:tc>
        <w:tc>
          <w:tcPr>
            <w:tcW w:w="3628" w:type="dxa"/>
          </w:tcPr>
          <w:p w:rsidR="004B7244" w:rsidRPr="008E6976" w:rsidRDefault="00352B56" w:rsidP="004B7244">
            <w:r w:rsidRPr="008E6976">
              <w:t>June 8</w:t>
            </w:r>
            <w:r w:rsidR="005B02F8" w:rsidRPr="008E6976">
              <w:t>, 2009</w:t>
            </w:r>
          </w:p>
        </w:tc>
      </w:tr>
      <w:tr w:rsidR="004B7244" w:rsidRPr="008E6976">
        <w:tblPrEx>
          <w:tblCellMar>
            <w:top w:w="0" w:type="dxa"/>
            <w:bottom w:w="0" w:type="dxa"/>
          </w:tblCellMar>
        </w:tblPrEx>
        <w:tc>
          <w:tcPr>
            <w:tcW w:w="4868" w:type="dxa"/>
          </w:tcPr>
          <w:p w:rsidR="004B7244" w:rsidRPr="008E6976" w:rsidRDefault="004B7244" w:rsidP="004B7244">
            <w:r w:rsidRPr="008E6976">
              <w:t>21</w:t>
            </w:r>
            <w:r w:rsidRPr="008E6976">
              <w:rPr>
                <w:vertAlign w:val="superscript"/>
              </w:rPr>
              <w:t>st</w:t>
            </w:r>
            <w:r w:rsidRPr="008E6976">
              <w:t xml:space="preserve"> </w:t>
            </w:r>
            <w:smartTag w:uri="urn:schemas-microsoft-com:office:smarttags" w:element="place">
              <w:smartTag w:uri="urn:schemas-microsoft-com:office:smarttags" w:element="PlaceName">
                <w:r w:rsidRPr="008E6976">
                  <w:t>Century</w:t>
                </w:r>
              </w:smartTag>
              <w:r w:rsidRPr="008E6976">
                <w:t xml:space="preserve"> </w:t>
              </w:r>
              <w:smartTag w:uri="urn:schemas-microsoft-com:office:smarttags" w:element="PlaceName">
                <w:r w:rsidRPr="008E6976">
                  <w:t>Community</w:t>
                </w:r>
              </w:smartTag>
              <w:r w:rsidRPr="008E6976">
                <w:t xml:space="preserve"> </w:t>
              </w:r>
              <w:smartTag w:uri="urn:schemas-microsoft-com:office:smarttags" w:element="PlaceName">
                <w:r w:rsidRPr="008E6976">
                  <w:t>Learning</w:t>
                </w:r>
              </w:smartTag>
              <w:r w:rsidRPr="008E6976">
                <w:t xml:space="preserve"> </w:t>
              </w:r>
              <w:smartTag w:uri="urn:schemas-microsoft-com:office:smarttags" w:element="PlaceType">
                <w:r w:rsidRPr="008E6976">
                  <w:t>Center</w:t>
                </w:r>
              </w:smartTag>
            </w:smartTag>
            <w:r w:rsidRPr="008E6976">
              <w:t xml:space="preserve"> Applications Deadline</w:t>
            </w:r>
          </w:p>
        </w:tc>
        <w:tc>
          <w:tcPr>
            <w:tcW w:w="3628" w:type="dxa"/>
          </w:tcPr>
          <w:p w:rsidR="004B7244" w:rsidRPr="008E6976" w:rsidRDefault="00352B56" w:rsidP="004B7244">
            <w:r w:rsidRPr="008E6976">
              <w:t>July 9</w:t>
            </w:r>
            <w:r w:rsidR="004B7244" w:rsidRPr="008E6976">
              <w:t>, 200</w:t>
            </w:r>
            <w:r w:rsidR="005B02F8" w:rsidRPr="008E6976">
              <w:t>9</w:t>
            </w:r>
          </w:p>
        </w:tc>
      </w:tr>
      <w:tr w:rsidR="004B7244" w:rsidRPr="008E6976">
        <w:tblPrEx>
          <w:tblCellMar>
            <w:top w:w="0" w:type="dxa"/>
            <w:bottom w:w="0" w:type="dxa"/>
          </w:tblCellMar>
        </w:tblPrEx>
        <w:tc>
          <w:tcPr>
            <w:tcW w:w="4868" w:type="dxa"/>
          </w:tcPr>
          <w:p w:rsidR="004B7244" w:rsidRPr="008E6976" w:rsidRDefault="004B7244" w:rsidP="004B7244">
            <w:r w:rsidRPr="008E6976">
              <w:t>Grant Award Notification</w:t>
            </w:r>
          </w:p>
        </w:tc>
        <w:tc>
          <w:tcPr>
            <w:tcW w:w="3628" w:type="dxa"/>
          </w:tcPr>
          <w:p w:rsidR="004B7244" w:rsidRPr="008E6976" w:rsidRDefault="005B02F8" w:rsidP="004B7244">
            <w:r w:rsidRPr="008E6976">
              <w:t>September 2009</w:t>
            </w:r>
          </w:p>
        </w:tc>
      </w:tr>
    </w:tbl>
    <w:p w:rsidR="004B7244" w:rsidRPr="008E6976" w:rsidRDefault="004C7CAA" w:rsidP="004A533C">
      <w:pPr>
        <w:pStyle w:val="Heading1"/>
        <w:tabs>
          <w:tab w:val="left" w:pos="720"/>
        </w:tabs>
        <w:spacing w:before="240"/>
        <w:ind w:left="0" w:firstLine="0"/>
        <w:rPr>
          <w:sz w:val="28"/>
        </w:rPr>
      </w:pPr>
      <w:bookmarkStart w:id="41" w:name="_Toc3684270"/>
      <w:bookmarkStart w:id="42" w:name="_Toc3697327"/>
      <w:r w:rsidRPr="008E6976">
        <w:rPr>
          <w:sz w:val="28"/>
        </w:rPr>
        <w:t>XVI</w:t>
      </w:r>
      <w:r w:rsidR="008667D4" w:rsidRPr="008E6976">
        <w:rPr>
          <w:sz w:val="28"/>
        </w:rPr>
        <w:t>. Technical</w:t>
      </w:r>
      <w:r w:rsidR="004B7244" w:rsidRPr="008E6976">
        <w:rPr>
          <w:sz w:val="28"/>
        </w:rPr>
        <w:t xml:space="preserve"> Assistance/Bidders Conference</w:t>
      </w:r>
      <w:bookmarkEnd w:id="41"/>
      <w:bookmarkEnd w:id="42"/>
    </w:p>
    <w:p w:rsidR="004B7244" w:rsidRPr="008E6976" w:rsidRDefault="004B7244" w:rsidP="004B7244">
      <w:r w:rsidRPr="008E6976">
        <w:t>Technical Assistance/Bidders Conference</w:t>
      </w:r>
      <w:r w:rsidR="00597730" w:rsidRPr="008E6976">
        <w:t xml:space="preserve"> will be held </w:t>
      </w:r>
      <w:r w:rsidR="00BD681C" w:rsidRPr="008E6976">
        <w:t xml:space="preserve">on </w:t>
      </w:r>
      <w:r w:rsidR="00352B56" w:rsidRPr="008E6976">
        <w:t>June 8, 2009.</w:t>
      </w:r>
    </w:p>
    <w:p w:rsidR="00FC6508" w:rsidRPr="008E6976" w:rsidRDefault="00FC6508" w:rsidP="004B7244"/>
    <w:p w:rsidR="004B7244" w:rsidRPr="008E6976" w:rsidRDefault="004C7CAA" w:rsidP="004A533C">
      <w:pPr>
        <w:pStyle w:val="Heading1"/>
        <w:tabs>
          <w:tab w:val="left" w:pos="720"/>
        </w:tabs>
        <w:spacing w:before="240"/>
        <w:ind w:left="0" w:firstLine="0"/>
      </w:pPr>
      <w:bookmarkStart w:id="43" w:name="_Toc3684271"/>
      <w:bookmarkStart w:id="44" w:name="_Toc3697328"/>
      <w:r w:rsidRPr="008E6976">
        <w:rPr>
          <w:sz w:val="28"/>
        </w:rPr>
        <w:t>XVII</w:t>
      </w:r>
      <w:r w:rsidR="00A849C1" w:rsidRPr="008E6976">
        <w:rPr>
          <w:sz w:val="28"/>
        </w:rPr>
        <w:t xml:space="preserve">. </w:t>
      </w:r>
      <w:r w:rsidR="004B7244" w:rsidRPr="008E6976">
        <w:rPr>
          <w:sz w:val="28"/>
        </w:rPr>
        <w:t>Application Deadline</w:t>
      </w:r>
      <w:bookmarkEnd w:id="43"/>
      <w:bookmarkEnd w:id="44"/>
    </w:p>
    <w:p w:rsidR="004B7244" w:rsidRPr="008E6976" w:rsidRDefault="004B7244" w:rsidP="004B7244">
      <w:pPr>
        <w:rPr>
          <w:b/>
          <w:bCs/>
        </w:rPr>
      </w:pPr>
      <w:r w:rsidRPr="008E6976">
        <w:t xml:space="preserve">Proposals (the original plus four photocopies) </w:t>
      </w:r>
      <w:r w:rsidRPr="008E6976">
        <w:rPr>
          <w:b/>
          <w:bCs/>
        </w:rPr>
        <w:t xml:space="preserve">must be received by </w:t>
      </w:r>
      <w:smartTag w:uri="urn:schemas-microsoft-com:office:smarttags" w:element="time">
        <w:smartTagPr>
          <w:attr w:name="Hour" w:val="16"/>
          <w:attr w:name="Minute" w:val="30"/>
        </w:smartTagPr>
        <w:r w:rsidRPr="008E6976">
          <w:rPr>
            <w:b/>
            <w:bCs/>
          </w:rPr>
          <w:t>4:30 p.m.</w:t>
        </w:r>
      </w:smartTag>
      <w:r w:rsidRPr="008E6976">
        <w:rPr>
          <w:b/>
          <w:bCs/>
        </w:rPr>
        <w:t xml:space="preserve"> on </w:t>
      </w:r>
      <w:r w:rsidR="00B9669D" w:rsidRPr="008E6976">
        <w:rPr>
          <w:b/>
          <w:bCs/>
        </w:rPr>
        <w:t>Thur</w:t>
      </w:r>
      <w:r w:rsidR="00EE1669" w:rsidRPr="008E6976">
        <w:rPr>
          <w:b/>
          <w:bCs/>
        </w:rPr>
        <w:t>sday, Ju</w:t>
      </w:r>
      <w:r w:rsidR="00352B56" w:rsidRPr="008E6976">
        <w:rPr>
          <w:b/>
          <w:bCs/>
        </w:rPr>
        <w:t>ly 9</w:t>
      </w:r>
      <w:r w:rsidRPr="008E6976">
        <w:rPr>
          <w:b/>
          <w:bCs/>
        </w:rPr>
        <w:t>, 200</w:t>
      </w:r>
      <w:r w:rsidR="00F47B63" w:rsidRPr="008E6976">
        <w:rPr>
          <w:b/>
          <w:bCs/>
        </w:rPr>
        <w:t>9</w:t>
      </w:r>
      <w:r w:rsidRPr="008E6976">
        <w:rPr>
          <w:b/>
          <w:bCs/>
        </w:rPr>
        <w:t xml:space="preserve">. </w:t>
      </w:r>
    </w:p>
    <w:p w:rsidR="009C02C2" w:rsidRPr="008E6976" w:rsidRDefault="009C02C2" w:rsidP="004B7244">
      <w:pPr>
        <w:rPr>
          <w:b/>
          <w:bCs/>
        </w:rPr>
      </w:pPr>
    </w:p>
    <w:tbl>
      <w:tblPr>
        <w:tblW w:w="0" w:type="auto"/>
        <w:tblLook w:val="01E0"/>
      </w:tblPr>
      <w:tblGrid>
        <w:gridCol w:w="4788"/>
        <w:gridCol w:w="4788"/>
      </w:tblGrid>
      <w:tr w:rsidR="004B7244" w:rsidRPr="008E6976">
        <w:tc>
          <w:tcPr>
            <w:tcW w:w="4788" w:type="dxa"/>
          </w:tcPr>
          <w:p w:rsidR="004B7244" w:rsidRPr="008E6976" w:rsidRDefault="004B7244" w:rsidP="00756A86">
            <w:pPr>
              <w:autoSpaceDE w:val="0"/>
              <w:autoSpaceDN w:val="0"/>
              <w:spacing w:after="220"/>
              <w:rPr>
                <w:b/>
                <w:bCs/>
              </w:rPr>
            </w:pPr>
            <w:r w:rsidRPr="008E6976">
              <w:rPr>
                <w:b/>
                <w:bCs/>
              </w:rPr>
              <w:t>Deliver</w:t>
            </w:r>
            <w:r w:rsidR="00597730" w:rsidRPr="008E6976">
              <w:rPr>
                <w:b/>
                <w:bCs/>
              </w:rPr>
              <w:t xml:space="preserve"> or mail</w:t>
            </w:r>
            <w:r w:rsidRPr="008E6976">
              <w:rPr>
                <w:b/>
                <w:bCs/>
              </w:rPr>
              <w:t xml:space="preserve"> to the attention of:</w:t>
            </w:r>
          </w:p>
          <w:p w:rsidR="004B7244" w:rsidRPr="008E6976" w:rsidRDefault="004B7244" w:rsidP="00756A86">
            <w:pPr>
              <w:autoSpaceDE w:val="0"/>
              <w:autoSpaceDN w:val="0"/>
              <w:rPr>
                <w:bCs/>
              </w:rPr>
            </w:pPr>
            <w:r w:rsidRPr="008E6976">
              <w:rPr>
                <w:bCs/>
              </w:rPr>
              <w:t>Shelby Pons</w:t>
            </w:r>
          </w:p>
          <w:p w:rsidR="00597730" w:rsidRPr="008E6976" w:rsidRDefault="00597730" w:rsidP="00756A86">
            <w:pPr>
              <w:autoSpaceDE w:val="0"/>
              <w:autoSpaceDN w:val="0"/>
              <w:rPr>
                <w:bCs/>
              </w:rPr>
            </w:pPr>
            <w:r w:rsidRPr="008E6976">
              <w:rPr>
                <w:bCs/>
              </w:rPr>
              <w:t>Associate Consultant</w:t>
            </w:r>
          </w:p>
          <w:p w:rsidR="00597730" w:rsidRPr="008E6976" w:rsidRDefault="00597730" w:rsidP="00756A86">
            <w:pPr>
              <w:autoSpaceDE w:val="0"/>
              <w:autoSpaceDN w:val="0"/>
              <w:rPr>
                <w:bCs/>
              </w:rPr>
            </w:pPr>
            <w:r w:rsidRPr="008E6976">
              <w:rPr>
                <w:bCs/>
              </w:rPr>
              <w:t>Connecticut State Department of Education</w:t>
            </w:r>
          </w:p>
          <w:p w:rsidR="00597730" w:rsidRPr="008E6976" w:rsidRDefault="00597730" w:rsidP="00756A86">
            <w:pPr>
              <w:autoSpaceDE w:val="0"/>
              <w:autoSpaceDN w:val="0"/>
              <w:rPr>
                <w:bCs/>
              </w:rPr>
            </w:pPr>
            <w:r w:rsidRPr="008E6976">
              <w:t>Bureau of Health/Nutrition, Family Services and Adult Education</w:t>
            </w:r>
            <w:r w:rsidRPr="008E6976">
              <w:rPr>
                <w:bCs/>
              </w:rPr>
              <w:t xml:space="preserve"> </w:t>
            </w:r>
          </w:p>
          <w:p w:rsidR="00597730" w:rsidRPr="008E6976" w:rsidRDefault="00597730" w:rsidP="00756A86">
            <w:pPr>
              <w:autoSpaceDE w:val="0"/>
              <w:autoSpaceDN w:val="0"/>
              <w:rPr>
                <w:bCs/>
              </w:rPr>
            </w:pPr>
            <w:smartTag w:uri="urn:schemas-microsoft-com:office:smarttags" w:element="Street">
              <w:smartTag w:uri="urn:schemas-microsoft-com:office:smarttags" w:element="address">
                <w:r w:rsidRPr="008E6976">
                  <w:rPr>
                    <w:bCs/>
                  </w:rPr>
                  <w:t>25 Industrial Park Road</w:t>
                </w:r>
              </w:smartTag>
            </w:smartTag>
          </w:p>
          <w:p w:rsidR="00597730" w:rsidRPr="008E6976" w:rsidRDefault="00597730" w:rsidP="00756A86">
            <w:pPr>
              <w:autoSpaceDE w:val="0"/>
              <w:autoSpaceDN w:val="0"/>
              <w:rPr>
                <w:bCs/>
              </w:rPr>
            </w:pPr>
            <w:smartTag w:uri="urn:schemas-microsoft-com:office:smarttags" w:element="place">
              <w:smartTag w:uri="urn:schemas-microsoft-com:office:smarttags" w:element="City">
                <w:r w:rsidRPr="008E6976">
                  <w:rPr>
                    <w:bCs/>
                  </w:rPr>
                  <w:t>Middletown</w:t>
                </w:r>
              </w:smartTag>
              <w:r w:rsidRPr="008E6976">
                <w:rPr>
                  <w:bCs/>
                </w:rPr>
                <w:t xml:space="preserve">, </w:t>
              </w:r>
              <w:smartTag w:uri="urn:schemas-microsoft-com:office:smarttags" w:element="State">
                <w:r w:rsidRPr="008E6976">
                  <w:rPr>
                    <w:bCs/>
                  </w:rPr>
                  <w:t>CT</w:t>
                </w:r>
              </w:smartTag>
              <w:r w:rsidRPr="008E6976">
                <w:rPr>
                  <w:bCs/>
                </w:rPr>
                <w:t xml:space="preserve"> </w:t>
              </w:r>
              <w:smartTag w:uri="urn:schemas-microsoft-com:office:smarttags" w:element="PostalCode">
                <w:r w:rsidRPr="008E6976">
                  <w:rPr>
                    <w:bCs/>
                  </w:rPr>
                  <w:t>06457</w:t>
                </w:r>
              </w:smartTag>
            </w:smartTag>
            <w:r w:rsidRPr="008E6976">
              <w:rPr>
                <w:bCs/>
              </w:rPr>
              <w:t xml:space="preserve"> </w:t>
            </w:r>
          </w:p>
          <w:p w:rsidR="004B7244" w:rsidRPr="008E6976" w:rsidRDefault="004B7244" w:rsidP="00756A86">
            <w:pPr>
              <w:autoSpaceDE w:val="0"/>
              <w:autoSpaceDN w:val="0"/>
              <w:spacing w:after="220"/>
              <w:rPr>
                <w:b/>
                <w:bCs/>
              </w:rPr>
            </w:pPr>
          </w:p>
        </w:tc>
        <w:tc>
          <w:tcPr>
            <w:tcW w:w="4788" w:type="dxa"/>
          </w:tcPr>
          <w:p w:rsidR="004B7244" w:rsidRPr="008E6976" w:rsidRDefault="004B7244" w:rsidP="00756A86">
            <w:pPr>
              <w:autoSpaceDE w:val="0"/>
              <w:autoSpaceDN w:val="0"/>
              <w:spacing w:after="220"/>
              <w:rPr>
                <w:bCs/>
              </w:rPr>
            </w:pPr>
            <w:r w:rsidRPr="008E6976">
              <w:rPr>
                <w:bCs/>
              </w:rPr>
              <w:t xml:space="preserve"> </w:t>
            </w:r>
          </w:p>
          <w:p w:rsidR="004B7244" w:rsidRPr="008E6976" w:rsidRDefault="004B7244" w:rsidP="00756A86">
            <w:pPr>
              <w:autoSpaceDE w:val="0"/>
              <w:autoSpaceDN w:val="0"/>
              <w:spacing w:after="220"/>
              <w:rPr>
                <w:b/>
                <w:bCs/>
              </w:rPr>
            </w:pPr>
          </w:p>
        </w:tc>
      </w:tr>
    </w:tbl>
    <w:p w:rsidR="004B7244" w:rsidRPr="008E6976" w:rsidRDefault="004B7244" w:rsidP="004B7244">
      <w:pPr>
        <w:rPr>
          <w:b/>
          <w:bCs/>
        </w:rPr>
      </w:pPr>
    </w:p>
    <w:p w:rsidR="004B7244" w:rsidRPr="008E6976" w:rsidRDefault="004B7244" w:rsidP="004B7244">
      <w:pPr>
        <w:jc w:val="center"/>
      </w:pPr>
      <w:r w:rsidRPr="008E6976">
        <w:rPr>
          <w:b/>
          <w:bCs/>
        </w:rPr>
        <w:t>NO EXTENSIONS SHALL BE GRANTED.</w:t>
      </w:r>
    </w:p>
    <w:p w:rsidR="004B7244" w:rsidRPr="008E6976" w:rsidRDefault="004B7244" w:rsidP="004B7244"/>
    <w:p w:rsidR="004B7244" w:rsidRPr="008E6976" w:rsidRDefault="004B7244" w:rsidP="004B7244">
      <w:pPr>
        <w:rPr>
          <w:b/>
          <w:bCs/>
        </w:rPr>
        <w:sectPr w:rsidR="004B7244" w:rsidRPr="008E6976" w:rsidSect="004D5B1A">
          <w:headerReference w:type="even" r:id="rId11"/>
          <w:headerReference w:type="default" r:id="rId12"/>
          <w:footerReference w:type="default" r:id="rId13"/>
          <w:headerReference w:type="first" r:id="rId14"/>
          <w:footerReference w:type="first" r:id="rId15"/>
          <w:pgSz w:w="12240" w:h="15840" w:code="1"/>
          <w:pgMar w:top="720" w:right="1440" w:bottom="720" w:left="1440" w:header="720" w:footer="720" w:gutter="0"/>
          <w:pgNumType w:start="1"/>
          <w:cols w:space="720"/>
          <w:titlePg/>
          <w:docGrid w:linePitch="360"/>
        </w:sectPr>
      </w:pPr>
      <w:r w:rsidRPr="008E6976">
        <w:t>The original proposal must bear an original signature of the authorized representative of th</w:t>
      </w:r>
      <w:r w:rsidR="00633D9C" w:rsidRPr="008E6976">
        <w:t xml:space="preserve">e applicant. </w:t>
      </w:r>
      <w:r w:rsidRPr="008E6976">
        <w:t>An original signature must also be included on the Standard Statement of Assurances, the Certification Regarding Lobbying, Debarment, Suspension and Other Responsibility Matters, Internet/Universal Service Fund and the Affirmative Action Packet</w:t>
      </w:r>
      <w:r w:rsidR="00A51F9A" w:rsidRPr="008E6976">
        <w:t>,</w:t>
      </w:r>
      <w:r w:rsidRPr="008E6976">
        <w:t xml:space="preserve"> which are components of all proposals</w:t>
      </w:r>
    </w:p>
    <w:p w:rsidR="004B7244" w:rsidRPr="008E6976" w:rsidRDefault="004B7244" w:rsidP="004B7244">
      <w:pPr>
        <w:rPr>
          <w:b/>
          <w:bCs/>
        </w:rPr>
      </w:pPr>
      <w:r w:rsidRPr="008E6976">
        <w:rPr>
          <w:b/>
          <w:bCs/>
        </w:rPr>
        <w:t>APPENDIX A: GRANT COVER PAGE</w:t>
      </w:r>
    </w:p>
    <w:p w:rsidR="004B7244" w:rsidRPr="008E6976" w:rsidRDefault="004B7244" w:rsidP="004B7244">
      <w:pPr>
        <w:rPr>
          <w:sz w:val="16"/>
          <w:szCs w:val="16"/>
        </w:rPr>
      </w:pPr>
    </w:p>
    <w:p w:rsidR="004B7244" w:rsidRPr="008E6976" w:rsidRDefault="004B7244" w:rsidP="004B7244">
      <w:pPr>
        <w:rPr>
          <w:b/>
          <w:sz w:val="20"/>
          <w:szCs w:val="20"/>
        </w:rPr>
      </w:pPr>
      <w:r w:rsidRPr="008E6976">
        <w:rPr>
          <w:b/>
          <w:sz w:val="20"/>
          <w:szCs w:val="20"/>
        </w:rPr>
        <w:t>Date _____________________</w:t>
      </w:r>
    </w:p>
    <w:p w:rsidR="004B7244" w:rsidRPr="008E6976" w:rsidRDefault="004B7244" w:rsidP="004B7244">
      <w:pPr>
        <w:rPr>
          <w:sz w:val="20"/>
          <w:szCs w:val="20"/>
        </w:rPr>
      </w:pPr>
      <w:r w:rsidRPr="008E6976">
        <w:rPr>
          <w:sz w:val="20"/>
          <w:szCs w:val="20"/>
        </w:rPr>
        <w:t>P.L. 107-110, Section 401. 21</w:t>
      </w:r>
      <w:r w:rsidR="00A51F9A" w:rsidRPr="008E6976">
        <w:rPr>
          <w:sz w:val="20"/>
          <w:szCs w:val="20"/>
          <w:vertAlign w:val="superscript"/>
        </w:rPr>
        <w:t xml:space="preserve">st </w:t>
      </w:r>
      <w:r w:rsidRPr="008E6976">
        <w:rPr>
          <w:sz w:val="20"/>
          <w:szCs w:val="20"/>
        </w:rPr>
        <w:t>CENTURY SCHOOLS</w:t>
      </w:r>
    </w:p>
    <w:p w:rsidR="004B7244" w:rsidRPr="008E6976" w:rsidRDefault="004B7244" w:rsidP="004B7244">
      <w:pPr>
        <w:rPr>
          <w:sz w:val="16"/>
          <w:szCs w:val="16"/>
        </w:rPr>
      </w:pPr>
    </w:p>
    <w:p w:rsidR="004B7244" w:rsidRPr="008E6976" w:rsidRDefault="004B7244" w:rsidP="004B7244">
      <w:pPr>
        <w:jc w:val="center"/>
        <w:rPr>
          <w:b/>
          <w:bCs/>
          <w:sz w:val="20"/>
          <w:szCs w:val="20"/>
        </w:rPr>
      </w:pPr>
      <w:r w:rsidRPr="008E6976">
        <w:rPr>
          <w:b/>
          <w:bCs/>
          <w:sz w:val="20"/>
          <w:szCs w:val="20"/>
        </w:rPr>
        <w:t>CONNECTICUT STATE DEPARTMENT OF EDUCATION</w:t>
      </w:r>
    </w:p>
    <w:p w:rsidR="004B7244" w:rsidRPr="008E6976" w:rsidRDefault="004B7244" w:rsidP="004B7244">
      <w:pPr>
        <w:jc w:val="center"/>
        <w:rPr>
          <w:sz w:val="20"/>
          <w:szCs w:val="20"/>
        </w:rPr>
      </w:pPr>
      <w:r w:rsidRPr="008E6976">
        <w:rPr>
          <w:sz w:val="20"/>
          <w:szCs w:val="20"/>
        </w:rPr>
        <w:t>Bureau of Health/Nutrition, Family Services and Adult Education</w:t>
      </w:r>
    </w:p>
    <w:p w:rsidR="004B7244" w:rsidRPr="008E6976" w:rsidRDefault="004B7244" w:rsidP="004B7244">
      <w:pPr>
        <w:rPr>
          <w:sz w:val="16"/>
          <w:szCs w:val="16"/>
        </w:rPr>
      </w:pPr>
    </w:p>
    <w:p w:rsidR="004B7244" w:rsidRPr="008E6976" w:rsidRDefault="004B7244" w:rsidP="004B7244">
      <w:pPr>
        <w:jc w:val="center"/>
        <w:rPr>
          <w:b/>
          <w:bCs/>
          <w:i/>
          <w:iCs/>
          <w:sz w:val="20"/>
          <w:szCs w:val="20"/>
        </w:rPr>
      </w:pPr>
      <w:r w:rsidRPr="008E6976">
        <w:rPr>
          <w:b/>
          <w:bCs/>
          <w:i/>
          <w:iCs/>
          <w:sz w:val="20"/>
          <w:szCs w:val="20"/>
        </w:rPr>
        <w:t>21</w:t>
      </w:r>
      <w:r w:rsidRPr="008E6976">
        <w:rPr>
          <w:b/>
          <w:bCs/>
          <w:i/>
          <w:iCs/>
          <w:sz w:val="20"/>
          <w:szCs w:val="20"/>
          <w:vertAlign w:val="superscript"/>
        </w:rPr>
        <w:t>ST</w:t>
      </w:r>
      <w:r w:rsidRPr="008E6976">
        <w:rPr>
          <w:b/>
          <w:bCs/>
          <w:i/>
          <w:iCs/>
          <w:sz w:val="20"/>
          <w:szCs w:val="20"/>
        </w:rPr>
        <w:t xml:space="preserve"> CENTURY COMMUNITY LEARNING CENTER GRANT</w:t>
      </w:r>
    </w:p>
    <w:p w:rsidR="004B7244" w:rsidRPr="008E6976" w:rsidRDefault="004B7244" w:rsidP="004B7244">
      <w:pPr>
        <w:jc w:val="center"/>
        <w:rPr>
          <w:i/>
          <w:iCs/>
          <w:sz w:val="16"/>
          <w:szCs w:val="16"/>
        </w:rPr>
      </w:pPr>
    </w:p>
    <w:p w:rsidR="004B7244" w:rsidRPr="008E6976" w:rsidRDefault="004B7244" w:rsidP="004B7244">
      <w:pPr>
        <w:pBdr>
          <w:top w:val="thinThickSmallGap" w:sz="24" w:space="1" w:color="auto"/>
        </w:pBdr>
        <w:jc w:val="center"/>
        <w:rPr>
          <w:b/>
          <w:bCs/>
          <w:i/>
          <w:iCs/>
          <w:u w:val="single"/>
        </w:rPr>
      </w:pPr>
      <w:r w:rsidRPr="008E6976">
        <w:rPr>
          <w:b/>
          <w:bCs/>
          <w:i/>
          <w:iCs/>
          <w:u w:val="single"/>
        </w:rPr>
        <w:t>GRANT COVER PAGE</w:t>
      </w:r>
    </w:p>
    <w:p w:rsidR="004B7244" w:rsidRPr="008E6976" w:rsidRDefault="004B7244" w:rsidP="004B7244">
      <w:pPr>
        <w:pBdr>
          <w:top w:val="thinThickSmallGap" w:sz="24" w:space="1" w:color="auto"/>
        </w:pBdr>
        <w:jc w:val="center"/>
        <w:rPr>
          <w:b/>
          <w:bCs/>
          <w:i/>
          <w:iCs/>
          <w:sz w:val="16"/>
          <w:szCs w:val="16"/>
        </w:rPr>
      </w:pPr>
    </w:p>
    <w:p w:rsidR="004B7244" w:rsidRPr="008E6976" w:rsidRDefault="004B7244" w:rsidP="004B7244">
      <w:pPr>
        <w:pBdr>
          <w:top w:val="thinThickSmallGap" w:sz="24" w:space="1" w:color="auto"/>
        </w:pBdr>
        <w:rPr>
          <w:b/>
          <w:bCs/>
          <w:sz w:val="21"/>
          <w:szCs w:val="21"/>
        </w:rPr>
      </w:pPr>
      <w:r w:rsidRPr="008E6976">
        <w:rPr>
          <w:b/>
          <w:bCs/>
          <w:noProof/>
          <w:sz w:val="19"/>
          <w:szCs w:val="19"/>
        </w:rPr>
        <w:pict>
          <v:line id="_x0000_s1026" style="position:absolute;z-index:251657728" from="94.05pt,7.75pt" to="310.05pt,7.75pt"/>
        </w:pict>
      </w:r>
      <w:r w:rsidRPr="008E6976">
        <w:rPr>
          <w:b/>
          <w:bCs/>
          <w:noProof/>
          <w:sz w:val="19"/>
          <w:szCs w:val="19"/>
        </w:rPr>
        <w:t>Lead</w:t>
      </w:r>
      <w:r w:rsidRPr="008E6976">
        <w:rPr>
          <w:b/>
          <w:bCs/>
          <w:sz w:val="21"/>
          <w:szCs w:val="21"/>
        </w:rPr>
        <w:t xml:space="preserve"> Applicant:         </w:t>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Identify: </w:t>
      </w:r>
      <w:r w:rsidRPr="008E6976">
        <w:rPr>
          <w:b/>
          <w:bCs/>
          <w:sz w:val="21"/>
          <w:szCs w:val="21"/>
        </w:rPr>
        <w:sym w:font="Wingdings" w:char="F071"/>
      </w:r>
      <w:r w:rsidRPr="008E6976">
        <w:rPr>
          <w:b/>
          <w:bCs/>
          <w:sz w:val="21"/>
          <w:szCs w:val="21"/>
        </w:rPr>
        <w:t xml:space="preserve"> District </w:t>
      </w:r>
      <w:r w:rsidRPr="008E6976">
        <w:rPr>
          <w:b/>
          <w:bCs/>
        </w:rPr>
        <w:t>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  </w:t>
      </w:r>
      <w:r w:rsidRPr="008E6976">
        <w:rPr>
          <w:b/>
          <w:bCs/>
          <w:sz w:val="21"/>
          <w:szCs w:val="21"/>
        </w:rPr>
        <w:sym w:font="Wingdings" w:char="F071"/>
      </w:r>
      <w:r w:rsidRPr="008E6976">
        <w:rPr>
          <w:b/>
          <w:bCs/>
          <w:sz w:val="21"/>
          <w:szCs w:val="21"/>
        </w:rPr>
        <w:t xml:space="preserve"> CBO     </w:t>
      </w:r>
      <w:r w:rsidRPr="008E6976">
        <w:rPr>
          <w:b/>
          <w:bCs/>
        </w:rPr>
        <w:t>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  </w:t>
      </w:r>
      <w:r w:rsidRPr="008E6976">
        <w:rPr>
          <w:b/>
          <w:bCs/>
          <w:sz w:val="21"/>
          <w:szCs w:val="21"/>
        </w:rPr>
        <w:sym w:font="Wingdings" w:char="F071"/>
      </w:r>
      <w:r w:rsidRPr="008E6976">
        <w:rPr>
          <w:b/>
          <w:bCs/>
          <w:sz w:val="21"/>
          <w:szCs w:val="21"/>
        </w:rPr>
        <w:t xml:space="preserve"> FBO     </w:t>
      </w:r>
      <w:r w:rsidRPr="008E6976">
        <w:rPr>
          <w:b/>
          <w:bCs/>
        </w:rPr>
        <w:t>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  </w:t>
      </w:r>
      <w:r w:rsidRPr="008E6976">
        <w:rPr>
          <w:b/>
          <w:bCs/>
          <w:sz w:val="21"/>
          <w:szCs w:val="21"/>
        </w:rPr>
        <w:sym w:font="Wingdings" w:char="F071"/>
      </w:r>
      <w:r w:rsidRPr="008E6976">
        <w:rPr>
          <w:b/>
          <w:bCs/>
          <w:sz w:val="21"/>
          <w:szCs w:val="21"/>
        </w:rPr>
        <w:t xml:space="preserve"> Other   </w:t>
      </w:r>
      <w:r w:rsidRPr="008E6976">
        <w:rPr>
          <w:b/>
          <w:bCs/>
        </w:rPr>
        <w:t>____________________</w:t>
      </w:r>
    </w:p>
    <w:p w:rsidR="004B7244" w:rsidRPr="008E6976" w:rsidRDefault="004B7244" w:rsidP="004B7244">
      <w:pPr>
        <w:pBdr>
          <w:top w:val="thinThickSmallGap" w:sz="24" w:space="1" w:color="auto"/>
        </w:pBdr>
        <w:rPr>
          <w:b/>
          <w:bCs/>
          <w:sz w:val="16"/>
          <w:szCs w:val="16"/>
        </w:rPr>
      </w:pPr>
    </w:p>
    <w:p w:rsidR="004B7244" w:rsidRPr="008E6976" w:rsidRDefault="004B7244" w:rsidP="004B7244">
      <w:pPr>
        <w:pBdr>
          <w:top w:val="thinThickSmallGap" w:sz="24" w:space="1" w:color="auto"/>
        </w:pBdr>
        <w:rPr>
          <w:b/>
          <w:bCs/>
          <w:sz w:val="21"/>
          <w:szCs w:val="21"/>
        </w:rPr>
      </w:pPr>
      <w:r w:rsidRPr="008E6976">
        <w:rPr>
          <w:b/>
          <w:bCs/>
          <w:sz w:val="21"/>
          <w:szCs w:val="21"/>
        </w:rPr>
        <w:t xml:space="preserve">Partner Applicant: ___________________________________________    Identify: </w:t>
      </w:r>
      <w:r w:rsidRPr="008E6976">
        <w:rPr>
          <w:b/>
          <w:bCs/>
          <w:sz w:val="21"/>
          <w:szCs w:val="21"/>
        </w:rPr>
        <w:sym w:font="Wingdings" w:char="F071"/>
      </w:r>
      <w:r w:rsidRPr="008E6976">
        <w:rPr>
          <w:b/>
          <w:bCs/>
          <w:sz w:val="21"/>
          <w:szCs w:val="21"/>
        </w:rPr>
        <w:t xml:space="preserve"> District </w:t>
      </w:r>
      <w:r w:rsidRPr="008E6976">
        <w:rPr>
          <w:b/>
          <w:bCs/>
        </w:rPr>
        <w:t>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  </w:t>
      </w:r>
      <w:r w:rsidRPr="008E6976">
        <w:rPr>
          <w:b/>
          <w:bCs/>
          <w:sz w:val="21"/>
          <w:szCs w:val="21"/>
        </w:rPr>
        <w:sym w:font="Wingdings" w:char="F071"/>
      </w:r>
      <w:r w:rsidRPr="008E6976">
        <w:rPr>
          <w:b/>
          <w:bCs/>
          <w:sz w:val="21"/>
          <w:szCs w:val="21"/>
        </w:rPr>
        <w:t xml:space="preserve"> CBO     </w:t>
      </w:r>
      <w:r w:rsidRPr="008E6976">
        <w:rPr>
          <w:b/>
          <w:bCs/>
        </w:rPr>
        <w:t>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  </w:t>
      </w:r>
      <w:r w:rsidRPr="008E6976">
        <w:rPr>
          <w:b/>
          <w:bCs/>
          <w:sz w:val="21"/>
          <w:szCs w:val="21"/>
        </w:rPr>
        <w:sym w:font="Wingdings" w:char="F071"/>
      </w:r>
      <w:r w:rsidRPr="008E6976">
        <w:rPr>
          <w:b/>
          <w:bCs/>
          <w:sz w:val="21"/>
          <w:szCs w:val="21"/>
        </w:rPr>
        <w:t xml:space="preserve"> FBO     </w:t>
      </w:r>
      <w:r w:rsidRPr="008E6976">
        <w:rPr>
          <w:b/>
          <w:bCs/>
        </w:rPr>
        <w:t>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  </w:t>
      </w:r>
      <w:r w:rsidRPr="008E6976">
        <w:rPr>
          <w:b/>
          <w:bCs/>
          <w:sz w:val="21"/>
          <w:szCs w:val="21"/>
        </w:rPr>
        <w:sym w:font="Wingdings" w:char="F071"/>
      </w:r>
      <w:r w:rsidRPr="008E6976">
        <w:rPr>
          <w:b/>
          <w:bCs/>
          <w:sz w:val="21"/>
          <w:szCs w:val="21"/>
        </w:rPr>
        <w:t xml:space="preserve"> Other   </w:t>
      </w:r>
      <w:r w:rsidRPr="008E6976">
        <w:rPr>
          <w:b/>
          <w:bCs/>
        </w:rPr>
        <w:t>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Other Applicant: _____________________________________________</w:t>
      </w:r>
    </w:p>
    <w:p w:rsidR="004B7244" w:rsidRPr="008E6976" w:rsidRDefault="004B7244" w:rsidP="004B7244">
      <w:pPr>
        <w:pBdr>
          <w:top w:val="thinThickSmallGap" w:sz="24" w:space="1" w:color="auto"/>
        </w:pBdr>
        <w:rPr>
          <w:b/>
          <w:bCs/>
          <w:sz w:val="21"/>
          <w:szCs w:val="21"/>
        </w:rPr>
      </w:pP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r>
      <w:r w:rsidRPr="008E6976">
        <w:rPr>
          <w:b/>
          <w:bCs/>
          <w:sz w:val="21"/>
          <w:szCs w:val="21"/>
        </w:rPr>
        <w:tab/>
        <w:t xml:space="preserve">                         </w:t>
      </w:r>
    </w:p>
    <w:tbl>
      <w:tblPr>
        <w:tblW w:w="0" w:type="auto"/>
        <w:shd w:val="clear" w:color="auto" w:fill="E6E6E6"/>
        <w:tblLook w:val="01E0"/>
      </w:tblPr>
      <w:tblGrid>
        <w:gridCol w:w="5328"/>
        <w:gridCol w:w="5688"/>
      </w:tblGrid>
      <w:tr w:rsidR="004B7244" w:rsidRPr="008E6976">
        <w:tc>
          <w:tcPr>
            <w:tcW w:w="5328" w:type="dxa"/>
            <w:shd w:val="clear" w:color="auto" w:fill="E6E6E6"/>
          </w:tcPr>
          <w:p w:rsidR="004B7244" w:rsidRPr="008E6976" w:rsidRDefault="004B7244" w:rsidP="00756A86">
            <w:pPr>
              <w:autoSpaceDE w:val="0"/>
              <w:autoSpaceDN w:val="0"/>
              <w:spacing w:after="220"/>
              <w:rPr>
                <w:rFonts w:ascii="Arial" w:hAnsi="Arial" w:cs="Arial"/>
                <w:b/>
                <w:iCs/>
                <w:sz w:val="16"/>
                <w:szCs w:val="16"/>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Lead Grant Contact Person: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w:t>
            </w:r>
            <w:r w:rsidR="00E241C9" w:rsidRPr="008E6976">
              <w:rPr>
                <w:rFonts w:ascii="Arial" w:hAnsi="Arial" w:cs="Arial"/>
                <w:b/>
                <w:iCs/>
                <w:sz w:val="20"/>
                <w:szCs w:val="20"/>
              </w:rPr>
              <w:t>_________________</w:t>
            </w:r>
          </w:p>
          <w:p w:rsidR="00597730" w:rsidRPr="008E6976" w:rsidRDefault="00597730" w:rsidP="00756A86">
            <w:pPr>
              <w:autoSpaceDE w:val="0"/>
              <w:autoSpaceDN w:val="0"/>
              <w:spacing w:after="220"/>
              <w:rPr>
                <w:rFonts w:ascii="Arial" w:hAnsi="Arial" w:cs="Arial"/>
                <w:b/>
                <w:iCs/>
                <w:sz w:val="20"/>
                <w:szCs w:val="20"/>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Address: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________________________________________</w:t>
            </w:r>
          </w:p>
          <w:p w:rsidR="00597730" w:rsidRPr="008E6976" w:rsidRDefault="00597730" w:rsidP="00756A86">
            <w:pPr>
              <w:autoSpaceDE w:val="0"/>
              <w:autoSpaceDN w:val="0"/>
              <w:spacing w:after="220"/>
              <w:rPr>
                <w:rFonts w:ascii="Arial" w:hAnsi="Arial" w:cs="Arial"/>
                <w:b/>
                <w:iCs/>
                <w:sz w:val="20"/>
                <w:szCs w:val="20"/>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Town, State &amp; Zip Code: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w:t>
            </w:r>
            <w:r w:rsidR="00E241C9" w:rsidRPr="008E6976">
              <w:rPr>
                <w:rFonts w:ascii="Arial" w:hAnsi="Arial" w:cs="Arial"/>
                <w:b/>
                <w:iCs/>
                <w:sz w:val="20"/>
                <w:szCs w:val="20"/>
              </w:rPr>
              <w:t>_______________</w:t>
            </w:r>
          </w:p>
          <w:p w:rsidR="00597730" w:rsidRPr="008E6976" w:rsidRDefault="00597730" w:rsidP="00756A86">
            <w:pPr>
              <w:autoSpaceDE w:val="0"/>
              <w:autoSpaceDN w:val="0"/>
              <w:spacing w:after="220"/>
              <w:rPr>
                <w:rFonts w:ascii="Arial" w:hAnsi="Arial" w:cs="Arial"/>
                <w:b/>
                <w:iCs/>
                <w:sz w:val="20"/>
                <w:szCs w:val="20"/>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Telephone: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______________________________________</w:t>
            </w:r>
            <w:r w:rsidR="00E241C9" w:rsidRPr="008E6976">
              <w:rPr>
                <w:rFonts w:ascii="Arial" w:hAnsi="Arial" w:cs="Arial"/>
                <w:b/>
                <w:iCs/>
                <w:sz w:val="20"/>
                <w:szCs w:val="20"/>
              </w:rPr>
              <w:t>___</w:t>
            </w:r>
          </w:p>
          <w:p w:rsidR="00597730" w:rsidRPr="008E6976" w:rsidRDefault="00597730" w:rsidP="00756A86">
            <w:pPr>
              <w:autoSpaceDE w:val="0"/>
              <w:autoSpaceDN w:val="0"/>
              <w:spacing w:after="220"/>
              <w:rPr>
                <w:rFonts w:ascii="Arial" w:hAnsi="Arial" w:cs="Arial"/>
                <w:b/>
                <w:iCs/>
                <w:sz w:val="20"/>
                <w:szCs w:val="20"/>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E-mail Address: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__________________________________</w:t>
            </w:r>
            <w:r w:rsidR="00E241C9" w:rsidRPr="008E6976">
              <w:rPr>
                <w:rFonts w:ascii="Arial" w:hAnsi="Arial" w:cs="Arial"/>
                <w:b/>
                <w:iCs/>
                <w:sz w:val="20"/>
                <w:szCs w:val="20"/>
              </w:rPr>
              <w:t>_______</w:t>
            </w:r>
          </w:p>
          <w:p w:rsidR="004B7244" w:rsidRPr="008E6976" w:rsidRDefault="004B7244" w:rsidP="00756A86">
            <w:pPr>
              <w:autoSpaceDE w:val="0"/>
              <w:autoSpaceDN w:val="0"/>
              <w:spacing w:after="220"/>
              <w:rPr>
                <w:rFonts w:ascii="Arial" w:hAnsi="Arial" w:cs="Arial"/>
                <w:sz w:val="16"/>
                <w:szCs w:val="16"/>
              </w:rPr>
            </w:pPr>
          </w:p>
        </w:tc>
        <w:tc>
          <w:tcPr>
            <w:tcW w:w="5688" w:type="dxa"/>
            <w:shd w:val="clear" w:color="auto" w:fill="E6E6E6"/>
          </w:tcPr>
          <w:p w:rsidR="004B7244" w:rsidRPr="008E6976" w:rsidRDefault="004B7244" w:rsidP="00756A86">
            <w:pPr>
              <w:autoSpaceDE w:val="0"/>
              <w:autoSpaceDN w:val="0"/>
              <w:spacing w:after="220"/>
              <w:rPr>
                <w:rFonts w:ascii="Arial" w:hAnsi="Arial" w:cs="Arial"/>
                <w:b/>
                <w:iCs/>
                <w:sz w:val="16"/>
                <w:szCs w:val="16"/>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District Grant Contact Person: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w:t>
            </w:r>
            <w:r w:rsidR="00E241C9" w:rsidRPr="008E6976">
              <w:rPr>
                <w:rFonts w:ascii="Arial" w:hAnsi="Arial" w:cs="Arial"/>
                <w:b/>
                <w:iCs/>
                <w:sz w:val="20"/>
                <w:szCs w:val="20"/>
              </w:rPr>
              <w:t>_________________</w:t>
            </w:r>
          </w:p>
          <w:p w:rsidR="004B7244" w:rsidRPr="008E6976" w:rsidRDefault="004B7244" w:rsidP="00756A86">
            <w:pPr>
              <w:autoSpaceDE w:val="0"/>
              <w:autoSpaceDN w:val="0"/>
              <w:spacing w:after="220"/>
              <w:rPr>
                <w:rFonts w:ascii="Arial" w:hAnsi="Arial" w:cs="Arial"/>
                <w:b/>
                <w:iCs/>
                <w:sz w:val="16"/>
                <w:szCs w:val="16"/>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Address: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__________________________________________</w:t>
            </w:r>
          </w:p>
          <w:p w:rsidR="004B7244" w:rsidRPr="008E6976" w:rsidRDefault="004B7244" w:rsidP="00756A86">
            <w:pPr>
              <w:autoSpaceDE w:val="0"/>
              <w:autoSpaceDN w:val="0"/>
              <w:spacing w:after="220"/>
              <w:rPr>
                <w:rFonts w:ascii="Arial" w:hAnsi="Arial" w:cs="Arial"/>
                <w:b/>
                <w:iCs/>
                <w:sz w:val="16"/>
                <w:szCs w:val="16"/>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Town, State &amp; Zip Code: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_____________________________</w:t>
            </w:r>
            <w:r w:rsidR="00E241C9" w:rsidRPr="008E6976">
              <w:rPr>
                <w:rFonts w:ascii="Arial" w:hAnsi="Arial" w:cs="Arial"/>
                <w:b/>
                <w:iCs/>
                <w:sz w:val="20"/>
                <w:szCs w:val="20"/>
              </w:rPr>
              <w:t>_____________</w:t>
            </w:r>
          </w:p>
          <w:p w:rsidR="004B7244" w:rsidRPr="008E6976" w:rsidRDefault="004B7244" w:rsidP="00756A86">
            <w:pPr>
              <w:autoSpaceDE w:val="0"/>
              <w:autoSpaceDN w:val="0"/>
              <w:spacing w:after="220"/>
              <w:rPr>
                <w:rFonts w:ascii="Arial" w:hAnsi="Arial" w:cs="Arial"/>
                <w:b/>
                <w:iCs/>
                <w:sz w:val="16"/>
                <w:szCs w:val="16"/>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Telephone: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________________________________________</w:t>
            </w:r>
            <w:r w:rsidR="00E241C9" w:rsidRPr="008E6976">
              <w:rPr>
                <w:rFonts w:ascii="Arial" w:hAnsi="Arial" w:cs="Arial"/>
                <w:b/>
                <w:iCs/>
                <w:sz w:val="20"/>
                <w:szCs w:val="20"/>
              </w:rPr>
              <w:t>__</w:t>
            </w:r>
          </w:p>
          <w:p w:rsidR="004B7244" w:rsidRPr="008E6976" w:rsidRDefault="004B7244" w:rsidP="00756A86">
            <w:pPr>
              <w:autoSpaceDE w:val="0"/>
              <w:autoSpaceDN w:val="0"/>
              <w:spacing w:after="220"/>
              <w:rPr>
                <w:rFonts w:ascii="Arial" w:hAnsi="Arial" w:cs="Arial"/>
                <w:b/>
                <w:iCs/>
                <w:sz w:val="16"/>
                <w:szCs w:val="16"/>
              </w:rPr>
            </w:pPr>
          </w:p>
          <w:p w:rsidR="00597730"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 xml:space="preserve">E-mail Address: </w:t>
            </w:r>
          </w:p>
          <w:p w:rsidR="004B7244" w:rsidRPr="008E6976" w:rsidRDefault="004B7244" w:rsidP="00756A86">
            <w:pPr>
              <w:autoSpaceDE w:val="0"/>
              <w:autoSpaceDN w:val="0"/>
              <w:spacing w:after="220"/>
              <w:rPr>
                <w:rFonts w:ascii="Arial" w:hAnsi="Arial" w:cs="Arial"/>
                <w:b/>
                <w:iCs/>
                <w:sz w:val="20"/>
                <w:szCs w:val="20"/>
              </w:rPr>
            </w:pPr>
            <w:r w:rsidRPr="008E6976">
              <w:rPr>
                <w:rFonts w:ascii="Arial" w:hAnsi="Arial" w:cs="Arial"/>
                <w:b/>
                <w:iCs/>
                <w:sz w:val="20"/>
                <w:szCs w:val="20"/>
              </w:rPr>
              <w:t>____________________________________</w:t>
            </w:r>
            <w:r w:rsidR="00E241C9" w:rsidRPr="008E6976">
              <w:rPr>
                <w:rFonts w:ascii="Arial" w:hAnsi="Arial" w:cs="Arial"/>
                <w:b/>
                <w:iCs/>
                <w:sz w:val="20"/>
                <w:szCs w:val="20"/>
              </w:rPr>
              <w:t>______</w:t>
            </w:r>
          </w:p>
          <w:p w:rsidR="004B7244" w:rsidRPr="008E6976" w:rsidRDefault="004B7244" w:rsidP="00756A86">
            <w:pPr>
              <w:autoSpaceDE w:val="0"/>
              <w:autoSpaceDN w:val="0"/>
              <w:spacing w:after="220"/>
              <w:rPr>
                <w:rFonts w:ascii="Arial" w:hAnsi="Arial" w:cs="Arial"/>
                <w:b/>
                <w:iCs/>
                <w:sz w:val="16"/>
                <w:szCs w:val="16"/>
              </w:rPr>
            </w:pPr>
          </w:p>
        </w:tc>
      </w:tr>
    </w:tbl>
    <w:p w:rsidR="004B7244" w:rsidRPr="008E6976" w:rsidRDefault="004B7244" w:rsidP="004B7244">
      <w:pPr>
        <w:rPr>
          <w:iCs/>
          <w:sz w:val="16"/>
          <w:szCs w:val="16"/>
        </w:rPr>
      </w:pPr>
    </w:p>
    <w:p w:rsidR="004B7244" w:rsidRPr="008E6976" w:rsidRDefault="004B7244" w:rsidP="004B7244">
      <w:pPr>
        <w:rPr>
          <w:i/>
          <w:iCs/>
          <w:sz w:val="21"/>
          <w:szCs w:val="21"/>
        </w:rPr>
      </w:pPr>
      <w:r w:rsidRPr="008E6976">
        <w:rPr>
          <w:i/>
          <w:iCs/>
          <w:sz w:val="21"/>
          <w:szCs w:val="21"/>
        </w:rPr>
        <w:t>The undersigned authorized chief administrative official submits this proposal on behalf of the applicant agency, attests to the appropriateness and accuracy of the information contained therein, and certifies that this proposal will comply with all relevant requirements of the state and federal laws and regulations.</w:t>
      </w:r>
    </w:p>
    <w:p w:rsidR="004B7244" w:rsidRPr="008E6976" w:rsidRDefault="004B7244" w:rsidP="004B7244">
      <w:pPr>
        <w:rPr>
          <w:i/>
          <w:iCs/>
          <w:sz w:val="16"/>
          <w:szCs w:val="16"/>
        </w:rPr>
      </w:pPr>
    </w:p>
    <w:p w:rsidR="004B7244" w:rsidRPr="008E6976" w:rsidRDefault="004B7244" w:rsidP="004B7244">
      <w:pPr>
        <w:rPr>
          <w:i/>
          <w:iCs/>
          <w:sz w:val="21"/>
          <w:szCs w:val="21"/>
        </w:rPr>
      </w:pPr>
      <w:r w:rsidRPr="008E6976">
        <w:rPr>
          <w:i/>
          <w:iCs/>
          <w:sz w:val="21"/>
          <w:szCs w:val="21"/>
        </w:rPr>
        <w:t xml:space="preserve">In addition, funds obtained through this source will be used solely to support the purpose, goals and objectives as stated herein. The following </w:t>
      </w:r>
      <w:r w:rsidRPr="008E6976">
        <w:rPr>
          <w:b/>
          <w:bCs/>
          <w:i/>
          <w:iCs/>
          <w:sz w:val="21"/>
          <w:szCs w:val="21"/>
        </w:rPr>
        <w:t xml:space="preserve">signatures </w:t>
      </w:r>
      <w:r w:rsidRPr="008E6976">
        <w:rPr>
          <w:i/>
          <w:iCs/>
          <w:sz w:val="21"/>
          <w:szCs w:val="21"/>
        </w:rPr>
        <w:t>are require</w:t>
      </w:r>
      <w:r w:rsidR="0049101F" w:rsidRPr="008E6976">
        <w:rPr>
          <w:i/>
          <w:iCs/>
          <w:sz w:val="21"/>
          <w:szCs w:val="21"/>
        </w:rPr>
        <w:t>d:</w:t>
      </w:r>
    </w:p>
    <w:p w:rsidR="00740F6E" w:rsidRPr="008E6976" w:rsidRDefault="00740F6E" w:rsidP="004B7244">
      <w:pPr>
        <w:rPr>
          <w:i/>
          <w:iCs/>
          <w:sz w:val="21"/>
          <w:szCs w:val="21"/>
        </w:rPr>
      </w:pPr>
    </w:p>
    <w:p w:rsidR="00740F6E" w:rsidRPr="008E6976" w:rsidRDefault="00740F6E" w:rsidP="004B7244">
      <w:pPr>
        <w:rPr>
          <w:b/>
          <w:bCs/>
          <w:i/>
          <w:iCs/>
          <w:sz w:val="21"/>
          <w:szCs w:val="21"/>
        </w:rPr>
      </w:pPr>
      <w:r w:rsidRPr="008E6976">
        <w:rPr>
          <w:i/>
          <w:iCs/>
          <w:sz w:val="21"/>
          <w:szCs w:val="21"/>
        </w:rPr>
        <w:t>*The signature of the Superintendent</w:t>
      </w:r>
      <w:r w:rsidR="00C57079" w:rsidRPr="008E6976">
        <w:rPr>
          <w:i/>
          <w:iCs/>
          <w:sz w:val="21"/>
          <w:szCs w:val="21"/>
        </w:rPr>
        <w:t xml:space="preserve"> </w:t>
      </w:r>
      <w:r w:rsidR="00C57079" w:rsidRPr="008E6976">
        <w:rPr>
          <w:b/>
          <w:i/>
          <w:iCs/>
          <w:sz w:val="21"/>
          <w:szCs w:val="21"/>
        </w:rPr>
        <w:t xml:space="preserve">and </w:t>
      </w:r>
      <w:r w:rsidR="00C57079" w:rsidRPr="008E6976">
        <w:rPr>
          <w:i/>
          <w:iCs/>
          <w:sz w:val="21"/>
          <w:szCs w:val="21"/>
        </w:rPr>
        <w:t>Principal(s)</w:t>
      </w:r>
      <w:r w:rsidRPr="008E6976">
        <w:rPr>
          <w:i/>
          <w:iCs/>
          <w:sz w:val="21"/>
          <w:szCs w:val="21"/>
        </w:rPr>
        <w:t xml:space="preserve"> is mandatory for </w:t>
      </w:r>
      <w:r w:rsidR="00522E96" w:rsidRPr="008E6976">
        <w:rPr>
          <w:i/>
          <w:iCs/>
          <w:sz w:val="21"/>
          <w:szCs w:val="21"/>
        </w:rPr>
        <w:t xml:space="preserve">the </w:t>
      </w:r>
      <w:r w:rsidRPr="008E6976">
        <w:rPr>
          <w:i/>
          <w:iCs/>
          <w:sz w:val="21"/>
          <w:szCs w:val="21"/>
        </w:rPr>
        <w:t>submission of</w:t>
      </w:r>
      <w:r w:rsidR="00D472C7" w:rsidRPr="008E6976">
        <w:rPr>
          <w:i/>
          <w:iCs/>
          <w:sz w:val="21"/>
          <w:szCs w:val="21"/>
        </w:rPr>
        <w:t xml:space="preserve"> the 21</w:t>
      </w:r>
      <w:r w:rsidR="00D472C7" w:rsidRPr="008E6976">
        <w:rPr>
          <w:i/>
          <w:iCs/>
          <w:sz w:val="21"/>
          <w:szCs w:val="21"/>
          <w:vertAlign w:val="superscript"/>
        </w:rPr>
        <w:t>st</w:t>
      </w:r>
      <w:r w:rsidR="00D472C7" w:rsidRPr="008E6976">
        <w:rPr>
          <w:i/>
          <w:iCs/>
          <w:sz w:val="21"/>
          <w:szCs w:val="21"/>
        </w:rPr>
        <w:t xml:space="preserve"> CCLC grant</w:t>
      </w:r>
      <w:r w:rsidRPr="008E6976">
        <w:rPr>
          <w:i/>
          <w:iCs/>
          <w:sz w:val="21"/>
          <w:szCs w:val="21"/>
        </w:rPr>
        <w:t xml:space="preserve"> application</w:t>
      </w:r>
      <w:r w:rsidR="00D472C7" w:rsidRPr="008E6976">
        <w:rPr>
          <w:i/>
          <w:iCs/>
          <w:sz w:val="21"/>
          <w:szCs w:val="21"/>
        </w:rPr>
        <w:t xml:space="preserve">. </w:t>
      </w:r>
      <w:r w:rsidR="00F00179" w:rsidRPr="008E6976">
        <w:rPr>
          <w:i/>
          <w:iCs/>
          <w:sz w:val="21"/>
          <w:szCs w:val="21"/>
        </w:rPr>
        <w:t xml:space="preserve">Please note: </w:t>
      </w:r>
      <w:r w:rsidR="0049101F" w:rsidRPr="008E6976">
        <w:rPr>
          <w:i/>
          <w:iCs/>
          <w:sz w:val="21"/>
          <w:szCs w:val="21"/>
        </w:rPr>
        <w:t xml:space="preserve">by means of </w:t>
      </w:r>
      <w:r w:rsidR="00F00179" w:rsidRPr="008E6976">
        <w:rPr>
          <w:i/>
          <w:iCs/>
          <w:sz w:val="21"/>
          <w:szCs w:val="21"/>
        </w:rPr>
        <w:t>t</w:t>
      </w:r>
      <w:r w:rsidR="00D472C7" w:rsidRPr="008E6976">
        <w:rPr>
          <w:i/>
          <w:iCs/>
          <w:sz w:val="21"/>
          <w:szCs w:val="21"/>
        </w:rPr>
        <w:t>his signature</w:t>
      </w:r>
      <w:r w:rsidR="0049101F" w:rsidRPr="008E6976">
        <w:rPr>
          <w:i/>
          <w:iCs/>
          <w:sz w:val="21"/>
          <w:szCs w:val="21"/>
        </w:rPr>
        <w:t>, the Superintendent of Schools is agreeing to provide</w:t>
      </w:r>
      <w:r w:rsidR="00D472C7" w:rsidRPr="008E6976">
        <w:rPr>
          <w:i/>
          <w:iCs/>
          <w:sz w:val="21"/>
          <w:szCs w:val="21"/>
        </w:rPr>
        <w:t xml:space="preserve"> the </w:t>
      </w:r>
      <w:r w:rsidR="00F00179" w:rsidRPr="008E6976">
        <w:rPr>
          <w:i/>
          <w:iCs/>
          <w:sz w:val="21"/>
          <w:szCs w:val="21"/>
        </w:rPr>
        <w:t>Lead A</w:t>
      </w:r>
      <w:r w:rsidR="00D472C7" w:rsidRPr="008E6976">
        <w:rPr>
          <w:i/>
          <w:iCs/>
          <w:sz w:val="21"/>
          <w:szCs w:val="21"/>
        </w:rPr>
        <w:t>pplicant</w:t>
      </w:r>
      <w:r w:rsidR="00F00179" w:rsidRPr="008E6976">
        <w:rPr>
          <w:i/>
          <w:iCs/>
          <w:sz w:val="21"/>
          <w:szCs w:val="21"/>
        </w:rPr>
        <w:t xml:space="preserve"> access</w:t>
      </w:r>
      <w:r w:rsidR="00D472C7" w:rsidRPr="008E6976">
        <w:rPr>
          <w:i/>
          <w:iCs/>
          <w:sz w:val="21"/>
          <w:szCs w:val="21"/>
        </w:rPr>
        <w:t xml:space="preserve"> to</w:t>
      </w:r>
      <w:r w:rsidR="0049101F" w:rsidRPr="008E6976">
        <w:rPr>
          <w:i/>
          <w:iCs/>
          <w:sz w:val="21"/>
          <w:szCs w:val="21"/>
        </w:rPr>
        <w:t xml:space="preserve"> participants’</w:t>
      </w:r>
      <w:r w:rsidR="00D472C7" w:rsidRPr="008E6976">
        <w:rPr>
          <w:i/>
          <w:iCs/>
          <w:sz w:val="21"/>
          <w:szCs w:val="21"/>
        </w:rPr>
        <w:t xml:space="preserve"> </w:t>
      </w:r>
      <w:smartTag w:uri="urn:schemas-microsoft-com:office:smarttags" w:element="place">
        <w:smartTag w:uri="urn:schemas-microsoft-com:office:smarttags" w:element="PlaceName">
          <w:r w:rsidRPr="008E6976">
            <w:rPr>
              <w:i/>
              <w:iCs/>
              <w:sz w:val="21"/>
              <w:szCs w:val="21"/>
            </w:rPr>
            <w:t>Student</w:t>
          </w:r>
        </w:smartTag>
        <w:r w:rsidRPr="008E6976">
          <w:rPr>
            <w:i/>
            <w:iCs/>
            <w:sz w:val="21"/>
            <w:szCs w:val="21"/>
          </w:rPr>
          <w:t xml:space="preserve"> </w:t>
        </w:r>
        <w:smartTag w:uri="urn:schemas-microsoft-com:office:smarttags" w:element="PlaceName">
          <w:r w:rsidR="00D472C7" w:rsidRPr="008E6976">
            <w:rPr>
              <w:i/>
              <w:iCs/>
              <w:sz w:val="21"/>
              <w:szCs w:val="21"/>
            </w:rPr>
            <w:t>Assigned</w:t>
          </w:r>
        </w:smartTag>
        <w:r w:rsidR="00D472C7" w:rsidRPr="008E6976">
          <w:rPr>
            <w:i/>
            <w:iCs/>
            <w:sz w:val="21"/>
            <w:szCs w:val="21"/>
          </w:rPr>
          <w:t xml:space="preserve"> </w:t>
        </w:r>
        <w:smartTag w:uri="urn:schemas-microsoft-com:office:smarttags" w:element="PlaceType">
          <w:r w:rsidR="00D472C7" w:rsidRPr="008E6976">
            <w:rPr>
              <w:i/>
              <w:iCs/>
              <w:sz w:val="21"/>
              <w:szCs w:val="21"/>
            </w:rPr>
            <w:t>State</w:t>
          </w:r>
        </w:smartTag>
      </w:smartTag>
      <w:r w:rsidR="00D472C7" w:rsidRPr="008E6976">
        <w:rPr>
          <w:i/>
          <w:iCs/>
          <w:sz w:val="21"/>
          <w:szCs w:val="21"/>
        </w:rPr>
        <w:t xml:space="preserve"> </w:t>
      </w:r>
      <w:r w:rsidRPr="008E6976">
        <w:rPr>
          <w:i/>
          <w:iCs/>
          <w:sz w:val="21"/>
          <w:szCs w:val="21"/>
        </w:rPr>
        <w:t>Identifi</w:t>
      </w:r>
      <w:r w:rsidR="00597730" w:rsidRPr="008E6976">
        <w:rPr>
          <w:i/>
          <w:iCs/>
          <w:sz w:val="21"/>
          <w:szCs w:val="21"/>
        </w:rPr>
        <w:t>er</w:t>
      </w:r>
      <w:r w:rsidR="003E7732" w:rsidRPr="008E6976">
        <w:rPr>
          <w:i/>
          <w:iCs/>
          <w:sz w:val="21"/>
          <w:szCs w:val="21"/>
        </w:rPr>
        <w:t xml:space="preserve"> (SASID) </w:t>
      </w:r>
      <w:r w:rsidR="00597730" w:rsidRPr="008E6976">
        <w:rPr>
          <w:i/>
          <w:iCs/>
          <w:sz w:val="21"/>
          <w:szCs w:val="21"/>
        </w:rPr>
        <w:t>number</w:t>
      </w:r>
      <w:r w:rsidR="0049101F" w:rsidRPr="008E6976">
        <w:rPr>
          <w:i/>
          <w:iCs/>
          <w:sz w:val="21"/>
          <w:szCs w:val="21"/>
        </w:rPr>
        <w:t>s</w:t>
      </w:r>
      <w:r w:rsidR="00D472C7" w:rsidRPr="008E6976">
        <w:rPr>
          <w:i/>
          <w:iCs/>
          <w:sz w:val="21"/>
          <w:szCs w:val="21"/>
        </w:rPr>
        <w:t xml:space="preserve"> for reporting purposes.</w:t>
      </w:r>
    </w:p>
    <w:p w:rsidR="00422E0F" w:rsidRPr="008E6976" w:rsidRDefault="00422E0F" w:rsidP="004B7244">
      <w:pPr>
        <w:rPr>
          <w:b/>
          <w:bCs/>
          <w:iCs/>
          <w:sz w:val="20"/>
          <w:szCs w:val="20"/>
        </w:rPr>
      </w:pPr>
    </w:p>
    <w:tbl>
      <w:tblPr>
        <w:tblW w:w="0" w:type="auto"/>
        <w:tblLook w:val="01E0"/>
      </w:tblPr>
      <w:tblGrid>
        <w:gridCol w:w="5508"/>
        <w:gridCol w:w="5508"/>
      </w:tblGrid>
      <w:tr w:rsidR="004B7244" w:rsidRPr="008E6976">
        <w:tc>
          <w:tcPr>
            <w:tcW w:w="5508" w:type="dxa"/>
          </w:tcPr>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u w:val="single"/>
              </w:rPr>
            </w:pPr>
            <w:r w:rsidRPr="008E6976">
              <w:rPr>
                <w:rFonts w:ascii="Arial" w:hAnsi="Arial" w:cs="Arial"/>
                <w:b/>
                <w:bCs/>
                <w:sz w:val="20"/>
                <w:szCs w:val="20"/>
              </w:rPr>
              <w:t>Lead Applicant:  __________________________________</w:t>
            </w:r>
            <w:r w:rsidRPr="008E6976">
              <w:rPr>
                <w:rFonts w:ascii="Arial" w:hAnsi="Arial" w:cs="Arial"/>
                <w:b/>
                <w:bCs/>
                <w:sz w:val="20"/>
                <w:szCs w:val="20"/>
                <w:u w:val="single"/>
              </w:rPr>
              <w:t xml:space="preserve">            </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Name (typed):     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Date:                    __________________________________</w:t>
            </w:r>
          </w:p>
          <w:p w:rsidR="004B7244" w:rsidRPr="008E6976" w:rsidRDefault="004B7244" w:rsidP="00756A86">
            <w:pPr>
              <w:autoSpaceDE w:val="0"/>
              <w:autoSpaceDN w:val="0"/>
              <w:spacing w:after="220"/>
              <w:rPr>
                <w:rFonts w:ascii="Arial" w:hAnsi="Arial" w:cs="Arial"/>
                <w:b/>
                <w:bCs/>
              </w:rPr>
            </w:pPr>
          </w:p>
          <w:p w:rsidR="004B7244" w:rsidRPr="008E6976" w:rsidRDefault="004B7244" w:rsidP="00756A86">
            <w:pPr>
              <w:autoSpaceDE w:val="0"/>
              <w:autoSpaceDN w:val="0"/>
              <w:spacing w:after="220"/>
              <w:rPr>
                <w:rFonts w:ascii="Arial" w:hAnsi="Arial" w:cs="Arial"/>
                <w:b/>
                <w:bCs/>
              </w:rPr>
            </w:pPr>
          </w:p>
          <w:p w:rsidR="004B7244" w:rsidRPr="008E6976" w:rsidRDefault="004B7244" w:rsidP="00756A86">
            <w:pPr>
              <w:autoSpaceDE w:val="0"/>
              <w:autoSpaceDN w:val="0"/>
              <w:spacing w:after="220"/>
              <w:rPr>
                <w:rFonts w:ascii="Arial" w:hAnsi="Arial" w:cs="Arial"/>
                <w:b/>
                <w:bCs/>
              </w:rPr>
            </w:pPr>
          </w:p>
        </w:tc>
        <w:tc>
          <w:tcPr>
            <w:tcW w:w="5508" w:type="dxa"/>
          </w:tcPr>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Superintendent*:  ____________________________________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Name (typed):  _____________________________________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smartTag w:uri="urn:schemas-microsoft-com:office:smarttags" w:element="place">
              <w:smartTag w:uri="urn:schemas-microsoft-com:office:smarttags" w:element="PlaceName">
                <w:r w:rsidRPr="008E6976">
                  <w:rPr>
                    <w:rFonts w:ascii="Arial" w:hAnsi="Arial" w:cs="Arial"/>
                    <w:b/>
                    <w:bCs/>
                    <w:sz w:val="20"/>
                    <w:szCs w:val="20"/>
                  </w:rPr>
                  <w:t>Charter</w:t>
                </w:r>
              </w:smartTag>
              <w:r w:rsidRPr="008E6976">
                <w:rPr>
                  <w:rFonts w:ascii="Arial" w:hAnsi="Arial" w:cs="Arial"/>
                  <w:b/>
                  <w:bCs/>
                  <w:sz w:val="20"/>
                  <w:szCs w:val="20"/>
                </w:rPr>
                <w:t xml:space="preserve"> </w:t>
              </w:r>
              <w:smartTag w:uri="urn:schemas-microsoft-com:office:smarttags" w:element="PlaceType">
                <w:r w:rsidRPr="008E6976">
                  <w:rPr>
                    <w:rFonts w:ascii="Arial" w:hAnsi="Arial" w:cs="Arial"/>
                    <w:b/>
                    <w:bCs/>
                    <w:sz w:val="20"/>
                    <w:szCs w:val="20"/>
                  </w:rPr>
                  <w:t>School</w:t>
                </w:r>
              </w:smartTag>
            </w:smartTag>
            <w:r w:rsidRPr="008E6976">
              <w:rPr>
                <w:rFonts w:ascii="Arial" w:hAnsi="Arial" w:cs="Arial"/>
                <w:b/>
                <w:bCs/>
                <w:sz w:val="20"/>
                <w:szCs w:val="20"/>
              </w:rPr>
              <w:t xml:space="preserve"> Director:  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Name (typed):  _____________________________________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RESC Director:  ___________________________________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Name (typed):  _____________________________________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Principal</w:t>
            </w:r>
            <w:r w:rsidR="00C57079" w:rsidRPr="008E6976">
              <w:rPr>
                <w:rFonts w:ascii="Arial" w:hAnsi="Arial" w:cs="Arial"/>
                <w:b/>
                <w:bCs/>
                <w:sz w:val="20"/>
                <w:szCs w:val="20"/>
              </w:rPr>
              <w:t>(s)</w:t>
            </w:r>
            <w:r w:rsidRPr="008E6976">
              <w:rPr>
                <w:rFonts w:ascii="Arial" w:hAnsi="Arial" w:cs="Arial"/>
                <w:b/>
                <w:bCs/>
                <w:sz w:val="20"/>
                <w:szCs w:val="20"/>
              </w:rPr>
              <w:t>*:  _________________________________________</w:t>
            </w:r>
          </w:p>
          <w:p w:rsidR="00C57079" w:rsidRPr="008E6976" w:rsidRDefault="00C57079" w:rsidP="00756A86">
            <w:pPr>
              <w:autoSpaceDE w:val="0"/>
              <w:autoSpaceDN w:val="0"/>
              <w:spacing w:after="220"/>
              <w:rPr>
                <w:rFonts w:ascii="Arial" w:hAnsi="Arial" w:cs="Arial"/>
                <w:b/>
                <w:bCs/>
                <w:sz w:val="20"/>
                <w:szCs w:val="20"/>
              </w:rPr>
            </w:pPr>
            <w:r w:rsidRPr="008E6976">
              <w:rPr>
                <w:rFonts w:ascii="Arial" w:hAnsi="Arial" w:cs="Arial"/>
                <w:b/>
                <w:bCs/>
                <w:sz w:val="20"/>
                <w:szCs w:val="20"/>
              </w:rPr>
              <w:t>_________________________________________</w:t>
            </w:r>
          </w:p>
          <w:p w:rsidR="00C57079" w:rsidRPr="008E6976" w:rsidRDefault="00C57079" w:rsidP="00C57079">
            <w:pPr>
              <w:autoSpaceDE w:val="0"/>
              <w:autoSpaceDN w:val="0"/>
              <w:spacing w:after="220"/>
              <w:rPr>
                <w:rFonts w:ascii="Arial" w:hAnsi="Arial" w:cs="Arial"/>
                <w:b/>
                <w:bCs/>
                <w:sz w:val="20"/>
                <w:szCs w:val="20"/>
              </w:rPr>
            </w:pPr>
            <w:r w:rsidRPr="008E6976">
              <w:rPr>
                <w:rFonts w:ascii="Arial" w:hAnsi="Arial" w:cs="Arial"/>
                <w:b/>
                <w:bCs/>
                <w:sz w:val="20"/>
                <w:szCs w:val="20"/>
              </w:rPr>
              <w:t>_________________________________________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Name (typed):  _____________________________________</w:t>
            </w:r>
          </w:p>
          <w:p w:rsidR="004B7244" w:rsidRPr="008E6976" w:rsidRDefault="004B7244" w:rsidP="00756A86">
            <w:pPr>
              <w:autoSpaceDE w:val="0"/>
              <w:autoSpaceDN w:val="0"/>
              <w:spacing w:after="220"/>
              <w:rPr>
                <w:rFonts w:ascii="Arial" w:hAnsi="Arial" w:cs="Arial"/>
                <w:b/>
                <w:bCs/>
                <w:sz w:val="16"/>
                <w:szCs w:val="16"/>
              </w:rPr>
            </w:pPr>
          </w:p>
          <w:p w:rsidR="004B7244" w:rsidRPr="008E6976" w:rsidRDefault="004B7244" w:rsidP="00756A86">
            <w:pPr>
              <w:autoSpaceDE w:val="0"/>
              <w:autoSpaceDN w:val="0"/>
              <w:spacing w:after="220"/>
              <w:rPr>
                <w:rFonts w:ascii="Arial" w:hAnsi="Arial" w:cs="Arial"/>
                <w:b/>
                <w:bCs/>
                <w:sz w:val="20"/>
                <w:szCs w:val="20"/>
              </w:rPr>
            </w:pPr>
            <w:r w:rsidRPr="008E6976">
              <w:rPr>
                <w:rFonts w:ascii="Arial" w:hAnsi="Arial" w:cs="Arial"/>
                <w:b/>
                <w:bCs/>
                <w:sz w:val="20"/>
                <w:szCs w:val="20"/>
              </w:rPr>
              <w:t>Date: ________________________</w:t>
            </w:r>
            <w:r w:rsidR="00422E0F" w:rsidRPr="008E6976">
              <w:rPr>
                <w:rFonts w:ascii="Arial" w:hAnsi="Arial" w:cs="Arial"/>
                <w:b/>
                <w:bCs/>
                <w:sz w:val="20"/>
                <w:szCs w:val="20"/>
              </w:rPr>
              <w:t>_________________</w:t>
            </w:r>
          </w:p>
          <w:p w:rsidR="00422E0F" w:rsidRPr="008E6976" w:rsidRDefault="00422E0F" w:rsidP="00756A86">
            <w:pPr>
              <w:autoSpaceDE w:val="0"/>
              <w:autoSpaceDN w:val="0"/>
              <w:spacing w:after="220"/>
              <w:rPr>
                <w:rFonts w:ascii="Arial" w:hAnsi="Arial" w:cs="Arial"/>
                <w:b/>
                <w:bCs/>
                <w:sz w:val="20"/>
                <w:szCs w:val="20"/>
              </w:rPr>
            </w:pPr>
          </w:p>
          <w:p w:rsidR="004B7244" w:rsidRPr="008E6976" w:rsidRDefault="004B7244" w:rsidP="00756A86">
            <w:pPr>
              <w:autoSpaceDE w:val="0"/>
              <w:autoSpaceDN w:val="0"/>
              <w:spacing w:after="220"/>
              <w:rPr>
                <w:rFonts w:ascii="Arial" w:hAnsi="Arial" w:cs="Arial"/>
                <w:bCs/>
                <w:sz w:val="16"/>
                <w:szCs w:val="16"/>
              </w:rPr>
            </w:pPr>
          </w:p>
        </w:tc>
      </w:tr>
    </w:tbl>
    <w:p w:rsidR="00422E0F" w:rsidRPr="008E6976" w:rsidRDefault="00422E0F" w:rsidP="004B7244">
      <w:pPr>
        <w:rPr>
          <w:b/>
          <w:bCs/>
        </w:rPr>
      </w:pPr>
    </w:p>
    <w:p w:rsidR="00422E0F" w:rsidRPr="008E6976" w:rsidRDefault="00422E0F" w:rsidP="004B7244">
      <w:pPr>
        <w:rPr>
          <w:b/>
          <w:bCs/>
        </w:rPr>
      </w:pPr>
    </w:p>
    <w:p w:rsidR="00422E0F" w:rsidRPr="008E6976" w:rsidRDefault="00422E0F" w:rsidP="004B7244">
      <w:pPr>
        <w:rPr>
          <w:b/>
          <w:bCs/>
        </w:rPr>
      </w:pPr>
    </w:p>
    <w:p w:rsidR="00422E0F" w:rsidRPr="008E6976" w:rsidRDefault="00422E0F" w:rsidP="004B7244">
      <w:pPr>
        <w:rPr>
          <w:b/>
          <w:bCs/>
        </w:rPr>
      </w:pPr>
    </w:p>
    <w:p w:rsidR="004B7244" w:rsidRPr="008E6976" w:rsidRDefault="004B7244" w:rsidP="004B7244">
      <w:pPr>
        <w:rPr>
          <w:b/>
          <w:bCs/>
        </w:rPr>
      </w:pPr>
      <w:r w:rsidRPr="008E6976">
        <w:rPr>
          <w:b/>
          <w:bCs/>
        </w:rPr>
        <w:t>APPENDIX B: APPLICATION/SCORING REVIEW RATING FORM</w:t>
      </w:r>
    </w:p>
    <w:p w:rsidR="004B7244" w:rsidRPr="008E6976" w:rsidRDefault="004B7244" w:rsidP="004B7244">
      <w:pPr>
        <w:jc w:val="center"/>
      </w:pPr>
    </w:p>
    <w:p w:rsidR="004B7244" w:rsidRPr="008E6976" w:rsidRDefault="004B7244" w:rsidP="004B7244">
      <w:pPr>
        <w:jc w:val="right"/>
      </w:pPr>
    </w:p>
    <w:p w:rsidR="004B7244" w:rsidRPr="008E6976" w:rsidRDefault="00700A87" w:rsidP="004B7244">
      <w:pPr>
        <w:ind w:left="1440" w:firstLine="720"/>
        <w:jc w:val="center"/>
      </w:pPr>
      <w:r w:rsidRPr="008E6976">
        <w:t>CSDE</w:t>
      </w:r>
      <w:r w:rsidR="004B7244" w:rsidRPr="008E6976">
        <w:t xml:space="preserve"> use only RFP category No._____   Proposal No. _____</w:t>
      </w:r>
    </w:p>
    <w:p w:rsidR="004B7244" w:rsidRPr="008E6976" w:rsidRDefault="004B7244" w:rsidP="004B7244"/>
    <w:p w:rsidR="004B7244" w:rsidRPr="008E6976" w:rsidRDefault="004B7244" w:rsidP="004B7244">
      <w:pPr>
        <w:jc w:val="center"/>
        <w:rPr>
          <w:b/>
          <w:bCs/>
        </w:rPr>
      </w:pPr>
      <w:r w:rsidRPr="008E6976">
        <w:rPr>
          <w:b/>
          <w:bCs/>
        </w:rPr>
        <w:t>Application Scoring/Reviewer Rating Form</w:t>
      </w:r>
    </w:p>
    <w:p w:rsidR="004B7244" w:rsidRPr="008E6976" w:rsidRDefault="004B7244" w:rsidP="004B7244">
      <w:pPr>
        <w:jc w:val="center"/>
      </w:pPr>
    </w:p>
    <w:p w:rsidR="004B7244" w:rsidRPr="008E6976" w:rsidRDefault="004B7244" w:rsidP="004B7244">
      <w:pPr>
        <w:tabs>
          <w:tab w:val="left" w:pos="8280"/>
        </w:tabs>
      </w:pPr>
      <w:r w:rsidRPr="008E6976">
        <w:t>Lead Applicant</w:t>
      </w:r>
      <w:r w:rsidR="00D64CBE" w:rsidRPr="008E6976">
        <w:t xml:space="preserve">: </w:t>
      </w:r>
      <w:r w:rsidRPr="008E6976">
        <w:t xml:space="preserve"> ________________________________________</w:t>
      </w:r>
      <w:r w:rsidRPr="008E6976">
        <w:tab/>
        <w:t>Reader No. _____</w:t>
      </w:r>
    </w:p>
    <w:p w:rsidR="004B7244" w:rsidRPr="008E6976" w:rsidRDefault="004B7244" w:rsidP="004B7244"/>
    <w:p w:rsidR="004B7244" w:rsidRPr="008E6976" w:rsidRDefault="004B7244" w:rsidP="004B7244">
      <w:smartTag w:uri="urn:schemas-microsoft-com:office:smarttags" w:element="place">
        <w:r w:rsidRPr="008E6976">
          <w:t>School District</w:t>
        </w:r>
      </w:smartTag>
      <w:r w:rsidR="00D64CBE" w:rsidRPr="008E6976">
        <w:t xml:space="preserve">: </w:t>
      </w:r>
      <w:r w:rsidRPr="008E6976">
        <w:t>_________________________________________</w:t>
      </w:r>
    </w:p>
    <w:p w:rsidR="004B7244" w:rsidRPr="008E6976" w:rsidRDefault="004B7244" w:rsidP="004B7244"/>
    <w:p w:rsidR="004B7244" w:rsidRPr="008E6976" w:rsidRDefault="004B7244" w:rsidP="004B7244">
      <w:pPr>
        <w:tabs>
          <w:tab w:val="left" w:pos="2340"/>
        </w:tabs>
        <w:ind w:left="2340" w:hanging="2340"/>
      </w:pPr>
      <w:r w:rsidRPr="008E6976">
        <w:t>Reader Instructions:</w:t>
      </w:r>
      <w:r w:rsidRPr="008E6976">
        <w:tab/>
        <w:t xml:space="preserve">Give the proposal a score </w:t>
      </w:r>
      <w:r w:rsidR="00624551" w:rsidRPr="008E6976">
        <w:t>that</w:t>
      </w:r>
      <w:r w:rsidRPr="008E6976">
        <w:t xml:space="preserve"> best describes </w:t>
      </w:r>
      <w:r w:rsidR="00624551" w:rsidRPr="008E6976">
        <w:t>the</w:t>
      </w:r>
      <w:r w:rsidRPr="008E6976">
        <w:t xml:space="preserve"> attributes in each category.  Give the proposal a sub-total as indicated at the </w:t>
      </w:r>
      <w:r w:rsidR="00633D9C" w:rsidRPr="008E6976">
        <w:t xml:space="preserve">end of each section. </w:t>
      </w:r>
      <w:r w:rsidRPr="008E6976">
        <w:t>Total all the subsections in the final scoring chart attached.</w:t>
      </w:r>
    </w:p>
    <w:p w:rsidR="004B7244" w:rsidRPr="008E6976" w:rsidRDefault="004B7244" w:rsidP="004B7244"/>
    <w:p w:rsidR="004B7244" w:rsidRPr="008E6976" w:rsidRDefault="004B7244" w:rsidP="004B7244">
      <w:pPr>
        <w:tabs>
          <w:tab w:val="left" w:pos="2340"/>
        </w:tabs>
      </w:pPr>
      <w:r w:rsidRPr="008E6976">
        <w:tab/>
        <w:t xml:space="preserve">Total Score of this proposal is __________ Maximum </w:t>
      </w:r>
      <w:r w:rsidR="00756B39" w:rsidRPr="008E6976">
        <w:t xml:space="preserve">Score is </w:t>
      </w:r>
      <w:r w:rsidR="00756B39" w:rsidRPr="008E6976">
        <w:rPr>
          <w:u w:val="single"/>
        </w:rPr>
        <w:t>1</w:t>
      </w:r>
      <w:r w:rsidRPr="008E6976">
        <w:rPr>
          <w:u w:val="single"/>
        </w:rPr>
        <w:t>5</w:t>
      </w:r>
      <w:r w:rsidR="00C57079" w:rsidRPr="008E6976">
        <w:rPr>
          <w:u w:val="single"/>
        </w:rPr>
        <w:t>5</w:t>
      </w:r>
      <w:r w:rsidRPr="008E6976">
        <w:t xml:space="preserve"> </w:t>
      </w:r>
    </w:p>
    <w:p w:rsidR="004B7244" w:rsidRPr="008E6976" w:rsidRDefault="004B7244" w:rsidP="004B7244">
      <w:pPr>
        <w:jc w:val="center"/>
      </w:pPr>
    </w:p>
    <w:p w:rsidR="00B5224E" w:rsidRPr="008E6976" w:rsidRDefault="00B5224E" w:rsidP="004B7244">
      <w:pPr>
        <w:jc w:val="cente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1800"/>
        <w:gridCol w:w="1170"/>
        <w:gridCol w:w="1620"/>
        <w:gridCol w:w="1440"/>
        <w:gridCol w:w="1800"/>
      </w:tblGrid>
      <w:tr w:rsidR="004B7244" w:rsidRPr="008E6976">
        <w:tblPrEx>
          <w:tblCellMar>
            <w:top w:w="0" w:type="dxa"/>
            <w:bottom w:w="0" w:type="dxa"/>
          </w:tblCellMar>
        </w:tblPrEx>
        <w:trPr>
          <w:cantSplit/>
          <w:tblHeader/>
        </w:trPr>
        <w:tc>
          <w:tcPr>
            <w:tcW w:w="3168" w:type="dxa"/>
          </w:tcPr>
          <w:p w:rsidR="004B7244" w:rsidRPr="008E6976" w:rsidRDefault="004B7244" w:rsidP="004B7244">
            <w:pPr>
              <w:rPr>
                <w:b/>
                <w:bCs/>
                <w:sz w:val="22"/>
              </w:rPr>
            </w:pPr>
          </w:p>
        </w:tc>
        <w:tc>
          <w:tcPr>
            <w:tcW w:w="1800" w:type="dxa"/>
            <w:tcBorders>
              <w:bottom w:val="single" w:sz="4" w:space="0" w:color="auto"/>
            </w:tcBorders>
          </w:tcPr>
          <w:p w:rsidR="004B7244" w:rsidRPr="008E6976" w:rsidRDefault="004B7244" w:rsidP="004B7244">
            <w:pPr>
              <w:pStyle w:val="Heading1"/>
              <w:spacing w:before="60" w:after="60"/>
              <w:ind w:left="547" w:hanging="547"/>
              <w:jc w:val="center"/>
              <w:rPr>
                <w:sz w:val="22"/>
                <w:szCs w:val="22"/>
              </w:rPr>
            </w:pPr>
            <w:r w:rsidRPr="008E6976">
              <w:rPr>
                <w:sz w:val="22"/>
                <w:szCs w:val="22"/>
              </w:rPr>
              <w:t>EXCELLENT</w:t>
            </w:r>
          </w:p>
          <w:p w:rsidR="004B7244" w:rsidRPr="008E6976" w:rsidRDefault="004B7244" w:rsidP="004B7244">
            <w:pPr>
              <w:spacing w:after="120"/>
              <w:jc w:val="center"/>
              <w:rPr>
                <w:b/>
                <w:bCs/>
                <w:sz w:val="22"/>
                <w:szCs w:val="22"/>
              </w:rPr>
            </w:pPr>
            <w:r w:rsidRPr="008E6976">
              <w:rPr>
                <w:b/>
                <w:bCs/>
                <w:sz w:val="22"/>
                <w:szCs w:val="22"/>
              </w:rPr>
              <w:t>(well conceived and thoroughly developed)</w:t>
            </w:r>
          </w:p>
        </w:tc>
        <w:tc>
          <w:tcPr>
            <w:tcW w:w="1170" w:type="dxa"/>
            <w:tcBorders>
              <w:bottom w:val="single" w:sz="4" w:space="0" w:color="auto"/>
            </w:tcBorders>
          </w:tcPr>
          <w:p w:rsidR="004B7244" w:rsidRPr="008E6976" w:rsidRDefault="004B7244" w:rsidP="004B7244">
            <w:pPr>
              <w:pStyle w:val="Heading1"/>
              <w:spacing w:before="60" w:after="60"/>
              <w:ind w:left="0" w:firstLine="0"/>
              <w:jc w:val="center"/>
              <w:rPr>
                <w:sz w:val="22"/>
                <w:szCs w:val="22"/>
              </w:rPr>
            </w:pPr>
            <w:r w:rsidRPr="008E6976">
              <w:rPr>
                <w:sz w:val="22"/>
                <w:szCs w:val="22"/>
              </w:rPr>
              <w:t>GOOD</w:t>
            </w:r>
          </w:p>
          <w:p w:rsidR="004B7244" w:rsidRPr="008E6976" w:rsidRDefault="004B7244" w:rsidP="004B7244">
            <w:pPr>
              <w:jc w:val="center"/>
              <w:rPr>
                <w:b/>
                <w:bCs/>
                <w:sz w:val="22"/>
                <w:szCs w:val="22"/>
              </w:rPr>
            </w:pPr>
            <w:r w:rsidRPr="008E6976">
              <w:rPr>
                <w:b/>
                <w:bCs/>
                <w:sz w:val="22"/>
                <w:szCs w:val="22"/>
              </w:rPr>
              <w:t>(clear and complete)</w:t>
            </w:r>
          </w:p>
        </w:tc>
        <w:tc>
          <w:tcPr>
            <w:tcW w:w="1620" w:type="dxa"/>
            <w:tcBorders>
              <w:bottom w:val="single" w:sz="4" w:space="0" w:color="auto"/>
            </w:tcBorders>
          </w:tcPr>
          <w:p w:rsidR="004B7244" w:rsidRPr="008E6976" w:rsidRDefault="004B7244" w:rsidP="004B7244">
            <w:pPr>
              <w:pStyle w:val="Heading1"/>
              <w:spacing w:before="60" w:after="60"/>
              <w:ind w:left="0" w:firstLine="0"/>
              <w:jc w:val="center"/>
              <w:rPr>
                <w:sz w:val="22"/>
                <w:szCs w:val="22"/>
              </w:rPr>
            </w:pPr>
            <w:r w:rsidRPr="008E6976">
              <w:rPr>
                <w:sz w:val="22"/>
                <w:szCs w:val="22"/>
              </w:rPr>
              <w:t>MARGINAL</w:t>
            </w:r>
          </w:p>
          <w:p w:rsidR="004B7244" w:rsidRPr="008E6976" w:rsidRDefault="004B7244" w:rsidP="004B7244">
            <w:pPr>
              <w:jc w:val="center"/>
              <w:rPr>
                <w:b/>
                <w:bCs/>
                <w:sz w:val="22"/>
                <w:szCs w:val="22"/>
              </w:rPr>
            </w:pPr>
            <w:r w:rsidRPr="008E6976">
              <w:rPr>
                <w:b/>
                <w:bCs/>
                <w:sz w:val="22"/>
                <w:szCs w:val="22"/>
              </w:rPr>
              <w:t>(requires additional clarification)</w:t>
            </w:r>
          </w:p>
        </w:tc>
        <w:tc>
          <w:tcPr>
            <w:tcW w:w="1440" w:type="dxa"/>
            <w:tcBorders>
              <w:bottom w:val="single" w:sz="4" w:space="0" w:color="auto"/>
            </w:tcBorders>
          </w:tcPr>
          <w:p w:rsidR="004B7244" w:rsidRPr="008E6976" w:rsidRDefault="004B7244" w:rsidP="004B7244">
            <w:pPr>
              <w:keepNext/>
              <w:spacing w:before="60" w:after="60"/>
              <w:jc w:val="center"/>
              <w:outlineLvl w:val="0"/>
              <w:rPr>
                <w:sz w:val="22"/>
                <w:szCs w:val="22"/>
              </w:rPr>
            </w:pPr>
            <w:r w:rsidRPr="008E6976">
              <w:rPr>
                <w:b/>
                <w:bCs/>
                <w:sz w:val="22"/>
                <w:szCs w:val="22"/>
              </w:rPr>
              <w:t>WEAK</w:t>
            </w:r>
          </w:p>
          <w:p w:rsidR="004B7244" w:rsidRPr="008E6976" w:rsidRDefault="004B7244" w:rsidP="004B7244">
            <w:pPr>
              <w:jc w:val="center"/>
              <w:rPr>
                <w:b/>
                <w:bCs/>
                <w:sz w:val="22"/>
                <w:szCs w:val="22"/>
              </w:rPr>
            </w:pPr>
            <w:r w:rsidRPr="008E6976">
              <w:rPr>
                <w:b/>
                <w:bCs/>
                <w:sz w:val="22"/>
                <w:szCs w:val="22"/>
              </w:rPr>
              <w:t>(lacks sufficient information)</w:t>
            </w:r>
          </w:p>
        </w:tc>
        <w:tc>
          <w:tcPr>
            <w:tcW w:w="1800" w:type="dxa"/>
            <w:tcBorders>
              <w:bottom w:val="single" w:sz="4" w:space="0" w:color="auto"/>
            </w:tcBorders>
          </w:tcPr>
          <w:p w:rsidR="004B7244" w:rsidRPr="008E6976" w:rsidRDefault="004B7244" w:rsidP="004B7244">
            <w:pPr>
              <w:keepNext/>
              <w:spacing w:before="60" w:after="60"/>
              <w:jc w:val="center"/>
              <w:outlineLvl w:val="0"/>
              <w:rPr>
                <w:sz w:val="22"/>
                <w:szCs w:val="22"/>
              </w:rPr>
            </w:pPr>
            <w:r w:rsidRPr="008E6976">
              <w:rPr>
                <w:b/>
                <w:bCs/>
                <w:sz w:val="22"/>
                <w:szCs w:val="22"/>
              </w:rPr>
              <w:t>INADEQUATE</w:t>
            </w:r>
          </w:p>
          <w:p w:rsidR="004B7244" w:rsidRPr="008E6976" w:rsidRDefault="004B7244" w:rsidP="004B7244">
            <w:pPr>
              <w:jc w:val="center"/>
              <w:rPr>
                <w:b/>
                <w:bCs/>
                <w:sz w:val="22"/>
                <w:szCs w:val="22"/>
              </w:rPr>
            </w:pPr>
            <w:r w:rsidRPr="008E6976">
              <w:rPr>
                <w:b/>
                <w:bCs/>
                <w:sz w:val="22"/>
                <w:szCs w:val="22"/>
              </w:rPr>
              <w:t>(information not provided)</w:t>
            </w:r>
          </w:p>
        </w:tc>
      </w:tr>
      <w:tr w:rsidR="004B7244" w:rsidRPr="008E6976">
        <w:tblPrEx>
          <w:tblCellMar>
            <w:top w:w="0" w:type="dxa"/>
            <w:bottom w:w="0" w:type="dxa"/>
          </w:tblCellMar>
        </w:tblPrEx>
        <w:trPr>
          <w:cantSplit/>
        </w:trPr>
        <w:tc>
          <w:tcPr>
            <w:tcW w:w="3168" w:type="dxa"/>
          </w:tcPr>
          <w:p w:rsidR="004B7244" w:rsidRPr="008E6976" w:rsidRDefault="004B7244" w:rsidP="004B7244">
            <w:pPr>
              <w:numPr>
                <w:ilvl w:val="0"/>
                <w:numId w:val="25"/>
              </w:numPr>
              <w:spacing w:after="120"/>
              <w:rPr>
                <w:b/>
                <w:bCs/>
                <w:sz w:val="22"/>
              </w:rPr>
            </w:pPr>
            <w:r w:rsidRPr="008E6976">
              <w:rPr>
                <w:b/>
                <w:bCs/>
                <w:sz w:val="22"/>
              </w:rPr>
              <w:t>NEED FOR PROJECT</w:t>
            </w:r>
          </w:p>
          <w:p w:rsidR="004B7244" w:rsidRPr="008E6976" w:rsidRDefault="004B7244" w:rsidP="004B7244">
            <w:pPr>
              <w:jc w:val="center"/>
              <w:rPr>
                <w:b/>
                <w:bCs/>
                <w:sz w:val="22"/>
              </w:rPr>
            </w:pPr>
            <w:r w:rsidRPr="008E6976">
              <w:rPr>
                <w:b/>
                <w:bCs/>
                <w:sz w:val="22"/>
              </w:rPr>
              <w:t>(max. 10 points)</w:t>
            </w:r>
          </w:p>
        </w:tc>
        <w:tc>
          <w:tcPr>
            <w:tcW w:w="1800" w:type="dxa"/>
            <w:shd w:val="clear" w:color="auto" w:fill="DBE5F1"/>
          </w:tcPr>
          <w:p w:rsidR="004B7244" w:rsidRPr="008E6976" w:rsidRDefault="004B7244" w:rsidP="004B7244">
            <w:pPr>
              <w:pStyle w:val="Heading1"/>
              <w:rPr>
                <w:sz w:val="22"/>
              </w:rPr>
            </w:pPr>
          </w:p>
        </w:tc>
        <w:tc>
          <w:tcPr>
            <w:tcW w:w="1170" w:type="dxa"/>
            <w:shd w:val="clear" w:color="auto" w:fill="DBE5F1"/>
          </w:tcPr>
          <w:p w:rsidR="004B7244" w:rsidRPr="008E6976" w:rsidRDefault="004B7244" w:rsidP="004B7244">
            <w:pPr>
              <w:pStyle w:val="Heading1"/>
              <w:rPr>
                <w:sz w:val="22"/>
              </w:rPr>
            </w:pPr>
          </w:p>
        </w:tc>
        <w:tc>
          <w:tcPr>
            <w:tcW w:w="1620" w:type="dxa"/>
            <w:shd w:val="clear" w:color="auto" w:fill="DBE5F1"/>
          </w:tcPr>
          <w:p w:rsidR="004B7244" w:rsidRPr="008E6976" w:rsidRDefault="004B7244" w:rsidP="004B7244">
            <w:pPr>
              <w:pStyle w:val="Heading1"/>
              <w:rPr>
                <w:sz w:val="22"/>
              </w:rPr>
            </w:pPr>
          </w:p>
        </w:tc>
        <w:tc>
          <w:tcPr>
            <w:tcW w:w="1440" w:type="dxa"/>
            <w:shd w:val="clear" w:color="auto" w:fill="DBE5F1"/>
          </w:tcPr>
          <w:p w:rsidR="004B7244" w:rsidRPr="008E6976" w:rsidRDefault="004B7244" w:rsidP="004B7244">
            <w:pPr>
              <w:jc w:val="center"/>
              <w:rPr>
                <w:b/>
                <w:bCs/>
                <w:sz w:val="22"/>
              </w:rPr>
            </w:pPr>
          </w:p>
        </w:tc>
        <w:tc>
          <w:tcPr>
            <w:tcW w:w="1800" w:type="dxa"/>
            <w:shd w:val="clear" w:color="auto" w:fill="DBE5F1"/>
          </w:tcPr>
          <w:p w:rsidR="004B7244" w:rsidRPr="008E6976" w:rsidRDefault="004B7244" w:rsidP="004B7244">
            <w:pPr>
              <w:jc w:val="center"/>
              <w:rPr>
                <w:b/>
                <w:bCs/>
                <w:sz w:val="22"/>
              </w:rPr>
            </w:pP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Provides a description of the applicant community and the needs of the target population.</w:t>
            </w:r>
          </w:p>
        </w:tc>
        <w:tc>
          <w:tcPr>
            <w:tcW w:w="1800" w:type="dxa"/>
            <w:tcBorders>
              <w:bottom w:val="single" w:sz="4" w:space="0" w:color="auto"/>
            </w:tcBorders>
          </w:tcPr>
          <w:p w:rsidR="004B7244" w:rsidRPr="008E6976" w:rsidRDefault="004B7244" w:rsidP="004B7244">
            <w:pPr>
              <w:jc w:val="center"/>
              <w:rPr>
                <w:sz w:val="22"/>
              </w:rPr>
            </w:pPr>
            <w:r w:rsidRPr="008E6976">
              <w:rPr>
                <w:sz w:val="22"/>
              </w:rPr>
              <w:t>5</w:t>
            </w:r>
          </w:p>
        </w:tc>
        <w:tc>
          <w:tcPr>
            <w:tcW w:w="1170" w:type="dxa"/>
            <w:tcBorders>
              <w:bottom w:val="single" w:sz="4" w:space="0" w:color="auto"/>
            </w:tcBorders>
          </w:tcPr>
          <w:p w:rsidR="004B7244" w:rsidRPr="008E6976" w:rsidRDefault="004B7244" w:rsidP="004B7244">
            <w:pPr>
              <w:jc w:val="center"/>
              <w:rPr>
                <w:sz w:val="22"/>
              </w:rPr>
            </w:pPr>
            <w:r w:rsidRPr="008E6976">
              <w:rPr>
                <w:sz w:val="22"/>
              </w:rPr>
              <w:t>4</w:t>
            </w:r>
          </w:p>
        </w:tc>
        <w:tc>
          <w:tcPr>
            <w:tcW w:w="1620" w:type="dxa"/>
            <w:tcBorders>
              <w:bottom w:val="single" w:sz="4" w:space="0" w:color="auto"/>
            </w:tcBorders>
          </w:tcPr>
          <w:p w:rsidR="004B7244" w:rsidRPr="008E6976" w:rsidRDefault="004B7244" w:rsidP="004B7244">
            <w:pPr>
              <w:jc w:val="center"/>
              <w:rPr>
                <w:sz w:val="22"/>
              </w:rPr>
            </w:pPr>
            <w:r w:rsidRPr="008E6976">
              <w:rPr>
                <w:sz w:val="22"/>
              </w:rPr>
              <w:t>3</w:t>
            </w:r>
          </w:p>
        </w:tc>
        <w:tc>
          <w:tcPr>
            <w:tcW w:w="1440" w:type="dxa"/>
            <w:tcBorders>
              <w:bottom w:val="single" w:sz="4" w:space="0" w:color="auto"/>
            </w:tcBorders>
          </w:tcPr>
          <w:p w:rsidR="004B7244" w:rsidRPr="008E6976" w:rsidRDefault="004B7244" w:rsidP="004B7244">
            <w:pPr>
              <w:jc w:val="center"/>
              <w:rPr>
                <w:bCs/>
                <w:sz w:val="22"/>
              </w:rPr>
            </w:pPr>
            <w:r w:rsidRPr="008E6976">
              <w:rPr>
                <w:bCs/>
                <w:sz w:val="22"/>
              </w:rPr>
              <w:t>2</w:t>
            </w:r>
          </w:p>
        </w:tc>
        <w:tc>
          <w:tcPr>
            <w:tcW w:w="1800" w:type="dxa"/>
            <w:tcBorders>
              <w:bottom w:val="single" w:sz="4" w:space="0" w:color="auto"/>
            </w:tcBorders>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Provides a description of how the proposed project will remedy the risk factors for each target population.</w:t>
            </w:r>
          </w:p>
        </w:tc>
        <w:tc>
          <w:tcPr>
            <w:tcW w:w="1800" w:type="dxa"/>
            <w:tcBorders>
              <w:bottom w:val="single" w:sz="4" w:space="0" w:color="auto"/>
            </w:tcBorders>
          </w:tcPr>
          <w:p w:rsidR="004B7244" w:rsidRPr="008E6976" w:rsidRDefault="004B7244" w:rsidP="004B7244">
            <w:pPr>
              <w:jc w:val="center"/>
              <w:rPr>
                <w:sz w:val="22"/>
              </w:rPr>
            </w:pPr>
            <w:r w:rsidRPr="008E6976">
              <w:rPr>
                <w:sz w:val="22"/>
              </w:rPr>
              <w:t>5</w:t>
            </w:r>
          </w:p>
        </w:tc>
        <w:tc>
          <w:tcPr>
            <w:tcW w:w="1170" w:type="dxa"/>
            <w:tcBorders>
              <w:bottom w:val="single" w:sz="4" w:space="0" w:color="auto"/>
            </w:tcBorders>
          </w:tcPr>
          <w:p w:rsidR="004B7244" w:rsidRPr="008E6976" w:rsidRDefault="004B7244" w:rsidP="004B7244">
            <w:pPr>
              <w:jc w:val="center"/>
              <w:rPr>
                <w:sz w:val="22"/>
              </w:rPr>
            </w:pPr>
            <w:r w:rsidRPr="008E6976">
              <w:rPr>
                <w:sz w:val="22"/>
              </w:rPr>
              <w:t>4</w:t>
            </w:r>
          </w:p>
        </w:tc>
        <w:tc>
          <w:tcPr>
            <w:tcW w:w="1620" w:type="dxa"/>
            <w:tcBorders>
              <w:bottom w:val="single" w:sz="4" w:space="0" w:color="auto"/>
            </w:tcBorders>
          </w:tcPr>
          <w:p w:rsidR="004B7244" w:rsidRPr="008E6976" w:rsidRDefault="004B7244" w:rsidP="004B7244">
            <w:pPr>
              <w:jc w:val="center"/>
              <w:rPr>
                <w:sz w:val="22"/>
              </w:rPr>
            </w:pPr>
            <w:r w:rsidRPr="008E6976">
              <w:rPr>
                <w:sz w:val="22"/>
              </w:rPr>
              <w:t>3</w:t>
            </w:r>
          </w:p>
        </w:tc>
        <w:tc>
          <w:tcPr>
            <w:tcW w:w="1440" w:type="dxa"/>
            <w:tcBorders>
              <w:bottom w:val="single" w:sz="4" w:space="0" w:color="auto"/>
            </w:tcBorders>
          </w:tcPr>
          <w:p w:rsidR="004B7244" w:rsidRPr="008E6976" w:rsidRDefault="004B7244" w:rsidP="004B7244">
            <w:pPr>
              <w:jc w:val="center"/>
              <w:rPr>
                <w:bCs/>
                <w:sz w:val="22"/>
              </w:rPr>
            </w:pPr>
            <w:r w:rsidRPr="008E6976">
              <w:rPr>
                <w:bCs/>
                <w:sz w:val="22"/>
              </w:rPr>
              <w:t>2</w:t>
            </w:r>
          </w:p>
        </w:tc>
        <w:tc>
          <w:tcPr>
            <w:tcW w:w="1800" w:type="dxa"/>
            <w:tcBorders>
              <w:bottom w:val="single" w:sz="4" w:space="0" w:color="auto"/>
            </w:tcBorders>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120"/>
              <w:rPr>
                <w:b/>
                <w:bCs/>
                <w:sz w:val="22"/>
              </w:rPr>
            </w:pPr>
            <w:r w:rsidRPr="008E6976">
              <w:rPr>
                <w:b/>
                <w:bCs/>
                <w:sz w:val="22"/>
              </w:rPr>
              <w:t>SUBTOTAL</w:t>
            </w:r>
          </w:p>
          <w:p w:rsidR="004B7244" w:rsidRPr="008E6976" w:rsidRDefault="004B7244" w:rsidP="004B7244">
            <w:pPr>
              <w:spacing w:after="60"/>
              <w:jc w:val="center"/>
              <w:rPr>
                <w:sz w:val="22"/>
              </w:rPr>
            </w:pPr>
          </w:p>
        </w:tc>
        <w:tc>
          <w:tcPr>
            <w:tcW w:w="1800" w:type="dxa"/>
            <w:tcBorders>
              <w:bottom w:val="single" w:sz="4" w:space="0" w:color="auto"/>
            </w:tcBorders>
          </w:tcPr>
          <w:p w:rsidR="004B7244" w:rsidRPr="008E6976" w:rsidRDefault="004B7244" w:rsidP="004B7244">
            <w:pPr>
              <w:jc w:val="center"/>
              <w:rPr>
                <w:sz w:val="22"/>
              </w:rPr>
            </w:pPr>
          </w:p>
        </w:tc>
        <w:tc>
          <w:tcPr>
            <w:tcW w:w="1170" w:type="dxa"/>
            <w:tcBorders>
              <w:bottom w:val="single" w:sz="4" w:space="0" w:color="auto"/>
            </w:tcBorders>
          </w:tcPr>
          <w:p w:rsidR="004B7244" w:rsidRPr="008E6976" w:rsidRDefault="004B7244" w:rsidP="004B7244">
            <w:pPr>
              <w:jc w:val="center"/>
              <w:rPr>
                <w:sz w:val="22"/>
              </w:rPr>
            </w:pPr>
          </w:p>
        </w:tc>
        <w:tc>
          <w:tcPr>
            <w:tcW w:w="1620" w:type="dxa"/>
            <w:tcBorders>
              <w:bottom w:val="single" w:sz="4" w:space="0" w:color="auto"/>
            </w:tcBorders>
          </w:tcPr>
          <w:p w:rsidR="004B7244" w:rsidRPr="008E6976" w:rsidRDefault="004B7244" w:rsidP="004B7244">
            <w:pPr>
              <w:jc w:val="center"/>
              <w:rPr>
                <w:sz w:val="22"/>
              </w:rPr>
            </w:pPr>
          </w:p>
        </w:tc>
        <w:tc>
          <w:tcPr>
            <w:tcW w:w="1440" w:type="dxa"/>
            <w:tcBorders>
              <w:bottom w:val="single" w:sz="4" w:space="0" w:color="auto"/>
            </w:tcBorders>
          </w:tcPr>
          <w:p w:rsidR="004B7244" w:rsidRPr="008E6976" w:rsidRDefault="004B7244" w:rsidP="004B7244">
            <w:pPr>
              <w:jc w:val="center"/>
              <w:rPr>
                <w:b/>
                <w:bCs/>
                <w:sz w:val="22"/>
              </w:rPr>
            </w:pPr>
          </w:p>
        </w:tc>
        <w:tc>
          <w:tcPr>
            <w:tcW w:w="1800" w:type="dxa"/>
            <w:tcBorders>
              <w:bottom w:val="single" w:sz="4" w:space="0" w:color="auto"/>
            </w:tcBorders>
          </w:tcPr>
          <w:p w:rsidR="004B7244" w:rsidRPr="008E6976" w:rsidRDefault="004B7244" w:rsidP="004B7244">
            <w:pPr>
              <w:jc w:val="center"/>
              <w:rPr>
                <w:sz w:val="22"/>
              </w:rPr>
            </w:pPr>
          </w:p>
        </w:tc>
      </w:tr>
      <w:tr w:rsidR="004B7244" w:rsidRPr="008E6976">
        <w:tblPrEx>
          <w:tblCellMar>
            <w:top w:w="0" w:type="dxa"/>
            <w:bottom w:w="0" w:type="dxa"/>
          </w:tblCellMar>
        </w:tblPrEx>
        <w:trPr>
          <w:cantSplit/>
        </w:trPr>
        <w:tc>
          <w:tcPr>
            <w:tcW w:w="10998" w:type="dxa"/>
            <w:gridSpan w:val="6"/>
          </w:tcPr>
          <w:p w:rsidR="004B7244" w:rsidRPr="008E6976" w:rsidRDefault="004B7244" w:rsidP="004B7244">
            <w:pPr>
              <w:spacing w:before="120" w:after="60"/>
              <w:jc w:val="center"/>
              <w:rPr>
                <w:b/>
                <w:bCs/>
                <w:sz w:val="22"/>
              </w:rPr>
            </w:pPr>
            <w:r w:rsidRPr="008E6976">
              <w:rPr>
                <w:b/>
                <w:bCs/>
                <w:sz w:val="22"/>
              </w:rPr>
              <w:t>TOTAL SCORE A (maximum 10 points) _______</w:t>
            </w:r>
          </w:p>
          <w:p w:rsidR="004B7244" w:rsidRPr="008E6976" w:rsidRDefault="004B7244" w:rsidP="004B7244">
            <w:pPr>
              <w:jc w:val="center"/>
              <w:rPr>
                <w:sz w:val="22"/>
              </w:rPr>
            </w:pPr>
          </w:p>
        </w:tc>
      </w:tr>
      <w:tr w:rsidR="00ED42AA" w:rsidRPr="008E6976">
        <w:tblPrEx>
          <w:tblCellMar>
            <w:top w:w="0" w:type="dxa"/>
            <w:bottom w:w="0" w:type="dxa"/>
          </w:tblCellMar>
        </w:tblPrEx>
        <w:trPr>
          <w:cantSplit/>
        </w:trPr>
        <w:tc>
          <w:tcPr>
            <w:tcW w:w="3168" w:type="dxa"/>
          </w:tcPr>
          <w:p w:rsidR="00ED42AA" w:rsidRPr="008E6976" w:rsidRDefault="00ED42AA" w:rsidP="004B7244">
            <w:pPr>
              <w:pStyle w:val="BodyText"/>
              <w:pageBreakBefore/>
              <w:numPr>
                <w:ilvl w:val="0"/>
                <w:numId w:val="24"/>
              </w:numPr>
              <w:spacing w:after="120"/>
              <w:rPr>
                <w:sz w:val="22"/>
              </w:rPr>
            </w:pPr>
            <w:r w:rsidRPr="008E6976">
              <w:rPr>
                <w:sz w:val="22"/>
              </w:rPr>
              <w:t>QUALITY OF PROJECT DESIGN</w:t>
            </w:r>
          </w:p>
          <w:p w:rsidR="00ED42AA" w:rsidRPr="008E6976" w:rsidRDefault="00ED42AA" w:rsidP="004B7244">
            <w:pPr>
              <w:jc w:val="center"/>
              <w:rPr>
                <w:b/>
                <w:bCs/>
                <w:sz w:val="22"/>
              </w:rPr>
            </w:pPr>
            <w:r w:rsidRPr="008E6976">
              <w:rPr>
                <w:b/>
                <w:bCs/>
                <w:sz w:val="22"/>
              </w:rPr>
              <w:t>(max. 85 points)</w:t>
            </w:r>
          </w:p>
        </w:tc>
        <w:tc>
          <w:tcPr>
            <w:tcW w:w="1800" w:type="dxa"/>
            <w:shd w:val="clear" w:color="auto" w:fill="DBE5F1"/>
          </w:tcPr>
          <w:p w:rsidR="00ED42AA" w:rsidRPr="008E6976" w:rsidRDefault="00ED42AA" w:rsidP="005246CB">
            <w:pPr>
              <w:jc w:val="center"/>
              <w:rPr>
                <w:b/>
                <w:bCs/>
                <w:sz w:val="22"/>
              </w:rPr>
            </w:pPr>
          </w:p>
        </w:tc>
        <w:tc>
          <w:tcPr>
            <w:tcW w:w="1170" w:type="dxa"/>
            <w:shd w:val="clear" w:color="auto" w:fill="DBE5F1"/>
          </w:tcPr>
          <w:p w:rsidR="00ED42AA" w:rsidRPr="008E6976" w:rsidRDefault="00ED42AA" w:rsidP="005246CB">
            <w:pPr>
              <w:jc w:val="center"/>
              <w:rPr>
                <w:b/>
                <w:bCs/>
                <w:sz w:val="22"/>
              </w:rPr>
            </w:pPr>
          </w:p>
        </w:tc>
        <w:tc>
          <w:tcPr>
            <w:tcW w:w="1620" w:type="dxa"/>
            <w:tcBorders>
              <w:right w:val="single" w:sz="4" w:space="0" w:color="auto"/>
            </w:tcBorders>
            <w:shd w:val="clear" w:color="auto" w:fill="DBE5F1"/>
          </w:tcPr>
          <w:p w:rsidR="00ED42AA" w:rsidRPr="008E6976" w:rsidRDefault="00ED42AA" w:rsidP="005246CB">
            <w:pPr>
              <w:jc w:val="center"/>
              <w:rPr>
                <w:b/>
                <w:bCs/>
                <w:sz w:val="22"/>
              </w:rPr>
            </w:pPr>
          </w:p>
        </w:tc>
        <w:tc>
          <w:tcPr>
            <w:tcW w:w="1440" w:type="dxa"/>
            <w:tcBorders>
              <w:top w:val="nil"/>
              <w:left w:val="single" w:sz="4" w:space="0" w:color="auto"/>
              <w:bottom w:val="single" w:sz="4" w:space="0" w:color="auto"/>
            </w:tcBorders>
            <w:shd w:val="clear" w:color="auto" w:fill="DBE5F1"/>
          </w:tcPr>
          <w:p w:rsidR="00ED42AA" w:rsidRPr="008E6976" w:rsidRDefault="00ED42AA" w:rsidP="00ED42AA"/>
        </w:tc>
        <w:tc>
          <w:tcPr>
            <w:tcW w:w="1800" w:type="dxa"/>
            <w:tcBorders>
              <w:top w:val="nil"/>
              <w:bottom w:val="single" w:sz="4" w:space="0" w:color="auto"/>
              <w:right w:val="single" w:sz="4" w:space="0" w:color="auto"/>
            </w:tcBorders>
            <w:shd w:val="clear" w:color="auto" w:fill="DBE5F1"/>
          </w:tcPr>
          <w:p w:rsidR="00ED42AA" w:rsidRPr="008E6976" w:rsidRDefault="00ED42AA" w:rsidP="00ED42AA"/>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Provides a description of the partnership between a local educational agency or school a</w:t>
            </w:r>
            <w:r w:rsidR="00A51F9A" w:rsidRPr="008E6976">
              <w:rPr>
                <w:sz w:val="22"/>
              </w:rPr>
              <w:t>nd community-based organization</w:t>
            </w:r>
            <w:r w:rsidRPr="008E6976">
              <w:rPr>
                <w:sz w:val="22"/>
              </w:rPr>
              <w:t>(s) or another public or private organization.</w:t>
            </w:r>
          </w:p>
        </w:tc>
        <w:tc>
          <w:tcPr>
            <w:tcW w:w="1800" w:type="dxa"/>
          </w:tcPr>
          <w:p w:rsidR="004B7244" w:rsidRPr="008E6976" w:rsidRDefault="004B7244" w:rsidP="004B7244">
            <w:pPr>
              <w:jc w:val="center"/>
              <w:rPr>
                <w:sz w:val="22"/>
              </w:rPr>
            </w:pPr>
            <w:r w:rsidRPr="008E6976">
              <w:rPr>
                <w:sz w:val="22"/>
              </w:rPr>
              <w:t>5</w:t>
            </w:r>
          </w:p>
        </w:tc>
        <w:tc>
          <w:tcPr>
            <w:tcW w:w="1170" w:type="dxa"/>
          </w:tcPr>
          <w:p w:rsidR="004B7244" w:rsidRPr="008E6976" w:rsidRDefault="004B7244" w:rsidP="004B7244">
            <w:pPr>
              <w:jc w:val="center"/>
              <w:rPr>
                <w:sz w:val="22"/>
              </w:rPr>
            </w:pPr>
            <w:r w:rsidRPr="008E6976">
              <w:rPr>
                <w:sz w:val="22"/>
              </w:rPr>
              <w:t>4</w:t>
            </w:r>
          </w:p>
        </w:tc>
        <w:tc>
          <w:tcPr>
            <w:tcW w:w="1620" w:type="dxa"/>
          </w:tcPr>
          <w:p w:rsidR="004B7244" w:rsidRPr="008E6976" w:rsidRDefault="004B7244" w:rsidP="004B7244">
            <w:pPr>
              <w:jc w:val="center"/>
              <w:rPr>
                <w:sz w:val="22"/>
              </w:rPr>
            </w:pPr>
            <w:r w:rsidRPr="008E6976">
              <w:rPr>
                <w:sz w:val="22"/>
              </w:rPr>
              <w:t>3</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Includes goals that are aligned with the performance standards in core academic subjects.</w:t>
            </w:r>
          </w:p>
        </w:tc>
        <w:tc>
          <w:tcPr>
            <w:tcW w:w="1800" w:type="dxa"/>
          </w:tcPr>
          <w:p w:rsidR="004B7244" w:rsidRPr="008E6976" w:rsidRDefault="004B7244" w:rsidP="004B7244">
            <w:pPr>
              <w:jc w:val="center"/>
              <w:rPr>
                <w:sz w:val="22"/>
              </w:rPr>
            </w:pPr>
            <w:r w:rsidRPr="008E6976">
              <w:rPr>
                <w:sz w:val="22"/>
              </w:rPr>
              <w:t>5</w:t>
            </w:r>
          </w:p>
        </w:tc>
        <w:tc>
          <w:tcPr>
            <w:tcW w:w="1170" w:type="dxa"/>
          </w:tcPr>
          <w:p w:rsidR="004B7244" w:rsidRPr="008E6976" w:rsidRDefault="004B7244" w:rsidP="004B7244">
            <w:pPr>
              <w:jc w:val="center"/>
              <w:rPr>
                <w:sz w:val="22"/>
              </w:rPr>
            </w:pPr>
            <w:r w:rsidRPr="008E6976">
              <w:rPr>
                <w:sz w:val="22"/>
              </w:rPr>
              <w:t>4</w:t>
            </w:r>
          </w:p>
        </w:tc>
        <w:tc>
          <w:tcPr>
            <w:tcW w:w="1620" w:type="dxa"/>
          </w:tcPr>
          <w:p w:rsidR="004B7244" w:rsidRPr="008E6976" w:rsidRDefault="004B7244" w:rsidP="004B7244">
            <w:pPr>
              <w:jc w:val="center"/>
              <w:rPr>
                <w:sz w:val="22"/>
              </w:rPr>
            </w:pPr>
            <w:r w:rsidRPr="008E6976">
              <w:rPr>
                <w:sz w:val="22"/>
              </w:rPr>
              <w:t>3</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Addresses needs of target population.</w:t>
            </w:r>
          </w:p>
        </w:tc>
        <w:tc>
          <w:tcPr>
            <w:tcW w:w="1800" w:type="dxa"/>
          </w:tcPr>
          <w:p w:rsidR="004B7244" w:rsidRPr="008E6976" w:rsidRDefault="004B7244" w:rsidP="004B7244">
            <w:pPr>
              <w:jc w:val="center"/>
              <w:rPr>
                <w:sz w:val="22"/>
              </w:rPr>
            </w:pPr>
            <w:r w:rsidRPr="008E6976">
              <w:rPr>
                <w:sz w:val="22"/>
              </w:rPr>
              <w:t>5</w:t>
            </w:r>
          </w:p>
        </w:tc>
        <w:tc>
          <w:tcPr>
            <w:tcW w:w="1170" w:type="dxa"/>
          </w:tcPr>
          <w:p w:rsidR="004B7244" w:rsidRPr="008E6976" w:rsidRDefault="004B7244" w:rsidP="004B7244">
            <w:pPr>
              <w:jc w:val="center"/>
              <w:rPr>
                <w:sz w:val="22"/>
              </w:rPr>
            </w:pPr>
            <w:r w:rsidRPr="008E6976">
              <w:rPr>
                <w:sz w:val="22"/>
              </w:rPr>
              <w:t>4</w:t>
            </w:r>
          </w:p>
        </w:tc>
        <w:tc>
          <w:tcPr>
            <w:tcW w:w="1620" w:type="dxa"/>
          </w:tcPr>
          <w:p w:rsidR="004B7244" w:rsidRPr="008E6976" w:rsidRDefault="004B7244" w:rsidP="004B7244">
            <w:pPr>
              <w:jc w:val="center"/>
              <w:rPr>
                <w:sz w:val="22"/>
              </w:rPr>
            </w:pPr>
            <w:r w:rsidRPr="008E6976">
              <w:rPr>
                <w:sz w:val="22"/>
              </w:rPr>
              <w:t>3</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Identifies target population, including number of students to be served.</w:t>
            </w:r>
          </w:p>
        </w:tc>
        <w:tc>
          <w:tcPr>
            <w:tcW w:w="1800" w:type="dxa"/>
          </w:tcPr>
          <w:p w:rsidR="004B7244" w:rsidRPr="008E6976" w:rsidRDefault="004B7244" w:rsidP="004B7244">
            <w:pPr>
              <w:jc w:val="center"/>
              <w:rPr>
                <w:sz w:val="22"/>
              </w:rPr>
            </w:pPr>
            <w:r w:rsidRPr="008E6976">
              <w:rPr>
                <w:sz w:val="22"/>
              </w:rPr>
              <w:t>5</w:t>
            </w:r>
          </w:p>
        </w:tc>
        <w:tc>
          <w:tcPr>
            <w:tcW w:w="1170" w:type="dxa"/>
          </w:tcPr>
          <w:p w:rsidR="004B7244" w:rsidRPr="008E6976" w:rsidRDefault="004B7244" w:rsidP="004B7244">
            <w:pPr>
              <w:jc w:val="center"/>
              <w:rPr>
                <w:sz w:val="22"/>
              </w:rPr>
            </w:pPr>
            <w:r w:rsidRPr="008E6976">
              <w:rPr>
                <w:sz w:val="22"/>
              </w:rPr>
              <w:t>4</w:t>
            </w:r>
          </w:p>
        </w:tc>
        <w:tc>
          <w:tcPr>
            <w:tcW w:w="1620" w:type="dxa"/>
          </w:tcPr>
          <w:p w:rsidR="004B7244" w:rsidRPr="008E6976" w:rsidRDefault="004B7244" w:rsidP="004B7244">
            <w:pPr>
              <w:jc w:val="center"/>
              <w:rPr>
                <w:sz w:val="22"/>
              </w:rPr>
            </w:pPr>
            <w:r w:rsidRPr="008E6976">
              <w:rPr>
                <w:sz w:val="22"/>
              </w:rPr>
              <w:t>3</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Height w:val="2600"/>
        </w:trPr>
        <w:tc>
          <w:tcPr>
            <w:tcW w:w="3168" w:type="dxa"/>
          </w:tcPr>
          <w:p w:rsidR="004B7244" w:rsidRPr="008E6976" w:rsidRDefault="004B7244" w:rsidP="004B7244">
            <w:pPr>
              <w:rPr>
                <w:b/>
                <w:bCs/>
                <w:sz w:val="22"/>
              </w:rPr>
            </w:pPr>
            <w:r w:rsidRPr="008E6976">
              <w:rPr>
                <w:bCs/>
                <w:sz w:val="22"/>
              </w:rPr>
              <w:t xml:space="preserve">Literacy component is part of the academic offering of the program and includes small group instruction for low-achieving students using strategies consistent with </w:t>
            </w:r>
            <w:smartTag w:uri="urn:schemas-microsoft-com:office:smarttags" w:element="State">
              <w:r w:rsidRPr="008E6976">
                <w:rPr>
                  <w:bCs/>
                  <w:i/>
                  <w:sz w:val="22"/>
                </w:rPr>
                <w:t>Connecticut</w:t>
              </w:r>
            </w:smartTag>
            <w:r w:rsidRPr="008E6976">
              <w:rPr>
                <w:bCs/>
                <w:i/>
                <w:sz w:val="22"/>
              </w:rPr>
              <w:t xml:space="preserve">’s </w:t>
            </w:r>
            <w:r w:rsidR="00C57079" w:rsidRPr="008E6976">
              <w:rPr>
                <w:bCs/>
                <w:i/>
                <w:sz w:val="22"/>
              </w:rPr>
              <w:t>B</w:t>
            </w:r>
            <w:r w:rsidRPr="008E6976">
              <w:rPr>
                <w:bCs/>
                <w:i/>
                <w:sz w:val="22"/>
              </w:rPr>
              <w:t xml:space="preserve">lue </w:t>
            </w:r>
            <w:r w:rsidR="00C57079" w:rsidRPr="008E6976">
              <w:rPr>
                <w:bCs/>
                <w:i/>
                <w:sz w:val="22"/>
              </w:rPr>
              <w:t>P</w:t>
            </w:r>
            <w:r w:rsidRPr="008E6976">
              <w:rPr>
                <w:bCs/>
                <w:i/>
                <w:sz w:val="22"/>
              </w:rPr>
              <w:t xml:space="preserve">rint for </w:t>
            </w:r>
            <w:smartTag w:uri="urn:schemas-microsoft-com:office:smarttags" w:element="place">
              <w:smartTag w:uri="urn:schemas-microsoft-com:office:smarttags" w:element="City">
                <w:r w:rsidR="00C57079" w:rsidRPr="008E6976">
                  <w:rPr>
                    <w:bCs/>
                    <w:i/>
                    <w:sz w:val="22"/>
                  </w:rPr>
                  <w:t>R</w:t>
                </w:r>
                <w:r w:rsidRPr="008E6976">
                  <w:rPr>
                    <w:bCs/>
                    <w:i/>
                    <w:sz w:val="22"/>
                  </w:rPr>
                  <w:t>eading</w:t>
                </w:r>
              </w:smartTag>
              <w:r w:rsidRPr="008E6976">
                <w:rPr>
                  <w:bCs/>
                  <w:i/>
                  <w:sz w:val="22"/>
                </w:rPr>
                <w:t xml:space="preserve">, </w:t>
              </w:r>
              <w:smartTag w:uri="urn:schemas-microsoft-com:office:smarttags" w:element="State">
                <w:r w:rsidRPr="008E6976">
                  <w:rPr>
                    <w:bCs/>
                    <w:i/>
                    <w:sz w:val="22"/>
                  </w:rPr>
                  <w:t>Connecticut</w:t>
                </w:r>
              </w:smartTag>
            </w:smartTag>
            <w:r w:rsidRPr="008E6976">
              <w:rPr>
                <w:bCs/>
                <w:i/>
                <w:sz w:val="22"/>
              </w:rPr>
              <w:t xml:space="preserve"> Framework for Language Arts or Research-based Literacy Practices</w:t>
            </w:r>
            <w:r w:rsidRPr="008E6976">
              <w:rPr>
                <w:b/>
                <w:bCs/>
                <w:i/>
                <w:sz w:val="22"/>
              </w:rPr>
              <w:t>.</w:t>
            </w:r>
          </w:p>
        </w:tc>
        <w:tc>
          <w:tcPr>
            <w:tcW w:w="1800" w:type="dxa"/>
          </w:tcPr>
          <w:p w:rsidR="004B7244" w:rsidRPr="008E6976" w:rsidRDefault="004B7244" w:rsidP="004B7244">
            <w:pPr>
              <w:jc w:val="center"/>
              <w:rPr>
                <w:sz w:val="22"/>
              </w:rPr>
            </w:pPr>
            <w:r w:rsidRPr="008E6976">
              <w:rPr>
                <w:sz w:val="22"/>
              </w:rPr>
              <w:t>10</w:t>
            </w:r>
          </w:p>
        </w:tc>
        <w:tc>
          <w:tcPr>
            <w:tcW w:w="1170" w:type="dxa"/>
          </w:tcPr>
          <w:p w:rsidR="004B7244" w:rsidRPr="008E6976" w:rsidRDefault="004B7244" w:rsidP="004B7244">
            <w:pPr>
              <w:jc w:val="center"/>
              <w:rPr>
                <w:sz w:val="22"/>
              </w:rPr>
            </w:pPr>
            <w:r w:rsidRPr="008E6976">
              <w:rPr>
                <w:sz w:val="22"/>
              </w:rPr>
              <w:t>8</w:t>
            </w:r>
          </w:p>
        </w:tc>
        <w:tc>
          <w:tcPr>
            <w:tcW w:w="1620" w:type="dxa"/>
          </w:tcPr>
          <w:p w:rsidR="004B7244" w:rsidRPr="008E6976" w:rsidRDefault="004B7244" w:rsidP="004B7244">
            <w:pPr>
              <w:jc w:val="center"/>
              <w:rPr>
                <w:sz w:val="22"/>
              </w:rPr>
            </w:pPr>
            <w:r w:rsidRPr="008E6976">
              <w:rPr>
                <w:sz w:val="22"/>
              </w:rPr>
              <w:t>5</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pStyle w:val="Heading2"/>
              <w:keepNext w:val="0"/>
              <w:spacing w:before="0" w:after="60"/>
              <w:ind w:left="0" w:firstLine="0"/>
              <w:rPr>
                <w:b w:val="0"/>
                <w:sz w:val="22"/>
              </w:rPr>
            </w:pPr>
            <w:r w:rsidRPr="008E6976">
              <w:rPr>
                <w:b w:val="0"/>
                <w:color w:val="000000"/>
                <w:sz w:val="22"/>
                <w:szCs w:val="22"/>
              </w:rPr>
              <w:t xml:space="preserve">Math or Science component </w:t>
            </w:r>
            <w:r w:rsidR="00624551" w:rsidRPr="008E6976">
              <w:rPr>
                <w:b w:val="0"/>
                <w:color w:val="000000"/>
                <w:sz w:val="22"/>
                <w:szCs w:val="22"/>
              </w:rPr>
              <w:t xml:space="preserve">is </w:t>
            </w:r>
            <w:r w:rsidRPr="008E6976">
              <w:rPr>
                <w:b w:val="0"/>
                <w:color w:val="000000"/>
                <w:sz w:val="22"/>
                <w:szCs w:val="22"/>
              </w:rPr>
              <w:t>part of the academic offering of the program and includes small group instruction for low-achieving students.</w:t>
            </w:r>
          </w:p>
        </w:tc>
        <w:tc>
          <w:tcPr>
            <w:tcW w:w="1800" w:type="dxa"/>
          </w:tcPr>
          <w:p w:rsidR="004B7244" w:rsidRPr="008E6976" w:rsidRDefault="004B7244" w:rsidP="004B7244">
            <w:pPr>
              <w:jc w:val="center"/>
              <w:rPr>
                <w:sz w:val="22"/>
              </w:rPr>
            </w:pPr>
            <w:r w:rsidRPr="008E6976">
              <w:rPr>
                <w:sz w:val="22"/>
              </w:rPr>
              <w:t>10</w:t>
            </w:r>
          </w:p>
        </w:tc>
        <w:tc>
          <w:tcPr>
            <w:tcW w:w="1170" w:type="dxa"/>
          </w:tcPr>
          <w:p w:rsidR="004B7244" w:rsidRPr="008E6976" w:rsidRDefault="004B7244" w:rsidP="004B7244">
            <w:pPr>
              <w:jc w:val="center"/>
              <w:rPr>
                <w:sz w:val="22"/>
              </w:rPr>
            </w:pPr>
            <w:r w:rsidRPr="008E6976">
              <w:rPr>
                <w:sz w:val="22"/>
              </w:rPr>
              <w:t>8</w:t>
            </w:r>
          </w:p>
        </w:tc>
        <w:tc>
          <w:tcPr>
            <w:tcW w:w="1620" w:type="dxa"/>
          </w:tcPr>
          <w:p w:rsidR="004B7244" w:rsidRPr="008E6976" w:rsidRDefault="004B7244" w:rsidP="004B7244">
            <w:pPr>
              <w:jc w:val="center"/>
              <w:rPr>
                <w:sz w:val="22"/>
              </w:rPr>
            </w:pPr>
            <w:r w:rsidRPr="008E6976">
              <w:rPr>
                <w:sz w:val="22"/>
              </w:rPr>
              <w:t>5</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F624EE" w:rsidP="004B7244">
            <w:pPr>
              <w:pStyle w:val="Heading2"/>
              <w:spacing w:before="0" w:after="60"/>
              <w:ind w:left="0" w:firstLine="0"/>
              <w:rPr>
                <w:b w:val="0"/>
                <w:sz w:val="22"/>
                <w:szCs w:val="22"/>
              </w:rPr>
            </w:pPr>
            <w:r w:rsidRPr="008E6976">
              <w:rPr>
                <w:b w:val="0"/>
                <w:sz w:val="22"/>
                <w:szCs w:val="22"/>
              </w:rPr>
              <w:t>Integrates h</w:t>
            </w:r>
            <w:r w:rsidR="004B7244" w:rsidRPr="008E6976">
              <w:rPr>
                <w:b w:val="0"/>
                <w:sz w:val="22"/>
                <w:szCs w:val="22"/>
              </w:rPr>
              <w:t>ealth, nutrition and physical activity programming into the academic, enrichment and recreational program design.</w:t>
            </w:r>
          </w:p>
        </w:tc>
        <w:tc>
          <w:tcPr>
            <w:tcW w:w="1800" w:type="dxa"/>
          </w:tcPr>
          <w:p w:rsidR="004B7244" w:rsidRPr="008E6976" w:rsidRDefault="004B7244" w:rsidP="004B7244">
            <w:pPr>
              <w:jc w:val="center"/>
              <w:rPr>
                <w:sz w:val="22"/>
              </w:rPr>
            </w:pPr>
            <w:r w:rsidRPr="008E6976">
              <w:rPr>
                <w:sz w:val="22"/>
              </w:rPr>
              <w:t>10</w:t>
            </w:r>
          </w:p>
        </w:tc>
        <w:tc>
          <w:tcPr>
            <w:tcW w:w="1170" w:type="dxa"/>
          </w:tcPr>
          <w:p w:rsidR="004B7244" w:rsidRPr="008E6976" w:rsidRDefault="004B7244" w:rsidP="004B7244">
            <w:pPr>
              <w:jc w:val="center"/>
              <w:rPr>
                <w:sz w:val="22"/>
              </w:rPr>
            </w:pPr>
            <w:r w:rsidRPr="008E6976">
              <w:rPr>
                <w:sz w:val="22"/>
              </w:rPr>
              <w:t>8</w:t>
            </w:r>
          </w:p>
        </w:tc>
        <w:tc>
          <w:tcPr>
            <w:tcW w:w="1620" w:type="dxa"/>
          </w:tcPr>
          <w:p w:rsidR="004B7244" w:rsidRPr="008E6976" w:rsidRDefault="004B7244" w:rsidP="004B7244">
            <w:pPr>
              <w:jc w:val="center"/>
              <w:rPr>
                <w:sz w:val="22"/>
              </w:rPr>
            </w:pPr>
            <w:r w:rsidRPr="008E6976">
              <w:rPr>
                <w:sz w:val="22"/>
              </w:rPr>
              <w:t>5</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 xml:space="preserve">Offers students a broad array of additional services, programs and activities, such as:  youth development activities; drug, violence and pregnancy prevention programs; art, music and recreation; technical education; and character education programs that are designed to reinforce and </w:t>
            </w:r>
            <w:r w:rsidR="00C57079" w:rsidRPr="008E6976">
              <w:rPr>
                <w:sz w:val="22"/>
              </w:rPr>
              <w:t>complements</w:t>
            </w:r>
            <w:r w:rsidRPr="008E6976">
              <w:rPr>
                <w:sz w:val="22"/>
              </w:rPr>
              <w:t xml:space="preserve"> the regular academic program of participating students.</w:t>
            </w:r>
          </w:p>
        </w:tc>
        <w:tc>
          <w:tcPr>
            <w:tcW w:w="1800" w:type="dxa"/>
          </w:tcPr>
          <w:p w:rsidR="004B7244" w:rsidRPr="008E6976" w:rsidRDefault="004B7244" w:rsidP="004B7244">
            <w:pPr>
              <w:jc w:val="center"/>
              <w:rPr>
                <w:sz w:val="22"/>
              </w:rPr>
            </w:pPr>
            <w:r w:rsidRPr="008E6976">
              <w:rPr>
                <w:sz w:val="22"/>
              </w:rPr>
              <w:t>10</w:t>
            </w:r>
          </w:p>
        </w:tc>
        <w:tc>
          <w:tcPr>
            <w:tcW w:w="1170" w:type="dxa"/>
          </w:tcPr>
          <w:p w:rsidR="004B7244" w:rsidRPr="008E6976" w:rsidRDefault="004B7244" w:rsidP="004B7244">
            <w:pPr>
              <w:jc w:val="center"/>
              <w:rPr>
                <w:sz w:val="22"/>
              </w:rPr>
            </w:pPr>
            <w:r w:rsidRPr="008E6976">
              <w:rPr>
                <w:sz w:val="22"/>
              </w:rPr>
              <w:t>8</w:t>
            </w:r>
          </w:p>
        </w:tc>
        <w:tc>
          <w:tcPr>
            <w:tcW w:w="1620" w:type="dxa"/>
          </w:tcPr>
          <w:p w:rsidR="004B7244" w:rsidRPr="008E6976" w:rsidRDefault="004B7244" w:rsidP="004B7244">
            <w:pPr>
              <w:jc w:val="center"/>
              <w:rPr>
                <w:sz w:val="22"/>
              </w:rPr>
            </w:pPr>
            <w:r w:rsidRPr="008E6976">
              <w:rPr>
                <w:sz w:val="22"/>
              </w:rPr>
              <w:t>5</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szCs w:val="22"/>
              </w:rPr>
            </w:pPr>
            <w:r w:rsidRPr="008E6976">
              <w:rPr>
                <w:sz w:val="22"/>
                <w:szCs w:val="22"/>
              </w:rPr>
              <w:t>Offer parents a broad range of activities that parallel the services, programs and activities offered to participating students.</w:t>
            </w:r>
          </w:p>
          <w:p w:rsidR="004B7244" w:rsidRPr="008E6976" w:rsidRDefault="00B5224E" w:rsidP="004B7244">
            <w:pPr>
              <w:spacing w:after="60"/>
              <w:rPr>
                <w:sz w:val="22"/>
              </w:rPr>
            </w:pPr>
            <w:r w:rsidRPr="008E6976">
              <w:rPr>
                <w:color w:val="000000"/>
                <w:sz w:val="22"/>
                <w:szCs w:val="22"/>
              </w:rPr>
              <w:t>(</w:t>
            </w:r>
            <w:r w:rsidR="004B7244" w:rsidRPr="008E6976">
              <w:rPr>
                <w:color w:val="000000"/>
                <w:sz w:val="22"/>
                <w:szCs w:val="22"/>
              </w:rPr>
              <w:t>For example: Adult development activities, parent and child shared activities, governance and leadership activities and activities that link parents to schools.)</w:t>
            </w:r>
          </w:p>
        </w:tc>
        <w:tc>
          <w:tcPr>
            <w:tcW w:w="1800" w:type="dxa"/>
          </w:tcPr>
          <w:p w:rsidR="004B7244" w:rsidRPr="008E6976" w:rsidRDefault="004B7244" w:rsidP="004B7244">
            <w:pPr>
              <w:jc w:val="center"/>
              <w:rPr>
                <w:sz w:val="22"/>
              </w:rPr>
            </w:pPr>
            <w:r w:rsidRPr="008E6976">
              <w:rPr>
                <w:sz w:val="22"/>
              </w:rPr>
              <w:t>10</w:t>
            </w:r>
          </w:p>
        </w:tc>
        <w:tc>
          <w:tcPr>
            <w:tcW w:w="1170" w:type="dxa"/>
          </w:tcPr>
          <w:p w:rsidR="004B7244" w:rsidRPr="008E6976" w:rsidRDefault="004B7244" w:rsidP="004B7244">
            <w:pPr>
              <w:jc w:val="center"/>
              <w:rPr>
                <w:sz w:val="22"/>
              </w:rPr>
            </w:pPr>
            <w:r w:rsidRPr="008E6976">
              <w:rPr>
                <w:sz w:val="22"/>
              </w:rPr>
              <w:t>8</w:t>
            </w:r>
          </w:p>
        </w:tc>
        <w:tc>
          <w:tcPr>
            <w:tcW w:w="1620" w:type="dxa"/>
          </w:tcPr>
          <w:p w:rsidR="004B7244" w:rsidRPr="008E6976" w:rsidRDefault="004B7244" w:rsidP="004B7244">
            <w:pPr>
              <w:jc w:val="center"/>
              <w:rPr>
                <w:sz w:val="22"/>
              </w:rPr>
            </w:pPr>
            <w:r w:rsidRPr="008E6976">
              <w:rPr>
                <w:sz w:val="22"/>
              </w:rPr>
              <w:t>5</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352B56" w:rsidRPr="008E6976">
        <w:tblPrEx>
          <w:tblCellMar>
            <w:top w:w="0" w:type="dxa"/>
            <w:bottom w:w="0" w:type="dxa"/>
          </w:tblCellMar>
        </w:tblPrEx>
        <w:trPr>
          <w:cantSplit/>
        </w:trPr>
        <w:tc>
          <w:tcPr>
            <w:tcW w:w="3168" w:type="dxa"/>
          </w:tcPr>
          <w:p w:rsidR="00352B56" w:rsidRPr="008E6976" w:rsidRDefault="00F624EE" w:rsidP="004B7244">
            <w:pPr>
              <w:spacing w:after="60"/>
              <w:rPr>
                <w:sz w:val="22"/>
              </w:rPr>
            </w:pPr>
            <w:r w:rsidRPr="008E6976">
              <w:rPr>
                <w:sz w:val="22"/>
              </w:rPr>
              <w:t>Provides</w:t>
            </w:r>
            <w:r w:rsidR="00352B56" w:rsidRPr="008E6976">
              <w:rPr>
                <w:sz w:val="22"/>
              </w:rPr>
              <w:t xml:space="preserve"> logical and realistic project activities and timelines to accomplish project goals and objectives. (Recommended State Guidelines: 12 hrs/wk 4days/wk.)</w:t>
            </w:r>
          </w:p>
        </w:tc>
        <w:tc>
          <w:tcPr>
            <w:tcW w:w="1800" w:type="dxa"/>
            <w:tcBorders>
              <w:bottom w:val="single" w:sz="4" w:space="0" w:color="auto"/>
            </w:tcBorders>
          </w:tcPr>
          <w:p w:rsidR="00352B56" w:rsidRPr="008E6976" w:rsidRDefault="00352B56" w:rsidP="004B7244">
            <w:pPr>
              <w:jc w:val="center"/>
              <w:rPr>
                <w:sz w:val="22"/>
              </w:rPr>
            </w:pPr>
            <w:r w:rsidRPr="008E6976">
              <w:rPr>
                <w:sz w:val="22"/>
              </w:rPr>
              <w:t>10</w:t>
            </w:r>
          </w:p>
        </w:tc>
        <w:tc>
          <w:tcPr>
            <w:tcW w:w="1170" w:type="dxa"/>
            <w:tcBorders>
              <w:bottom w:val="single" w:sz="4" w:space="0" w:color="auto"/>
            </w:tcBorders>
          </w:tcPr>
          <w:p w:rsidR="00352B56" w:rsidRPr="008E6976" w:rsidRDefault="00352B56" w:rsidP="00CE6426">
            <w:pPr>
              <w:jc w:val="center"/>
              <w:rPr>
                <w:sz w:val="22"/>
              </w:rPr>
            </w:pPr>
            <w:r w:rsidRPr="008E6976">
              <w:rPr>
                <w:sz w:val="22"/>
              </w:rPr>
              <w:t>8</w:t>
            </w:r>
          </w:p>
        </w:tc>
        <w:tc>
          <w:tcPr>
            <w:tcW w:w="1620" w:type="dxa"/>
            <w:tcBorders>
              <w:bottom w:val="single" w:sz="4" w:space="0" w:color="auto"/>
            </w:tcBorders>
          </w:tcPr>
          <w:p w:rsidR="00352B56" w:rsidRPr="008E6976" w:rsidRDefault="00352B56" w:rsidP="00CE6426">
            <w:pPr>
              <w:jc w:val="center"/>
              <w:rPr>
                <w:sz w:val="22"/>
              </w:rPr>
            </w:pPr>
            <w:r w:rsidRPr="008E6976">
              <w:rPr>
                <w:sz w:val="22"/>
              </w:rPr>
              <w:t>5</w:t>
            </w:r>
          </w:p>
        </w:tc>
        <w:tc>
          <w:tcPr>
            <w:tcW w:w="1440" w:type="dxa"/>
          </w:tcPr>
          <w:p w:rsidR="00352B56" w:rsidRPr="008E6976" w:rsidRDefault="00352B56" w:rsidP="00CE6426">
            <w:pPr>
              <w:jc w:val="center"/>
              <w:rPr>
                <w:sz w:val="22"/>
              </w:rPr>
            </w:pPr>
            <w:r w:rsidRPr="008E6976">
              <w:rPr>
                <w:sz w:val="22"/>
              </w:rPr>
              <w:t>2</w:t>
            </w:r>
          </w:p>
        </w:tc>
        <w:tc>
          <w:tcPr>
            <w:tcW w:w="1800" w:type="dxa"/>
          </w:tcPr>
          <w:p w:rsidR="00352B56" w:rsidRPr="008E6976" w:rsidRDefault="00352B56" w:rsidP="00CE6426">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spacing w:after="60"/>
              <w:rPr>
                <w:sz w:val="22"/>
              </w:rPr>
            </w:pPr>
            <w:r w:rsidRPr="008E6976">
              <w:rPr>
                <w:sz w:val="22"/>
              </w:rPr>
              <w:t>Describes how children will travel safely to and from the center and home.</w:t>
            </w:r>
          </w:p>
        </w:tc>
        <w:tc>
          <w:tcPr>
            <w:tcW w:w="1800" w:type="dxa"/>
            <w:tcBorders>
              <w:bottom w:val="single" w:sz="4" w:space="0" w:color="auto"/>
            </w:tcBorders>
          </w:tcPr>
          <w:p w:rsidR="004B7244" w:rsidRPr="008E6976" w:rsidRDefault="004B7244" w:rsidP="004B7244">
            <w:pPr>
              <w:jc w:val="center"/>
              <w:rPr>
                <w:sz w:val="22"/>
              </w:rPr>
            </w:pPr>
            <w:r w:rsidRPr="008E6976">
              <w:rPr>
                <w:sz w:val="22"/>
              </w:rPr>
              <w:t>5</w:t>
            </w:r>
          </w:p>
        </w:tc>
        <w:tc>
          <w:tcPr>
            <w:tcW w:w="1170" w:type="dxa"/>
            <w:tcBorders>
              <w:bottom w:val="single" w:sz="4" w:space="0" w:color="auto"/>
            </w:tcBorders>
          </w:tcPr>
          <w:p w:rsidR="004B7244" w:rsidRPr="008E6976" w:rsidRDefault="004B7244" w:rsidP="004B7244">
            <w:pPr>
              <w:jc w:val="center"/>
              <w:rPr>
                <w:sz w:val="22"/>
              </w:rPr>
            </w:pPr>
            <w:r w:rsidRPr="008E6976">
              <w:rPr>
                <w:sz w:val="22"/>
              </w:rPr>
              <w:t>4</w:t>
            </w:r>
          </w:p>
        </w:tc>
        <w:tc>
          <w:tcPr>
            <w:tcW w:w="1620" w:type="dxa"/>
            <w:tcBorders>
              <w:bottom w:val="single" w:sz="4" w:space="0" w:color="auto"/>
            </w:tcBorders>
          </w:tcPr>
          <w:p w:rsidR="004B7244" w:rsidRPr="008E6976" w:rsidRDefault="004B7244" w:rsidP="004B7244">
            <w:pPr>
              <w:jc w:val="center"/>
              <w:rPr>
                <w:sz w:val="22"/>
              </w:rPr>
            </w:pPr>
            <w:r w:rsidRPr="008E6976">
              <w:rPr>
                <w:sz w:val="22"/>
              </w:rPr>
              <w:t>3</w:t>
            </w:r>
          </w:p>
        </w:tc>
        <w:tc>
          <w:tcPr>
            <w:tcW w:w="1440" w:type="dxa"/>
            <w:tcBorders>
              <w:bottom w:val="single" w:sz="4" w:space="0" w:color="auto"/>
            </w:tcBorders>
          </w:tcPr>
          <w:p w:rsidR="004B7244" w:rsidRPr="008E6976" w:rsidRDefault="004B7244" w:rsidP="004B7244">
            <w:pPr>
              <w:jc w:val="center"/>
              <w:rPr>
                <w:sz w:val="22"/>
              </w:rPr>
            </w:pPr>
            <w:r w:rsidRPr="008E6976">
              <w:rPr>
                <w:sz w:val="22"/>
              </w:rPr>
              <w:t>2</w:t>
            </w:r>
          </w:p>
        </w:tc>
        <w:tc>
          <w:tcPr>
            <w:tcW w:w="1800" w:type="dxa"/>
            <w:tcBorders>
              <w:bottom w:val="single" w:sz="4" w:space="0" w:color="auto"/>
            </w:tcBorders>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3168" w:type="dxa"/>
          </w:tcPr>
          <w:p w:rsidR="004B7244" w:rsidRPr="008E6976" w:rsidRDefault="004B7244" w:rsidP="004B7244">
            <w:pPr>
              <w:pStyle w:val="Heading2"/>
              <w:ind w:left="547"/>
              <w:rPr>
                <w:bCs w:val="0"/>
                <w:sz w:val="22"/>
              </w:rPr>
            </w:pPr>
            <w:r w:rsidRPr="008E6976">
              <w:rPr>
                <w:bCs w:val="0"/>
                <w:sz w:val="22"/>
              </w:rPr>
              <w:t>SUBTOTAL</w:t>
            </w:r>
          </w:p>
          <w:p w:rsidR="004B7244" w:rsidRPr="008E6976" w:rsidRDefault="004B7244" w:rsidP="004B7244">
            <w:pPr>
              <w:pStyle w:val="Heading2"/>
              <w:ind w:left="547"/>
              <w:jc w:val="center"/>
              <w:rPr>
                <w:sz w:val="22"/>
              </w:rPr>
            </w:pPr>
          </w:p>
        </w:tc>
        <w:tc>
          <w:tcPr>
            <w:tcW w:w="1800" w:type="dxa"/>
          </w:tcPr>
          <w:p w:rsidR="004B7244" w:rsidRPr="008E6976" w:rsidRDefault="004B7244" w:rsidP="004B7244">
            <w:pPr>
              <w:jc w:val="center"/>
              <w:rPr>
                <w:sz w:val="22"/>
              </w:rPr>
            </w:pPr>
          </w:p>
        </w:tc>
        <w:tc>
          <w:tcPr>
            <w:tcW w:w="1170" w:type="dxa"/>
          </w:tcPr>
          <w:p w:rsidR="004B7244" w:rsidRPr="008E6976" w:rsidRDefault="004B7244" w:rsidP="004B7244">
            <w:pPr>
              <w:jc w:val="center"/>
              <w:rPr>
                <w:sz w:val="22"/>
              </w:rPr>
            </w:pPr>
          </w:p>
        </w:tc>
        <w:tc>
          <w:tcPr>
            <w:tcW w:w="1620" w:type="dxa"/>
          </w:tcPr>
          <w:p w:rsidR="004B7244" w:rsidRPr="008E6976" w:rsidRDefault="004B7244" w:rsidP="004B7244">
            <w:pPr>
              <w:jc w:val="center"/>
              <w:rPr>
                <w:sz w:val="22"/>
              </w:rPr>
            </w:pPr>
          </w:p>
        </w:tc>
        <w:tc>
          <w:tcPr>
            <w:tcW w:w="1440" w:type="dxa"/>
          </w:tcPr>
          <w:p w:rsidR="004B7244" w:rsidRPr="008E6976" w:rsidRDefault="004B7244" w:rsidP="004B7244">
            <w:pPr>
              <w:jc w:val="center"/>
              <w:rPr>
                <w:sz w:val="22"/>
              </w:rPr>
            </w:pPr>
          </w:p>
        </w:tc>
        <w:tc>
          <w:tcPr>
            <w:tcW w:w="1800" w:type="dxa"/>
          </w:tcPr>
          <w:p w:rsidR="004B7244" w:rsidRPr="008E6976" w:rsidRDefault="004B7244" w:rsidP="004B7244">
            <w:pPr>
              <w:jc w:val="center"/>
              <w:rPr>
                <w:sz w:val="22"/>
              </w:rPr>
            </w:pPr>
          </w:p>
        </w:tc>
      </w:tr>
      <w:tr w:rsidR="004B7244" w:rsidRPr="008E6976">
        <w:tblPrEx>
          <w:tblCellMar>
            <w:top w:w="0" w:type="dxa"/>
            <w:bottom w:w="0" w:type="dxa"/>
          </w:tblCellMar>
        </w:tblPrEx>
        <w:trPr>
          <w:cantSplit/>
        </w:trPr>
        <w:tc>
          <w:tcPr>
            <w:tcW w:w="10998" w:type="dxa"/>
            <w:gridSpan w:val="6"/>
          </w:tcPr>
          <w:p w:rsidR="005454F1" w:rsidRPr="008E6976" w:rsidRDefault="005454F1" w:rsidP="004B7244">
            <w:pPr>
              <w:jc w:val="center"/>
              <w:rPr>
                <w:b/>
                <w:bCs/>
                <w:sz w:val="22"/>
              </w:rPr>
            </w:pPr>
          </w:p>
          <w:p w:rsidR="004B7244" w:rsidRPr="008E6976" w:rsidRDefault="00310BB1" w:rsidP="004B7244">
            <w:pPr>
              <w:jc w:val="center"/>
              <w:rPr>
                <w:b/>
                <w:bCs/>
                <w:sz w:val="22"/>
              </w:rPr>
            </w:pPr>
            <w:r w:rsidRPr="008E6976">
              <w:rPr>
                <w:b/>
                <w:bCs/>
                <w:sz w:val="22"/>
              </w:rPr>
              <w:t>TOTAL SCORE B  (maximum 85</w:t>
            </w:r>
            <w:r w:rsidR="004B7244" w:rsidRPr="008E6976">
              <w:rPr>
                <w:b/>
                <w:bCs/>
                <w:sz w:val="22"/>
              </w:rPr>
              <w:t xml:space="preserve"> points) ______</w:t>
            </w:r>
          </w:p>
          <w:p w:rsidR="005454F1" w:rsidRPr="008E6976" w:rsidRDefault="005454F1" w:rsidP="004B7244">
            <w:pPr>
              <w:jc w:val="center"/>
              <w:rPr>
                <w:sz w:val="22"/>
              </w:rPr>
            </w:pPr>
          </w:p>
        </w:tc>
      </w:tr>
    </w:tbl>
    <w:p w:rsidR="004B7244" w:rsidRPr="008E6976" w:rsidRDefault="004B7244" w:rsidP="004B7244">
      <w:r w:rsidRPr="008E6976">
        <w:br w:type="page"/>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88"/>
        <w:gridCol w:w="1800"/>
        <w:gridCol w:w="1260"/>
        <w:gridCol w:w="1620"/>
        <w:gridCol w:w="1440"/>
        <w:gridCol w:w="1800"/>
      </w:tblGrid>
      <w:tr w:rsidR="004B7244" w:rsidRPr="008E6976">
        <w:tblPrEx>
          <w:tblCellMar>
            <w:top w:w="0" w:type="dxa"/>
            <w:bottom w:w="0" w:type="dxa"/>
          </w:tblCellMar>
        </w:tblPrEx>
        <w:trPr>
          <w:cantSplit/>
        </w:trPr>
        <w:tc>
          <w:tcPr>
            <w:tcW w:w="2988" w:type="dxa"/>
          </w:tcPr>
          <w:p w:rsidR="004B7244" w:rsidRPr="008E6976" w:rsidRDefault="004B7244" w:rsidP="004B7244">
            <w:pPr>
              <w:jc w:val="center"/>
              <w:rPr>
                <w:b/>
                <w:bCs/>
                <w:sz w:val="22"/>
              </w:rPr>
            </w:pPr>
          </w:p>
        </w:tc>
        <w:tc>
          <w:tcPr>
            <w:tcW w:w="1800" w:type="dxa"/>
          </w:tcPr>
          <w:p w:rsidR="004B7244" w:rsidRPr="008E6976" w:rsidRDefault="004B7244" w:rsidP="004B7244">
            <w:pPr>
              <w:pStyle w:val="Heading1"/>
              <w:spacing w:before="60" w:after="60"/>
              <w:ind w:left="547" w:hanging="547"/>
              <w:jc w:val="center"/>
              <w:rPr>
                <w:sz w:val="22"/>
                <w:szCs w:val="22"/>
              </w:rPr>
            </w:pPr>
            <w:r w:rsidRPr="008E6976">
              <w:rPr>
                <w:sz w:val="22"/>
                <w:szCs w:val="22"/>
              </w:rPr>
              <w:t>EXCELLENT</w:t>
            </w:r>
          </w:p>
          <w:p w:rsidR="004B7244" w:rsidRPr="008E6976" w:rsidRDefault="004B7244" w:rsidP="004B7244">
            <w:pPr>
              <w:spacing w:after="120"/>
              <w:jc w:val="center"/>
              <w:rPr>
                <w:b/>
                <w:bCs/>
                <w:sz w:val="22"/>
                <w:szCs w:val="22"/>
              </w:rPr>
            </w:pPr>
            <w:r w:rsidRPr="008E6976">
              <w:rPr>
                <w:b/>
                <w:bCs/>
                <w:sz w:val="22"/>
                <w:szCs w:val="22"/>
              </w:rPr>
              <w:t>(well conceived and thoroughly developed)</w:t>
            </w:r>
          </w:p>
        </w:tc>
        <w:tc>
          <w:tcPr>
            <w:tcW w:w="1260" w:type="dxa"/>
          </w:tcPr>
          <w:p w:rsidR="004B7244" w:rsidRPr="008E6976" w:rsidRDefault="004B7244" w:rsidP="004B7244">
            <w:pPr>
              <w:pStyle w:val="Heading1"/>
              <w:spacing w:before="60" w:after="60"/>
              <w:ind w:left="0" w:firstLine="0"/>
              <w:jc w:val="center"/>
              <w:rPr>
                <w:sz w:val="22"/>
                <w:szCs w:val="22"/>
              </w:rPr>
            </w:pPr>
            <w:r w:rsidRPr="008E6976">
              <w:rPr>
                <w:sz w:val="22"/>
                <w:szCs w:val="22"/>
              </w:rPr>
              <w:t>GOOD</w:t>
            </w:r>
          </w:p>
          <w:p w:rsidR="004B7244" w:rsidRPr="008E6976" w:rsidRDefault="004B7244" w:rsidP="004B7244">
            <w:pPr>
              <w:jc w:val="center"/>
              <w:rPr>
                <w:b/>
                <w:bCs/>
                <w:sz w:val="22"/>
                <w:szCs w:val="22"/>
              </w:rPr>
            </w:pPr>
            <w:r w:rsidRPr="008E6976">
              <w:rPr>
                <w:b/>
                <w:bCs/>
                <w:sz w:val="22"/>
                <w:szCs w:val="22"/>
              </w:rPr>
              <w:t>(clear and complete)</w:t>
            </w:r>
          </w:p>
        </w:tc>
        <w:tc>
          <w:tcPr>
            <w:tcW w:w="1620" w:type="dxa"/>
          </w:tcPr>
          <w:p w:rsidR="004B7244" w:rsidRPr="008E6976" w:rsidRDefault="004B7244" w:rsidP="004B7244">
            <w:pPr>
              <w:pStyle w:val="Heading1"/>
              <w:spacing w:before="60" w:after="60"/>
              <w:ind w:left="0" w:firstLine="0"/>
              <w:jc w:val="center"/>
              <w:rPr>
                <w:sz w:val="22"/>
                <w:szCs w:val="22"/>
              </w:rPr>
            </w:pPr>
            <w:r w:rsidRPr="008E6976">
              <w:rPr>
                <w:sz w:val="22"/>
                <w:szCs w:val="22"/>
              </w:rPr>
              <w:t>MARGINAL</w:t>
            </w:r>
          </w:p>
          <w:p w:rsidR="004B7244" w:rsidRPr="008E6976" w:rsidRDefault="004B7244" w:rsidP="004B7244">
            <w:pPr>
              <w:jc w:val="center"/>
              <w:rPr>
                <w:b/>
                <w:bCs/>
                <w:sz w:val="22"/>
                <w:szCs w:val="22"/>
              </w:rPr>
            </w:pPr>
            <w:r w:rsidRPr="008E6976">
              <w:rPr>
                <w:b/>
                <w:bCs/>
                <w:sz w:val="22"/>
                <w:szCs w:val="22"/>
              </w:rPr>
              <w:t>(requires additional clarification)</w:t>
            </w:r>
          </w:p>
        </w:tc>
        <w:tc>
          <w:tcPr>
            <w:tcW w:w="1440" w:type="dxa"/>
            <w:shd w:val="clear" w:color="auto" w:fill="FFFFFF"/>
          </w:tcPr>
          <w:p w:rsidR="004B7244" w:rsidRPr="008E6976" w:rsidRDefault="004B7244" w:rsidP="004B7244">
            <w:pPr>
              <w:keepNext/>
              <w:spacing w:before="60" w:after="60"/>
              <w:jc w:val="center"/>
              <w:outlineLvl w:val="0"/>
              <w:rPr>
                <w:sz w:val="22"/>
                <w:szCs w:val="22"/>
              </w:rPr>
            </w:pPr>
            <w:r w:rsidRPr="008E6976">
              <w:rPr>
                <w:b/>
                <w:bCs/>
                <w:sz w:val="22"/>
                <w:szCs w:val="22"/>
              </w:rPr>
              <w:t>WEAK</w:t>
            </w:r>
          </w:p>
          <w:p w:rsidR="004B7244" w:rsidRPr="008E6976" w:rsidRDefault="004B7244" w:rsidP="004B7244">
            <w:pPr>
              <w:jc w:val="center"/>
              <w:rPr>
                <w:b/>
                <w:bCs/>
                <w:sz w:val="22"/>
                <w:szCs w:val="22"/>
              </w:rPr>
            </w:pPr>
            <w:r w:rsidRPr="008E6976">
              <w:rPr>
                <w:b/>
                <w:bCs/>
                <w:sz w:val="22"/>
                <w:szCs w:val="22"/>
              </w:rPr>
              <w:t>(lacks sufficient information)</w:t>
            </w:r>
          </w:p>
        </w:tc>
        <w:tc>
          <w:tcPr>
            <w:tcW w:w="1800" w:type="dxa"/>
            <w:shd w:val="clear" w:color="auto" w:fill="FFFFFF"/>
          </w:tcPr>
          <w:p w:rsidR="004B7244" w:rsidRPr="008E6976" w:rsidRDefault="004B7244" w:rsidP="004B7244">
            <w:pPr>
              <w:keepNext/>
              <w:spacing w:before="60" w:after="60"/>
              <w:jc w:val="center"/>
              <w:outlineLvl w:val="0"/>
              <w:rPr>
                <w:sz w:val="22"/>
                <w:szCs w:val="22"/>
              </w:rPr>
            </w:pPr>
            <w:r w:rsidRPr="008E6976">
              <w:rPr>
                <w:b/>
                <w:bCs/>
                <w:sz w:val="22"/>
                <w:szCs w:val="22"/>
              </w:rPr>
              <w:t>INADEQUATE</w:t>
            </w:r>
          </w:p>
          <w:p w:rsidR="004B7244" w:rsidRPr="008E6976" w:rsidRDefault="004B7244" w:rsidP="004B7244">
            <w:pPr>
              <w:jc w:val="center"/>
              <w:rPr>
                <w:b/>
                <w:bCs/>
                <w:sz w:val="22"/>
                <w:szCs w:val="22"/>
              </w:rPr>
            </w:pPr>
            <w:r w:rsidRPr="008E6976">
              <w:rPr>
                <w:b/>
                <w:bCs/>
                <w:sz w:val="22"/>
                <w:szCs w:val="22"/>
              </w:rPr>
              <w:t>(information not provided)</w:t>
            </w:r>
          </w:p>
        </w:tc>
      </w:tr>
      <w:tr w:rsidR="00CC2971" w:rsidRPr="008E6976">
        <w:tblPrEx>
          <w:tblCellMar>
            <w:top w:w="0" w:type="dxa"/>
            <w:bottom w:w="0" w:type="dxa"/>
          </w:tblCellMar>
        </w:tblPrEx>
        <w:trPr>
          <w:cantSplit/>
        </w:trPr>
        <w:tc>
          <w:tcPr>
            <w:tcW w:w="2988" w:type="dxa"/>
          </w:tcPr>
          <w:p w:rsidR="00CC2971" w:rsidRPr="008E6976" w:rsidRDefault="00CC2971" w:rsidP="00CC2971">
            <w:pPr>
              <w:numPr>
                <w:ilvl w:val="0"/>
                <w:numId w:val="23"/>
              </w:numPr>
              <w:spacing w:after="120"/>
              <w:rPr>
                <w:b/>
                <w:bCs/>
                <w:sz w:val="22"/>
              </w:rPr>
            </w:pPr>
            <w:r w:rsidRPr="008E6976">
              <w:rPr>
                <w:b/>
                <w:bCs/>
                <w:sz w:val="22"/>
              </w:rPr>
              <w:t>ADEQUACY OF RESOURCES</w:t>
            </w:r>
          </w:p>
          <w:p w:rsidR="00CC2971" w:rsidRPr="008E6976" w:rsidRDefault="00CC2971" w:rsidP="00CC2971">
            <w:pPr>
              <w:spacing w:after="120"/>
              <w:ind w:left="360"/>
              <w:rPr>
                <w:b/>
                <w:bCs/>
                <w:sz w:val="22"/>
              </w:rPr>
            </w:pPr>
            <w:r w:rsidRPr="008E6976">
              <w:rPr>
                <w:b/>
                <w:bCs/>
                <w:sz w:val="22"/>
              </w:rPr>
              <w:t>(max. 10 points)</w:t>
            </w:r>
          </w:p>
        </w:tc>
        <w:tc>
          <w:tcPr>
            <w:tcW w:w="1800" w:type="dxa"/>
            <w:shd w:val="clear" w:color="auto" w:fill="C6D9F1"/>
          </w:tcPr>
          <w:p w:rsidR="00CC2971" w:rsidRPr="008E6976" w:rsidRDefault="00CC2971" w:rsidP="004B7244">
            <w:pPr>
              <w:pStyle w:val="Heading1"/>
              <w:spacing w:before="60" w:after="60"/>
              <w:ind w:left="547" w:hanging="547"/>
              <w:jc w:val="center"/>
              <w:rPr>
                <w:sz w:val="22"/>
                <w:szCs w:val="22"/>
              </w:rPr>
            </w:pPr>
          </w:p>
        </w:tc>
        <w:tc>
          <w:tcPr>
            <w:tcW w:w="1260" w:type="dxa"/>
            <w:shd w:val="clear" w:color="auto" w:fill="C6D9F1"/>
          </w:tcPr>
          <w:p w:rsidR="00CC2971" w:rsidRPr="008E6976" w:rsidRDefault="00CC2971" w:rsidP="004B7244">
            <w:pPr>
              <w:pStyle w:val="Heading1"/>
              <w:spacing w:before="60" w:after="60"/>
              <w:ind w:left="0" w:firstLine="0"/>
              <w:jc w:val="center"/>
              <w:rPr>
                <w:sz w:val="22"/>
                <w:szCs w:val="22"/>
              </w:rPr>
            </w:pPr>
          </w:p>
        </w:tc>
        <w:tc>
          <w:tcPr>
            <w:tcW w:w="1620" w:type="dxa"/>
            <w:shd w:val="clear" w:color="auto" w:fill="C6D9F1"/>
          </w:tcPr>
          <w:p w:rsidR="00CC2971" w:rsidRPr="008E6976" w:rsidRDefault="00CC2971" w:rsidP="004B7244">
            <w:pPr>
              <w:pStyle w:val="Heading1"/>
              <w:spacing w:before="60" w:after="60"/>
              <w:ind w:left="0" w:firstLine="0"/>
              <w:jc w:val="center"/>
              <w:rPr>
                <w:sz w:val="22"/>
                <w:szCs w:val="22"/>
              </w:rPr>
            </w:pPr>
          </w:p>
        </w:tc>
        <w:tc>
          <w:tcPr>
            <w:tcW w:w="1440" w:type="dxa"/>
            <w:shd w:val="clear" w:color="auto" w:fill="C6D9F1"/>
          </w:tcPr>
          <w:p w:rsidR="00CC2971" w:rsidRPr="008E6976" w:rsidRDefault="00CC2971" w:rsidP="004B7244">
            <w:pPr>
              <w:keepNext/>
              <w:spacing w:before="60" w:after="60"/>
              <w:jc w:val="center"/>
              <w:outlineLvl w:val="0"/>
              <w:rPr>
                <w:b/>
                <w:bCs/>
                <w:sz w:val="22"/>
                <w:szCs w:val="22"/>
              </w:rPr>
            </w:pPr>
          </w:p>
        </w:tc>
        <w:tc>
          <w:tcPr>
            <w:tcW w:w="1800" w:type="dxa"/>
            <w:shd w:val="clear" w:color="auto" w:fill="C6D9F1"/>
          </w:tcPr>
          <w:p w:rsidR="00CC2971" w:rsidRPr="008E6976" w:rsidRDefault="00CC2971" w:rsidP="004B7244">
            <w:pPr>
              <w:keepNext/>
              <w:spacing w:before="60" w:after="60"/>
              <w:jc w:val="center"/>
              <w:outlineLvl w:val="0"/>
              <w:rPr>
                <w:b/>
                <w:bCs/>
                <w:sz w:val="22"/>
                <w:szCs w:val="22"/>
              </w:rPr>
            </w:pPr>
          </w:p>
        </w:tc>
      </w:tr>
      <w:tr w:rsidR="004B7244" w:rsidRPr="008E6976">
        <w:tblPrEx>
          <w:tblCellMar>
            <w:top w:w="0" w:type="dxa"/>
            <w:bottom w:w="0" w:type="dxa"/>
          </w:tblCellMar>
        </w:tblPrEx>
        <w:trPr>
          <w:cantSplit/>
        </w:trPr>
        <w:tc>
          <w:tcPr>
            <w:tcW w:w="2988" w:type="dxa"/>
          </w:tcPr>
          <w:p w:rsidR="004B7244" w:rsidRPr="008E6976" w:rsidRDefault="004B7244" w:rsidP="004B7244">
            <w:pPr>
              <w:spacing w:after="60"/>
              <w:rPr>
                <w:sz w:val="22"/>
              </w:rPr>
            </w:pPr>
            <w:r w:rsidRPr="008E6976">
              <w:rPr>
                <w:sz w:val="22"/>
              </w:rPr>
              <w:t>Provides a descrip</w:t>
            </w:r>
            <w:r w:rsidR="00A51F9A" w:rsidRPr="008E6976">
              <w:rPr>
                <w:sz w:val="22"/>
              </w:rPr>
              <w:t>tion of the adequacy of support</w:t>
            </w:r>
            <w:r w:rsidRPr="008E6976">
              <w:rPr>
                <w:sz w:val="22"/>
              </w:rPr>
              <w:t xml:space="preserve"> including</w:t>
            </w:r>
            <w:r w:rsidR="00C57079" w:rsidRPr="008E6976">
              <w:rPr>
                <w:sz w:val="22"/>
              </w:rPr>
              <w:t>:</w:t>
            </w:r>
            <w:r w:rsidRPr="008E6976">
              <w:rPr>
                <w:sz w:val="22"/>
              </w:rPr>
              <w:t xml:space="preserve"> facilities, equipment, supplies and other resources from the applicant organization or the lead applicant organization.</w:t>
            </w:r>
          </w:p>
        </w:tc>
        <w:tc>
          <w:tcPr>
            <w:tcW w:w="1800" w:type="dxa"/>
            <w:tcBorders>
              <w:bottom w:val="single" w:sz="4" w:space="0" w:color="auto"/>
            </w:tcBorders>
          </w:tcPr>
          <w:p w:rsidR="004B7244" w:rsidRPr="008E6976" w:rsidRDefault="004B7244" w:rsidP="004B7244">
            <w:pPr>
              <w:jc w:val="center"/>
              <w:rPr>
                <w:sz w:val="22"/>
              </w:rPr>
            </w:pPr>
            <w:r w:rsidRPr="008E6976">
              <w:rPr>
                <w:sz w:val="22"/>
              </w:rPr>
              <w:t>5</w:t>
            </w:r>
          </w:p>
        </w:tc>
        <w:tc>
          <w:tcPr>
            <w:tcW w:w="1260" w:type="dxa"/>
            <w:tcBorders>
              <w:bottom w:val="single" w:sz="4" w:space="0" w:color="auto"/>
            </w:tcBorders>
          </w:tcPr>
          <w:p w:rsidR="004B7244" w:rsidRPr="008E6976" w:rsidRDefault="004B7244" w:rsidP="004B7244">
            <w:pPr>
              <w:jc w:val="center"/>
              <w:rPr>
                <w:sz w:val="22"/>
              </w:rPr>
            </w:pPr>
            <w:r w:rsidRPr="008E6976">
              <w:rPr>
                <w:sz w:val="22"/>
              </w:rPr>
              <w:t>4</w:t>
            </w:r>
          </w:p>
        </w:tc>
        <w:tc>
          <w:tcPr>
            <w:tcW w:w="1620" w:type="dxa"/>
            <w:tcBorders>
              <w:bottom w:val="single" w:sz="4" w:space="0" w:color="auto"/>
            </w:tcBorders>
          </w:tcPr>
          <w:p w:rsidR="004B7244" w:rsidRPr="008E6976" w:rsidRDefault="004B7244" w:rsidP="004B7244">
            <w:pPr>
              <w:jc w:val="center"/>
              <w:rPr>
                <w:sz w:val="22"/>
              </w:rPr>
            </w:pPr>
            <w:r w:rsidRPr="008E6976">
              <w:rPr>
                <w:sz w:val="22"/>
              </w:rPr>
              <w:t>3</w:t>
            </w:r>
          </w:p>
        </w:tc>
        <w:tc>
          <w:tcPr>
            <w:tcW w:w="1440" w:type="dxa"/>
          </w:tcPr>
          <w:p w:rsidR="004B7244" w:rsidRPr="008E6976" w:rsidRDefault="004B7244" w:rsidP="004B7244">
            <w:pPr>
              <w:jc w:val="center"/>
              <w:rPr>
                <w:sz w:val="22"/>
              </w:rPr>
            </w:pPr>
            <w:r w:rsidRPr="008E6976">
              <w:rPr>
                <w:sz w:val="22"/>
              </w:rPr>
              <w:t>2</w:t>
            </w:r>
          </w:p>
        </w:tc>
        <w:tc>
          <w:tcPr>
            <w:tcW w:w="1800" w:type="dxa"/>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2988" w:type="dxa"/>
          </w:tcPr>
          <w:p w:rsidR="004B7244" w:rsidRPr="008E6976" w:rsidRDefault="004B7244" w:rsidP="004B7244">
            <w:pPr>
              <w:spacing w:after="60"/>
              <w:rPr>
                <w:sz w:val="22"/>
              </w:rPr>
            </w:pPr>
            <w:r w:rsidRPr="008E6976">
              <w:rPr>
                <w:sz w:val="22"/>
              </w:rPr>
              <w:t xml:space="preserve">Demonstrates that costs are reasonable in relationship to the number of persons served and </w:t>
            </w:r>
            <w:r w:rsidR="00F624EE" w:rsidRPr="008E6976">
              <w:rPr>
                <w:sz w:val="22"/>
              </w:rPr>
              <w:t xml:space="preserve">the </w:t>
            </w:r>
            <w:r w:rsidRPr="008E6976">
              <w:rPr>
                <w:sz w:val="22"/>
              </w:rPr>
              <w:t>anticipated results and benefits</w:t>
            </w:r>
            <w:r w:rsidR="00274969" w:rsidRPr="008E6976">
              <w:rPr>
                <w:sz w:val="22"/>
              </w:rPr>
              <w:t>.</w:t>
            </w:r>
          </w:p>
        </w:tc>
        <w:tc>
          <w:tcPr>
            <w:tcW w:w="1800" w:type="dxa"/>
            <w:tcBorders>
              <w:bottom w:val="single" w:sz="4" w:space="0" w:color="auto"/>
            </w:tcBorders>
          </w:tcPr>
          <w:p w:rsidR="004B7244" w:rsidRPr="008E6976" w:rsidRDefault="004B7244" w:rsidP="004B7244">
            <w:pPr>
              <w:jc w:val="center"/>
              <w:rPr>
                <w:sz w:val="22"/>
              </w:rPr>
            </w:pPr>
            <w:r w:rsidRPr="008E6976">
              <w:rPr>
                <w:sz w:val="22"/>
              </w:rPr>
              <w:t>5</w:t>
            </w:r>
          </w:p>
        </w:tc>
        <w:tc>
          <w:tcPr>
            <w:tcW w:w="1260" w:type="dxa"/>
            <w:tcBorders>
              <w:bottom w:val="single" w:sz="4" w:space="0" w:color="auto"/>
            </w:tcBorders>
          </w:tcPr>
          <w:p w:rsidR="004B7244" w:rsidRPr="008E6976" w:rsidRDefault="004B7244" w:rsidP="004B7244">
            <w:pPr>
              <w:jc w:val="center"/>
              <w:rPr>
                <w:sz w:val="22"/>
              </w:rPr>
            </w:pPr>
            <w:r w:rsidRPr="008E6976">
              <w:rPr>
                <w:sz w:val="22"/>
              </w:rPr>
              <w:t>4</w:t>
            </w:r>
          </w:p>
        </w:tc>
        <w:tc>
          <w:tcPr>
            <w:tcW w:w="1620" w:type="dxa"/>
            <w:tcBorders>
              <w:bottom w:val="single" w:sz="4" w:space="0" w:color="auto"/>
            </w:tcBorders>
          </w:tcPr>
          <w:p w:rsidR="004B7244" w:rsidRPr="008E6976" w:rsidRDefault="004B7244" w:rsidP="004B7244">
            <w:pPr>
              <w:jc w:val="center"/>
              <w:rPr>
                <w:sz w:val="22"/>
              </w:rPr>
            </w:pPr>
            <w:r w:rsidRPr="008E6976">
              <w:rPr>
                <w:sz w:val="22"/>
              </w:rPr>
              <w:t>3</w:t>
            </w:r>
          </w:p>
        </w:tc>
        <w:tc>
          <w:tcPr>
            <w:tcW w:w="1440" w:type="dxa"/>
            <w:tcBorders>
              <w:bottom w:val="single" w:sz="4" w:space="0" w:color="auto"/>
            </w:tcBorders>
          </w:tcPr>
          <w:p w:rsidR="004B7244" w:rsidRPr="008E6976" w:rsidRDefault="004B7244" w:rsidP="004B7244">
            <w:pPr>
              <w:jc w:val="center"/>
              <w:rPr>
                <w:sz w:val="22"/>
              </w:rPr>
            </w:pPr>
            <w:r w:rsidRPr="008E6976">
              <w:rPr>
                <w:sz w:val="22"/>
              </w:rPr>
              <w:t>2</w:t>
            </w:r>
          </w:p>
        </w:tc>
        <w:tc>
          <w:tcPr>
            <w:tcW w:w="1800" w:type="dxa"/>
            <w:tcBorders>
              <w:bottom w:val="single" w:sz="4" w:space="0" w:color="auto"/>
            </w:tcBorders>
          </w:tcPr>
          <w:p w:rsidR="004B7244" w:rsidRPr="008E6976" w:rsidRDefault="004B7244" w:rsidP="004B7244">
            <w:pPr>
              <w:jc w:val="center"/>
              <w:rPr>
                <w:sz w:val="22"/>
              </w:rPr>
            </w:pPr>
            <w:r w:rsidRPr="008E6976">
              <w:rPr>
                <w:sz w:val="22"/>
              </w:rPr>
              <w:t>0</w:t>
            </w:r>
          </w:p>
        </w:tc>
      </w:tr>
      <w:tr w:rsidR="004B7244" w:rsidRPr="008E6976">
        <w:tblPrEx>
          <w:tblCellMar>
            <w:top w:w="0" w:type="dxa"/>
            <w:bottom w:w="0" w:type="dxa"/>
          </w:tblCellMar>
        </w:tblPrEx>
        <w:trPr>
          <w:cantSplit/>
        </w:trPr>
        <w:tc>
          <w:tcPr>
            <w:tcW w:w="2988" w:type="dxa"/>
            <w:tcBorders>
              <w:bottom w:val="single" w:sz="4" w:space="0" w:color="auto"/>
            </w:tcBorders>
          </w:tcPr>
          <w:p w:rsidR="004B7244" w:rsidRPr="008E6976" w:rsidRDefault="004B7244" w:rsidP="004B7244">
            <w:pPr>
              <w:spacing w:after="120"/>
              <w:rPr>
                <w:b/>
                <w:bCs/>
                <w:sz w:val="22"/>
              </w:rPr>
            </w:pPr>
            <w:r w:rsidRPr="008E6976">
              <w:rPr>
                <w:b/>
                <w:bCs/>
                <w:sz w:val="22"/>
              </w:rPr>
              <w:t>SUBTOTAL</w:t>
            </w:r>
          </w:p>
          <w:p w:rsidR="004B7244" w:rsidRPr="008E6976" w:rsidRDefault="004B7244" w:rsidP="004B7244">
            <w:pPr>
              <w:pStyle w:val="Heading2"/>
              <w:jc w:val="center"/>
              <w:rPr>
                <w:sz w:val="22"/>
              </w:rPr>
            </w:pPr>
          </w:p>
        </w:tc>
        <w:tc>
          <w:tcPr>
            <w:tcW w:w="1800" w:type="dxa"/>
            <w:tcBorders>
              <w:bottom w:val="single" w:sz="4" w:space="0" w:color="auto"/>
            </w:tcBorders>
          </w:tcPr>
          <w:p w:rsidR="004B7244" w:rsidRPr="008E6976" w:rsidRDefault="004B7244" w:rsidP="004B7244">
            <w:pPr>
              <w:jc w:val="center"/>
              <w:rPr>
                <w:sz w:val="22"/>
              </w:rPr>
            </w:pPr>
          </w:p>
        </w:tc>
        <w:tc>
          <w:tcPr>
            <w:tcW w:w="1260" w:type="dxa"/>
            <w:tcBorders>
              <w:bottom w:val="single" w:sz="4" w:space="0" w:color="auto"/>
            </w:tcBorders>
          </w:tcPr>
          <w:p w:rsidR="004B7244" w:rsidRPr="008E6976" w:rsidRDefault="004B7244" w:rsidP="004B7244">
            <w:pPr>
              <w:jc w:val="center"/>
              <w:rPr>
                <w:sz w:val="22"/>
              </w:rPr>
            </w:pPr>
          </w:p>
        </w:tc>
        <w:tc>
          <w:tcPr>
            <w:tcW w:w="1620" w:type="dxa"/>
            <w:tcBorders>
              <w:bottom w:val="single" w:sz="4" w:space="0" w:color="auto"/>
            </w:tcBorders>
          </w:tcPr>
          <w:p w:rsidR="004B7244" w:rsidRPr="008E6976" w:rsidRDefault="004B7244" w:rsidP="004B7244">
            <w:pPr>
              <w:jc w:val="center"/>
              <w:rPr>
                <w:sz w:val="22"/>
              </w:rPr>
            </w:pPr>
          </w:p>
        </w:tc>
        <w:tc>
          <w:tcPr>
            <w:tcW w:w="1440" w:type="dxa"/>
            <w:tcBorders>
              <w:bottom w:val="single" w:sz="4" w:space="0" w:color="auto"/>
            </w:tcBorders>
          </w:tcPr>
          <w:p w:rsidR="004B7244" w:rsidRPr="008E6976" w:rsidRDefault="004B7244" w:rsidP="004B7244">
            <w:pPr>
              <w:jc w:val="center"/>
              <w:rPr>
                <w:sz w:val="22"/>
              </w:rPr>
            </w:pPr>
          </w:p>
        </w:tc>
        <w:tc>
          <w:tcPr>
            <w:tcW w:w="1800" w:type="dxa"/>
            <w:tcBorders>
              <w:bottom w:val="single" w:sz="4" w:space="0" w:color="auto"/>
            </w:tcBorders>
          </w:tcPr>
          <w:p w:rsidR="004B7244" w:rsidRPr="008E6976" w:rsidRDefault="004B7244" w:rsidP="004B7244">
            <w:pPr>
              <w:jc w:val="center"/>
              <w:rPr>
                <w:sz w:val="22"/>
              </w:rPr>
            </w:pPr>
          </w:p>
        </w:tc>
      </w:tr>
      <w:tr w:rsidR="004B7244" w:rsidRPr="008E6976">
        <w:tblPrEx>
          <w:tblCellMar>
            <w:top w:w="0" w:type="dxa"/>
            <w:bottom w:w="0" w:type="dxa"/>
          </w:tblCellMar>
        </w:tblPrEx>
        <w:trPr>
          <w:cantSplit/>
        </w:trPr>
        <w:tc>
          <w:tcPr>
            <w:tcW w:w="10908" w:type="dxa"/>
            <w:gridSpan w:val="6"/>
            <w:tcBorders>
              <w:bottom w:val="single" w:sz="4" w:space="0" w:color="auto"/>
            </w:tcBorders>
          </w:tcPr>
          <w:p w:rsidR="00D63109" w:rsidRPr="008E6976" w:rsidRDefault="004B7244" w:rsidP="005454F1">
            <w:pPr>
              <w:spacing w:before="120" w:after="60"/>
              <w:jc w:val="center"/>
              <w:rPr>
                <w:b/>
                <w:bCs/>
                <w:sz w:val="22"/>
              </w:rPr>
            </w:pPr>
            <w:r w:rsidRPr="008E6976">
              <w:rPr>
                <w:b/>
                <w:bCs/>
                <w:sz w:val="22"/>
              </w:rPr>
              <w:t>TOTAL SCORE C (maximum 10 points) ______</w:t>
            </w:r>
          </w:p>
        </w:tc>
      </w:tr>
      <w:tr w:rsidR="00CC2971" w:rsidRPr="008E6976">
        <w:tblPrEx>
          <w:tblCellMar>
            <w:top w:w="0" w:type="dxa"/>
            <w:bottom w:w="0" w:type="dxa"/>
          </w:tblCellMar>
        </w:tblPrEx>
        <w:trPr>
          <w:cantSplit/>
          <w:trHeight w:val="827"/>
        </w:trPr>
        <w:tc>
          <w:tcPr>
            <w:tcW w:w="2988" w:type="dxa"/>
            <w:tcBorders>
              <w:top w:val="single" w:sz="4" w:space="0" w:color="auto"/>
            </w:tcBorders>
          </w:tcPr>
          <w:p w:rsidR="00CC2971" w:rsidRPr="008E6976" w:rsidRDefault="00CC2971" w:rsidP="005246CB">
            <w:pPr>
              <w:jc w:val="center"/>
              <w:rPr>
                <w:b/>
                <w:bCs/>
                <w:sz w:val="22"/>
              </w:rPr>
            </w:pPr>
          </w:p>
        </w:tc>
        <w:tc>
          <w:tcPr>
            <w:tcW w:w="1800" w:type="dxa"/>
          </w:tcPr>
          <w:p w:rsidR="00CC2971" w:rsidRPr="008E6976" w:rsidRDefault="00CC2971" w:rsidP="004B7244">
            <w:pPr>
              <w:pStyle w:val="Heading1"/>
              <w:spacing w:before="60" w:after="60"/>
              <w:ind w:left="547" w:hanging="547"/>
              <w:jc w:val="center"/>
              <w:rPr>
                <w:sz w:val="22"/>
                <w:szCs w:val="22"/>
              </w:rPr>
            </w:pPr>
            <w:r w:rsidRPr="008E6976">
              <w:rPr>
                <w:sz w:val="22"/>
                <w:szCs w:val="22"/>
              </w:rPr>
              <w:t>EXCELLENT</w:t>
            </w:r>
          </w:p>
          <w:p w:rsidR="00CC2971" w:rsidRPr="008E6976" w:rsidRDefault="00CC2971" w:rsidP="004B7244">
            <w:pPr>
              <w:spacing w:after="120"/>
              <w:jc w:val="center"/>
              <w:rPr>
                <w:b/>
                <w:bCs/>
                <w:sz w:val="22"/>
                <w:szCs w:val="22"/>
              </w:rPr>
            </w:pPr>
            <w:r w:rsidRPr="008E6976">
              <w:rPr>
                <w:b/>
                <w:bCs/>
                <w:sz w:val="22"/>
                <w:szCs w:val="22"/>
              </w:rPr>
              <w:t>(well conceived and thoroughly developed)</w:t>
            </w:r>
          </w:p>
        </w:tc>
        <w:tc>
          <w:tcPr>
            <w:tcW w:w="1260" w:type="dxa"/>
          </w:tcPr>
          <w:p w:rsidR="00CC2971" w:rsidRPr="008E6976" w:rsidRDefault="00CC2971" w:rsidP="004B7244">
            <w:pPr>
              <w:pStyle w:val="Heading1"/>
              <w:spacing w:before="60" w:after="60"/>
              <w:ind w:left="0" w:firstLine="0"/>
              <w:jc w:val="center"/>
              <w:rPr>
                <w:sz w:val="22"/>
                <w:szCs w:val="22"/>
              </w:rPr>
            </w:pPr>
            <w:r w:rsidRPr="008E6976">
              <w:rPr>
                <w:sz w:val="22"/>
                <w:szCs w:val="22"/>
              </w:rPr>
              <w:t>GOOD</w:t>
            </w:r>
          </w:p>
          <w:p w:rsidR="00CC2971" w:rsidRPr="008E6976" w:rsidRDefault="00CC2971" w:rsidP="004B7244">
            <w:pPr>
              <w:jc w:val="center"/>
              <w:rPr>
                <w:b/>
                <w:bCs/>
                <w:sz w:val="22"/>
                <w:szCs w:val="22"/>
              </w:rPr>
            </w:pPr>
            <w:r w:rsidRPr="008E6976">
              <w:rPr>
                <w:b/>
                <w:bCs/>
                <w:sz w:val="22"/>
                <w:szCs w:val="22"/>
              </w:rPr>
              <w:t>(clear and complete)</w:t>
            </w:r>
          </w:p>
        </w:tc>
        <w:tc>
          <w:tcPr>
            <w:tcW w:w="1620" w:type="dxa"/>
          </w:tcPr>
          <w:p w:rsidR="00CC2971" w:rsidRPr="008E6976" w:rsidRDefault="00CC2971" w:rsidP="004B7244">
            <w:pPr>
              <w:pStyle w:val="Heading1"/>
              <w:spacing w:before="60" w:after="60"/>
              <w:ind w:left="0" w:firstLine="0"/>
              <w:jc w:val="center"/>
              <w:rPr>
                <w:sz w:val="22"/>
                <w:szCs w:val="22"/>
              </w:rPr>
            </w:pPr>
            <w:r w:rsidRPr="008E6976">
              <w:rPr>
                <w:sz w:val="22"/>
                <w:szCs w:val="22"/>
              </w:rPr>
              <w:t>MARGINAL</w:t>
            </w:r>
          </w:p>
          <w:p w:rsidR="00CC2971" w:rsidRPr="008E6976" w:rsidRDefault="00CC2971" w:rsidP="004B7244">
            <w:pPr>
              <w:jc w:val="center"/>
              <w:rPr>
                <w:b/>
                <w:bCs/>
                <w:sz w:val="22"/>
                <w:szCs w:val="22"/>
              </w:rPr>
            </w:pPr>
            <w:r w:rsidRPr="008E6976">
              <w:rPr>
                <w:b/>
                <w:bCs/>
                <w:sz w:val="22"/>
                <w:szCs w:val="22"/>
              </w:rPr>
              <w:t>(requires additional clarification)</w:t>
            </w:r>
          </w:p>
        </w:tc>
        <w:tc>
          <w:tcPr>
            <w:tcW w:w="1440" w:type="dxa"/>
            <w:tcBorders>
              <w:top w:val="single" w:sz="4" w:space="0" w:color="auto"/>
            </w:tcBorders>
            <w:shd w:val="clear" w:color="auto" w:fill="FFFFFF"/>
          </w:tcPr>
          <w:p w:rsidR="00CC2971" w:rsidRPr="008E6976" w:rsidRDefault="00CC2971" w:rsidP="004B7244">
            <w:pPr>
              <w:keepNext/>
              <w:spacing w:before="60" w:after="60"/>
              <w:jc w:val="center"/>
              <w:outlineLvl w:val="0"/>
              <w:rPr>
                <w:sz w:val="22"/>
                <w:szCs w:val="22"/>
              </w:rPr>
            </w:pPr>
            <w:r w:rsidRPr="008E6976">
              <w:rPr>
                <w:b/>
                <w:bCs/>
                <w:sz w:val="22"/>
                <w:szCs w:val="22"/>
              </w:rPr>
              <w:t>WEAK</w:t>
            </w:r>
          </w:p>
          <w:p w:rsidR="00CC2971" w:rsidRPr="008E6976" w:rsidRDefault="00CC2971" w:rsidP="004B7244">
            <w:pPr>
              <w:jc w:val="center"/>
              <w:rPr>
                <w:b/>
                <w:bCs/>
                <w:sz w:val="22"/>
                <w:szCs w:val="22"/>
              </w:rPr>
            </w:pPr>
            <w:r w:rsidRPr="008E6976">
              <w:rPr>
                <w:b/>
                <w:bCs/>
                <w:sz w:val="22"/>
                <w:szCs w:val="22"/>
              </w:rPr>
              <w:t>(lacks sufficient information)</w:t>
            </w:r>
          </w:p>
        </w:tc>
        <w:tc>
          <w:tcPr>
            <w:tcW w:w="1800" w:type="dxa"/>
            <w:tcBorders>
              <w:top w:val="single" w:sz="4" w:space="0" w:color="auto"/>
            </w:tcBorders>
            <w:shd w:val="clear" w:color="auto" w:fill="FFFFFF"/>
          </w:tcPr>
          <w:p w:rsidR="00CC2971" w:rsidRPr="008E6976" w:rsidRDefault="00CC2971" w:rsidP="004B7244">
            <w:pPr>
              <w:keepNext/>
              <w:spacing w:before="60" w:after="60"/>
              <w:jc w:val="center"/>
              <w:outlineLvl w:val="0"/>
              <w:rPr>
                <w:sz w:val="22"/>
                <w:szCs w:val="22"/>
              </w:rPr>
            </w:pPr>
            <w:r w:rsidRPr="008E6976">
              <w:rPr>
                <w:b/>
                <w:bCs/>
                <w:sz w:val="22"/>
                <w:szCs w:val="22"/>
              </w:rPr>
              <w:t>INADEQUATE</w:t>
            </w:r>
          </w:p>
          <w:p w:rsidR="00CC2971" w:rsidRPr="008E6976" w:rsidRDefault="00CC2971" w:rsidP="004B7244">
            <w:pPr>
              <w:jc w:val="center"/>
              <w:rPr>
                <w:b/>
                <w:bCs/>
                <w:sz w:val="22"/>
                <w:szCs w:val="22"/>
              </w:rPr>
            </w:pPr>
            <w:r w:rsidRPr="008E6976">
              <w:rPr>
                <w:b/>
                <w:bCs/>
                <w:sz w:val="22"/>
                <w:szCs w:val="22"/>
              </w:rPr>
              <w:t>(information not provided)</w:t>
            </w:r>
          </w:p>
        </w:tc>
      </w:tr>
      <w:tr w:rsidR="00CC2971" w:rsidRPr="008E6976">
        <w:tblPrEx>
          <w:tblCellMar>
            <w:top w:w="0" w:type="dxa"/>
            <w:bottom w:w="0" w:type="dxa"/>
          </w:tblCellMar>
        </w:tblPrEx>
        <w:trPr>
          <w:cantSplit/>
          <w:trHeight w:val="827"/>
        </w:trPr>
        <w:tc>
          <w:tcPr>
            <w:tcW w:w="2988" w:type="dxa"/>
            <w:tcBorders>
              <w:top w:val="single" w:sz="4" w:space="0" w:color="auto"/>
            </w:tcBorders>
          </w:tcPr>
          <w:p w:rsidR="00CC2971" w:rsidRPr="008E6976" w:rsidRDefault="00CC2971" w:rsidP="005246CB">
            <w:pPr>
              <w:numPr>
                <w:ilvl w:val="0"/>
                <w:numId w:val="22"/>
              </w:numPr>
              <w:spacing w:after="120"/>
              <w:rPr>
                <w:b/>
                <w:bCs/>
                <w:sz w:val="22"/>
              </w:rPr>
            </w:pPr>
            <w:r w:rsidRPr="008E6976">
              <w:rPr>
                <w:b/>
                <w:bCs/>
                <w:sz w:val="22"/>
              </w:rPr>
              <w:t xml:space="preserve">QUALITY OF MANAGEMENT PLAN </w:t>
            </w:r>
          </w:p>
          <w:p w:rsidR="00CC2971" w:rsidRPr="008E6976" w:rsidRDefault="00CC2971" w:rsidP="005246CB">
            <w:pPr>
              <w:jc w:val="center"/>
              <w:rPr>
                <w:b/>
                <w:bCs/>
                <w:sz w:val="22"/>
              </w:rPr>
            </w:pPr>
            <w:r w:rsidRPr="008E6976">
              <w:rPr>
                <w:b/>
                <w:bCs/>
                <w:sz w:val="22"/>
              </w:rPr>
              <w:t>(max. 20 points)</w:t>
            </w:r>
          </w:p>
        </w:tc>
        <w:tc>
          <w:tcPr>
            <w:tcW w:w="1800" w:type="dxa"/>
            <w:shd w:val="clear" w:color="auto" w:fill="DBE5F1"/>
          </w:tcPr>
          <w:p w:rsidR="00CC2971" w:rsidRPr="008E6976" w:rsidRDefault="00CC2971" w:rsidP="004B7244">
            <w:pPr>
              <w:jc w:val="center"/>
              <w:rPr>
                <w:sz w:val="22"/>
              </w:rPr>
            </w:pPr>
          </w:p>
        </w:tc>
        <w:tc>
          <w:tcPr>
            <w:tcW w:w="1260" w:type="dxa"/>
            <w:shd w:val="clear" w:color="auto" w:fill="DBE5F1"/>
          </w:tcPr>
          <w:p w:rsidR="00CC2971" w:rsidRPr="008E6976" w:rsidRDefault="00CC2971" w:rsidP="004B7244">
            <w:pPr>
              <w:jc w:val="center"/>
              <w:rPr>
                <w:sz w:val="22"/>
              </w:rPr>
            </w:pPr>
          </w:p>
        </w:tc>
        <w:tc>
          <w:tcPr>
            <w:tcW w:w="1620" w:type="dxa"/>
            <w:shd w:val="clear" w:color="auto" w:fill="DBE5F1"/>
          </w:tcPr>
          <w:p w:rsidR="00CC2971" w:rsidRPr="008E6976" w:rsidRDefault="00CC2971" w:rsidP="004B7244">
            <w:pPr>
              <w:jc w:val="center"/>
              <w:rPr>
                <w:sz w:val="22"/>
              </w:rPr>
            </w:pPr>
          </w:p>
        </w:tc>
        <w:tc>
          <w:tcPr>
            <w:tcW w:w="1440" w:type="dxa"/>
            <w:tcBorders>
              <w:top w:val="single" w:sz="4" w:space="0" w:color="auto"/>
            </w:tcBorders>
            <w:shd w:val="clear" w:color="auto" w:fill="DBE5F1"/>
          </w:tcPr>
          <w:p w:rsidR="00CC2971" w:rsidRPr="008E6976" w:rsidRDefault="00CC2971" w:rsidP="004B7244">
            <w:pPr>
              <w:jc w:val="center"/>
              <w:rPr>
                <w:sz w:val="22"/>
              </w:rPr>
            </w:pPr>
          </w:p>
        </w:tc>
        <w:tc>
          <w:tcPr>
            <w:tcW w:w="1800" w:type="dxa"/>
            <w:tcBorders>
              <w:top w:val="single" w:sz="4" w:space="0" w:color="auto"/>
            </w:tcBorders>
            <w:shd w:val="clear" w:color="auto" w:fill="DBE5F1"/>
          </w:tcPr>
          <w:p w:rsidR="00CC2971" w:rsidRPr="008E6976" w:rsidRDefault="00CC2971" w:rsidP="004B7244">
            <w:pPr>
              <w:jc w:val="center"/>
              <w:rPr>
                <w:sz w:val="22"/>
              </w:rPr>
            </w:pPr>
          </w:p>
        </w:tc>
      </w:tr>
      <w:tr w:rsidR="00CC2971" w:rsidRPr="008E6976">
        <w:tblPrEx>
          <w:tblCellMar>
            <w:top w:w="0" w:type="dxa"/>
            <w:bottom w:w="0" w:type="dxa"/>
          </w:tblCellMar>
        </w:tblPrEx>
        <w:trPr>
          <w:cantSplit/>
          <w:trHeight w:val="827"/>
        </w:trPr>
        <w:tc>
          <w:tcPr>
            <w:tcW w:w="2988" w:type="dxa"/>
          </w:tcPr>
          <w:p w:rsidR="00CC2971" w:rsidRPr="008E6976" w:rsidRDefault="00CC2971" w:rsidP="004B7244">
            <w:pPr>
              <w:spacing w:after="60"/>
              <w:rPr>
                <w:sz w:val="22"/>
              </w:rPr>
            </w:pPr>
            <w:r w:rsidRPr="008E6976">
              <w:rPr>
                <w:sz w:val="22"/>
              </w:rPr>
              <w:t>Describes how the organization will disseminate information about the center (including location) to the community in a manner that is understandable and accessible.</w:t>
            </w:r>
          </w:p>
        </w:tc>
        <w:tc>
          <w:tcPr>
            <w:tcW w:w="1800" w:type="dxa"/>
          </w:tcPr>
          <w:p w:rsidR="00CC2971" w:rsidRPr="008E6976" w:rsidRDefault="00CC2971" w:rsidP="004B7244">
            <w:pPr>
              <w:jc w:val="center"/>
              <w:rPr>
                <w:sz w:val="22"/>
              </w:rPr>
            </w:pPr>
            <w:r w:rsidRPr="008E6976">
              <w:rPr>
                <w:sz w:val="22"/>
              </w:rPr>
              <w:t>10</w:t>
            </w:r>
          </w:p>
        </w:tc>
        <w:tc>
          <w:tcPr>
            <w:tcW w:w="1260" w:type="dxa"/>
          </w:tcPr>
          <w:p w:rsidR="00CC2971" w:rsidRPr="008E6976" w:rsidRDefault="00CC2971" w:rsidP="004B7244">
            <w:pPr>
              <w:jc w:val="center"/>
              <w:rPr>
                <w:sz w:val="22"/>
              </w:rPr>
            </w:pPr>
            <w:r w:rsidRPr="008E6976">
              <w:rPr>
                <w:sz w:val="22"/>
              </w:rPr>
              <w:t>8</w:t>
            </w:r>
          </w:p>
        </w:tc>
        <w:tc>
          <w:tcPr>
            <w:tcW w:w="1620" w:type="dxa"/>
          </w:tcPr>
          <w:p w:rsidR="00CC2971" w:rsidRPr="008E6976" w:rsidRDefault="00CC2971" w:rsidP="004B7244">
            <w:pPr>
              <w:jc w:val="center"/>
              <w:rPr>
                <w:sz w:val="22"/>
              </w:rPr>
            </w:pPr>
            <w:r w:rsidRPr="008E6976">
              <w:rPr>
                <w:sz w:val="22"/>
              </w:rPr>
              <w:t>5</w:t>
            </w:r>
          </w:p>
        </w:tc>
        <w:tc>
          <w:tcPr>
            <w:tcW w:w="1440" w:type="dxa"/>
          </w:tcPr>
          <w:p w:rsidR="00CC2971" w:rsidRPr="008E6976" w:rsidRDefault="00CC2971" w:rsidP="004B7244">
            <w:pPr>
              <w:jc w:val="center"/>
              <w:rPr>
                <w:sz w:val="22"/>
              </w:rPr>
            </w:pPr>
            <w:r w:rsidRPr="008E6976">
              <w:rPr>
                <w:sz w:val="22"/>
              </w:rPr>
              <w:t>2</w:t>
            </w:r>
          </w:p>
        </w:tc>
        <w:tc>
          <w:tcPr>
            <w:tcW w:w="1800" w:type="dxa"/>
          </w:tcPr>
          <w:p w:rsidR="00CC2971" w:rsidRPr="008E6976" w:rsidRDefault="00CC2971" w:rsidP="004B7244">
            <w:pPr>
              <w:jc w:val="center"/>
              <w:rPr>
                <w:sz w:val="22"/>
              </w:rPr>
            </w:pPr>
            <w:r w:rsidRPr="008E6976">
              <w:rPr>
                <w:sz w:val="22"/>
              </w:rPr>
              <w:t>0</w:t>
            </w:r>
          </w:p>
        </w:tc>
      </w:tr>
      <w:tr w:rsidR="00CC2971" w:rsidRPr="008E6976">
        <w:tblPrEx>
          <w:tblCellMar>
            <w:top w:w="0" w:type="dxa"/>
            <w:bottom w:w="0" w:type="dxa"/>
          </w:tblCellMar>
        </w:tblPrEx>
        <w:trPr>
          <w:cantSplit/>
          <w:trHeight w:val="827"/>
        </w:trPr>
        <w:tc>
          <w:tcPr>
            <w:tcW w:w="2988" w:type="dxa"/>
          </w:tcPr>
          <w:p w:rsidR="00CC2971" w:rsidRPr="008E6976" w:rsidRDefault="00CC2971" w:rsidP="004B7244">
            <w:pPr>
              <w:spacing w:after="60"/>
              <w:rPr>
                <w:sz w:val="22"/>
              </w:rPr>
            </w:pPr>
            <w:r w:rsidRPr="008E6976">
              <w:rPr>
                <w:sz w:val="22"/>
              </w:rPr>
              <w:t>Provides description of the adequacy of the management plan to achieve the objectives of the proposed project on time, within budget, including clearly defined responsibilities and milestones to accomplish project tasks.</w:t>
            </w:r>
          </w:p>
        </w:tc>
        <w:tc>
          <w:tcPr>
            <w:tcW w:w="1800" w:type="dxa"/>
            <w:tcBorders>
              <w:bottom w:val="single" w:sz="4" w:space="0" w:color="auto"/>
            </w:tcBorders>
          </w:tcPr>
          <w:p w:rsidR="00CC2971" w:rsidRPr="008E6976" w:rsidRDefault="00CC2971" w:rsidP="004B7244">
            <w:pPr>
              <w:jc w:val="center"/>
              <w:rPr>
                <w:sz w:val="22"/>
              </w:rPr>
            </w:pPr>
            <w:r w:rsidRPr="008E6976">
              <w:rPr>
                <w:sz w:val="22"/>
              </w:rPr>
              <w:t>5</w:t>
            </w:r>
          </w:p>
        </w:tc>
        <w:tc>
          <w:tcPr>
            <w:tcW w:w="1260" w:type="dxa"/>
            <w:tcBorders>
              <w:bottom w:val="single" w:sz="4" w:space="0" w:color="auto"/>
            </w:tcBorders>
          </w:tcPr>
          <w:p w:rsidR="00CC2971" w:rsidRPr="008E6976" w:rsidRDefault="00CC2971" w:rsidP="004B7244">
            <w:pPr>
              <w:jc w:val="center"/>
              <w:rPr>
                <w:sz w:val="22"/>
              </w:rPr>
            </w:pPr>
            <w:r w:rsidRPr="008E6976">
              <w:rPr>
                <w:sz w:val="22"/>
              </w:rPr>
              <w:t>4</w:t>
            </w:r>
          </w:p>
        </w:tc>
        <w:tc>
          <w:tcPr>
            <w:tcW w:w="1620" w:type="dxa"/>
            <w:tcBorders>
              <w:bottom w:val="single" w:sz="4" w:space="0" w:color="auto"/>
            </w:tcBorders>
          </w:tcPr>
          <w:p w:rsidR="00CC2971" w:rsidRPr="008E6976" w:rsidRDefault="00CC2971" w:rsidP="004B7244">
            <w:pPr>
              <w:jc w:val="center"/>
              <w:rPr>
                <w:sz w:val="22"/>
              </w:rPr>
            </w:pPr>
            <w:r w:rsidRPr="008E6976">
              <w:rPr>
                <w:sz w:val="22"/>
              </w:rPr>
              <w:t>3</w:t>
            </w:r>
          </w:p>
        </w:tc>
        <w:tc>
          <w:tcPr>
            <w:tcW w:w="1440" w:type="dxa"/>
          </w:tcPr>
          <w:p w:rsidR="00CC2971" w:rsidRPr="008E6976" w:rsidRDefault="00CC2971" w:rsidP="004B7244">
            <w:pPr>
              <w:jc w:val="center"/>
              <w:rPr>
                <w:sz w:val="22"/>
              </w:rPr>
            </w:pPr>
            <w:r w:rsidRPr="008E6976">
              <w:rPr>
                <w:sz w:val="22"/>
              </w:rPr>
              <w:t>2</w:t>
            </w:r>
          </w:p>
        </w:tc>
        <w:tc>
          <w:tcPr>
            <w:tcW w:w="1800" w:type="dxa"/>
          </w:tcPr>
          <w:p w:rsidR="00CC2971" w:rsidRPr="008E6976" w:rsidRDefault="00CC2971" w:rsidP="004B7244">
            <w:pPr>
              <w:jc w:val="center"/>
              <w:rPr>
                <w:sz w:val="22"/>
              </w:rPr>
            </w:pPr>
            <w:r w:rsidRPr="008E6976">
              <w:rPr>
                <w:sz w:val="22"/>
              </w:rPr>
              <w:t>0</w:t>
            </w:r>
          </w:p>
        </w:tc>
      </w:tr>
      <w:tr w:rsidR="00CC2971" w:rsidRPr="008E6976">
        <w:tblPrEx>
          <w:tblCellMar>
            <w:top w:w="0" w:type="dxa"/>
            <w:bottom w:w="0" w:type="dxa"/>
          </w:tblCellMar>
        </w:tblPrEx>
        <w:trPr>
          <w:cantSplit/>
          <w:trHeight w:val="827"/>
        </w:trPr>
        <w:tc>
          <w:tcPr>
            <w:tcW w:w="2988" w:type="dxa"/>
          </w:tcPr>
          <w:p w:rsidR="00CC2971" w:rsidRPr="008E6976" w:rsidRDefault="00CC2971" w:rsidP="004B7244">
            <w:pPr>
              <w:spacing w:after="60"/>
              <w:rPr>
                <w:sz w:val="22"/>
              </w:rPr>
            </w:pPr>
            <w:r w:rsidRPr="008E6976">
              <w:rPr>
                <w:sz w:val="22"/>
              </w:rPr>
              <w:t>Provides a description of the operation of proposed project. The description includes: parents, teachers, business community members, representatives from other professional fields and recipients or beneficiaries of services.</w:t>
            </w:r>
          </w:p>
        </w:tc>
        <w:tc>
          <w:tcPr>
            <w:tcW w:w="1800" w:type="dxa"/>
            <w:tcBorders>
              <w:bottom w:val="single" w:sz="4" w:space="0" w:color="auto"/>
            </w:tcBorders>
          </w:tcPr>
          <w:p w:rsidR="00CC2971" w:rsidRPr="008E6976" w:rsidRDefault="00CC2971" w:rsidP="004B7244">
            <w:pPr>
              <w:jc w:val="center"/>
              <w:rPr>
                <w:sz w:val="22"/>
              </w:rPr>
            </w:pPr>
            <w:r w:rsidRPr="008E6976">
              <w:rPr>
                <w:sz w:val="22"/>
              </w:rPr>
              <w:t>5</w:t>
            </w:r>
          </w:p>
        </w:tc>
        <w:tc>
          <w:tcPr>
            <w:tcW w:w="1260" w:type="dxa"/>
            <w:tcBorders>
              <w:bottom w:val="single" w:sz="4" w:space="0" w:color="auto"/>
            </w:tcBorders>
          </w:tcPr>
          <w:p w:rsidR="00CC2971" w:rsidRPr="008E6976" w:rsidRDefault="00CC2971" w:rsidP="004B7244">
            <w:pPr>
              <w:jc w:val="center"/>
              <w:rPr>
                <w:sz w:val="22"/>
              </w:rPr>
            </w:pPr>
            <w:r w:rsidRPr="008E6976">
              <w:rPr>
                <w:sz w:val="22"/>
              </w:rPr>
              <w:t>4</w:t>
            </w:r>
          </w:p>
        </w:tc>
        <w:tc>
          <w:tcPr>
            <w:tcW w:w="1620" w:type="dxa"/>
            <w:tcBorders>
              <w:bottom w:val="single" w:sz="4" w:space="0" w:color="auto"/>
            </w:tcBorders>
          </w:tcPr>
          <w:p w:rsidR="00CC2971" w:rsidRPr="008E6976" w:rsidRDefault="00CC2971" w:rsidP="004B7244">
            <w:pPr>
              <w:jc w:val="center"/>
              <w:rPr>
                <w:sz w:val="22"/>
              </w:rPr>
            </w:pPr>
            <w:r w:rsidRPr="008E6976">
              <w:rPr>
                <w:sz w:val="22"/>
              </w:rPr>
              <w:t>3</w:t>
            </w:r>
          </w:p>
        </w:tc>
        <w:tc>
          <w:tcPr>
            <w:tcW w:w="1440" w:type="dxa"/>
            <w:tcBorders>
              <w:bottom w:val="single" w:sz="4" w:space="0" w:color="auto"/>
            </w:tcBorders>
          </w:tcPr>
          <w:p w:rsidR="00CC2971" w:rsidRPr="008E6976" w:rsidRDefault="00CC2971" w:rsidP="004B7244">
            <w:pPr>
              <w:jc w:val="center"/>
              <w:rPr>
                <w:sz w:val="22"/>
              </w:rPr>
            </w:pPr>
            <w:r w:rsidRPr="008E6976">
              <w:rPr>
                <w:sz w:val="22"/>
              </w:rPr>
              <w:t>2</w:t>
            </w:r>
          </w:p>
        </w:tc>
        <w:tc>
          <w:tcPr>
            <w:tcW w:w="1800" w:type="dxa"/>
            <w:tcBorders>
              <w:bottom w:val="single" w:sz="4" w:space="0" w:color="auto"/>
            </w:tcBorders>
          </w:tcPr>
          <w:p w:rsidR="00CC2971" w:rsidRPr="008E6976" w:rsidRDefault="00CC2971" w:rsidP="004B7244">
            <w:pPr>
              <w:jc w:val="center"/>
              <w:rPr>
                <w:sz w:val="22"/>
              </w:rPr>
            </w:pPr>
            <w:r w:rsidRPr="008E6976">
              <w:rPr>
                <w:sz w:val="22"/>
              </w:rPr>
              <w:t>0</w:t>
            </w:r>
          </w:p>
        </w:tc>
      </w:tr>
      <w:tr w:rsidR="00CC2971" w:rsidRPr="008E6976">
        <w:tblPrEx>
          <w:tblCellMar>
            <w:top w:w="0" w:type="dxa"/>
            <w:bottom w:w="0" w:type="dxa"/>
          </w:tblCellMar>
        </w:tblPrEx>
        <w:trPr>
          <w:cantSplit/>
          <w:trHeight w:val="467"/>
        </w:trPr>
        <w:tc>
          <w:tcPr>
            <w:tcW w:w="2988" w:type="dxa"/>
          </w:tcPr>
          <w:p w:rsidR="00CC2971" w:rsidRPr="008E6976" w:rsidRDefault="00CC2971" w:rsidP="004B7244">
            <w:pPr>
              <w:spacing w:after="120"/>
              <w:rPr>
                <w:b/>
                <w:bCs/>
                <w:sz w:val="22"/>
              </w:rPr>
            </w:pPr>
            <w:r w:rsidRPr="008E6976">
              <w:rPr>
                <w:b/>
                <w:bCs/>
                <w:sz w:val="22"/>
              </w:rPr>
              <w:t>SUBTOTAL</w:t>
            </w:r>
          </w:p>
          <w:p w:rsidR="00CC2971" w:rsidRPr="008E6976" w:rsidRDefault="00CC2971" w:rsidP="004B7244">
            <w:pPr>
              <w:pStyle w:val="Heading2"/>
              <w:jc w:val="center"/>
              <w:rPr>
                <w:sz w:val="22"/>
              </w:rPr>
            </w:pPr>
          </w:p>
        </w:tc>
        <w:tc>
          <w:tcPr>
            <w:tcW w:w="1800" w:type="dxa"/>
          </w:tcPr>
          <w:p w:rsidR="00CC2971" w:rsidRPr="008E6976" w:rsidRDefault="00CC2971" w:rsidP="004B7244">
            <w:pPr>
              <w:jc w:val="center"/>
              <w:rPr>
                <w:sz w:val="22"/>
              </w:rPr>
            </w:pPr>
          </w:p>
        </w:tc>
        <w:tc>
          <w:tcPr>
            <w:tcW w:w="1260" w:type="dxa"/>
          </w:tcPr>
          <w:p w:rsidR="00CC2971" w:rsidRPr="008E6976" w:rsidRDefault="00CC2971" w:rsidP="004B7244">
            <w:pPr>
              <w:jc w:val="center"/>
              <w:rPr>
                <w:sz w:val="22"/>
              </w:rPr>
            </w:pPr>
          </w:p>
        </w:tc>
        <w:tc>
          <w:tcPr>
            <w:tcW w:w="1620" w:type="dxa"/>
          </w:tcPr>
          <w:p w:rsidR="00CC2971" w:rsidRPr="008E6976" w:rsidRDefault="00CC2971" w:rsidP="004B7244">
            <w:pPr>
              <w:jc w:val="center"/>
              <w:rPr>
                <w:sz w:val="22"/>
              </w:rPr>
            </w:pPr>
          </w:p>
        </w:tc>
        <w:tc>
          <w:tcPr>
            <w:tcW w:w="1440" w:type="dxa"/>
          </w:tcPr>
          <w:p w:rsidR="00CC2971" w:rsidRPr="008E6976" w:rsidRDefault="00CC2971" w:rsidP="004B7244">
            <w:pPr>
              <w:jc w:val="center"/>
              <w:rPr>
                <w:sz w:val="22"/>
              </w:rPr>
            </w:pPr>
          </w:p>
        </w:tc>
        <w:tc>
          <w:tcPr>
            <w:tcW w:w="1800" w:type="dxa"/>
          </w:tcPr>
          <w:p w:rsidR="00CC2971" w:rsidRPr="008E6976" w:rsidRDefault="00CC2971" w:rsidP="004B7244">
            <w:pPr>
              <w:jc w:val="center"/>
              <w:rPr>
                <w:sz w:val="22"/>
              </w:rPr>
            </w:pPr>
          </w:p>
        </w:tc>
      </w:tr>
      <w:tr w:rsidR="00CC2971" w:rsidRPr="008E6976">
        <w:tblPrEx>
          <w:tblCellMar>
            <w:top w:w="0" w:type="dxa"/>
            <w:bottom w:w="0" w:type="dxa"/>
          </w:tblCellMar>
        </w:tblPrEx>
        <w:trPr>
          <w:cantSplit/>
          <w:trHeight w:val="467"/>
        </w:trPr>
        <w:tc>
          <w:tcPr>
            <w:tcW w:w="10908" w:type="dxa"/>
            <w:gridSpan w:val="6"/>
          </w:tcPr>
          <w:p w:rsidR="00CC2971" w:rsidRPr="008E6976" w:rsidRDefault="00CC2971" w:rsidP="004B7244">
            <w:pPr>
              <w:jc w:val="center"/>
              <w:rPr>
                <w:b/>
                <w:sz w:val="16"/>
                <w:szCs w:val="16"/>
              </w:rPr>
            </w:pPr>
          </w:p>
          <w:p w:rsidR="00CC2971" w:rsidRPr="008E6976" w:rsidRDefault="00CC2971" w:rsidP="004B7244">
            <w:pPr>
              <w:jc w:val="center"/>
              <w:rPr>
                <w:sz w:val="22"/>
              </w:rPr>
            </w:pPr>
            <w:r w:rsidRPr="008E6976">
              <w:rPr>
                <w:b/>
                <w:sz w:val="22"/>
              </w:rPr>
              <w:t>TOTAL SCORE D (maximum 20 points) ______</w:t>
            </w:r>
          </w:p>
        </w:tc>
      </w:tr>
    </w:tbl>
    <w:p w:rsidR="004B7244" w:rsidRPr="008E6976" w:rsidRDefault="004B7244" w:rsidP="004B7244">
      <w:pPr>
        <w:spacing w:before="40" w:after="40"/>
        <w:rPr>
          <w:b/>
          <w:sz w:val="16"/>
          <w:szCs w:val="16"/>
        </w:rPr>
      </w:pPr>
    </w:p>
    <w:tbl>
      <w:tblPr>
        <w:tblW w:w="10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92"/>
        <w:gridCol w:w="1802"/>
        <w:gridCol w:w="1262"/>
        <w:gridCol w:w="1622"/>
        <w:gridCol w:w="1442"/>
        <w:gridCol w:w="1803"/>
      </w:tblGrid>
      <w:tr w:rsidR="00756B39" w:rsidRPr="008E6976">
        <w:tblPrEx>
          <w:tblCellMar>
            <w:top w:w="0" w:type="dxa"/>
            <w:bottom w:w="0" w:type="dxa"/>
          </w:tblCellMar>
        </w:tblPrEx>
        <w:trPr>
          <w:cantSplit/>
          <w:trHeight w:val="835"/>
        </w:trPr>
        <w:tc>
          <w:tcPr>
            <w:tcW w:w="2992" w:type="dxa"/>
          </w:tcPr>
          <w:p w:rsidR="00756B39" w:rsidRPr="008E6976" w:rsidRDefault="00756B39" w:rsidP="000A20F0">
            <w:pPr>
              <w:jc w:val="center"/>
              <w:rPr>
                <w:b/>
                <w:bCs/>
                <w:sz w:val="22"/>
              </w:rPr>
            </w:pPr>
          </w:p>
        </w:tc>
        <w:tc>
          <w:tcPr>
            <w:tcW w:w="1802" w:type="dxa"/>
            <w:tcBorders>
              <w:bottom w:val="single" w:sz="4" w:space="0" w:color="auto"/>
            </w:tcBorders>
          </w:tcPr>
          <w:p w:rsidR="00756B39" w:rsidRPr="008E6976" w:rsidRDefault="00756B39" w:rsidP="000A20F0">
            <w:pPr>
              <w:pStyle w:val="Heading1"/>
              <w:spacing w:before="60" w:after="60"/>
              <w:ind w:left="547" w:hanging="547"/>
              <w:jc w:val="center"/>
              <w:rPr>
                <w:sz w:val="22"/>
                <w:szCs w:val="22"/>
              </w:rPr>
            </w:pPr>
            <w:r w:rsidRPr="008E6976">
              <w:rPr>
                <w:sz w:val="22"/>
                <w:szCs w:val="22"/>
              </w:rPr>
              <w:t>EXCELLENT</w:t>
            </w:r>
          </w:p>
          <w:p w:rsidR="00756B39" w:rsidRPr="008E6976" w:rsidRDefault="00756B39" w:rsidP="000A20F0">
            <w:pPr>
              <w:spacing w:after="120"/>
              <w:jc w:val="center"/>
              <w:rPr>
                <w:b/>
                <w:bCs/>
                <w:sz w:val="22"/>
                <w:szCs w:val="22"/>
              </w:rPr>
            </w:pPr>
            <w:r w:rsidRPr="008E6976">
              <w:rPr>
                <w:b/>
                <w:bCs/>
                <w:sz w:val="22"/>
                <w:szCs w:val="22"/>
              </w:rPr>
              <w:t>(well conceived and thoroughly developed)</w:t>
            </w:r>
          </w:p>
        </w:tc>
        <w:tc>
          <w:tcPr>
            <w:tcW w:w="1262" w:type="dxa"/>
            <w:tcBorders>
              <w:bottom w:val="single" w:sz="4" w:space="0" w:color="auto"/>
            </w:tcBorders>
          </w:tcPr>
          <w:p w:rsidR="00756B39" w:rsidRPr="008E6976" w:rsidRDefault="00756B39" w:rsidP="000A20F0">
            <w:pPr>
              <w:pStyle w:val="Heading1"/>
              <w:spacing w:before="60" w:after="60"/>
              <w:ind w:left="0" w:firstLine="0"/>
              <w:jc w:val="center"/>
              <w:rPr>
                <w:sz w:val="22"/>
                <w:szCs w:val="22"/>
              </w:rPr>
            </w:pPr>
            <w:r w:rsidRPr="008E6976">
              <w:rPr>
                <w:sz w:val="22"/>
                <w:szCs w:val="22"/>
              </w:rPr>
              <w:t>GOOD</w:t>
            </w:r>
          </w:p>
          <w:p w:rsidR="00756B39" w:rsidRPr="008E6976" w:rsidRDefault="00756B39" w:rsidP="000A20F0">
            <w:pPr>
              <w:jc w:val="center"/>
              <w:rPr>
                <w:b/>
                <w:bCs/>
                <w:sz w:val="22"/>
                <w:szCs w:val="22"/>
              </w:rPr>
            </w:pPr>
            <w:r w:rsidRPr="008E6976">
              <w:rPr>
                <w:b/>
                <w:bCs/>
                <w:sz w:val="22"/>
                <w:szCs w:val="22"/>
              </w:rPr>
              <w:t>(clear and complete)</w:t>
            </w:r>
          </w:p>
        </w:tc>
        <w:tc>
          <w:tcPr>
            <w:tcW w:w="1622" w:type="dxa"/>
            <w:tcBorders>
              <w:bottom w:val="single" w:sz="4" w:space="0" w:color="auto"/>
            </w:tcBorders>
          </w:tcPr>
          <w:p w:rsidR="00756B39" w:rsidRPr="008E6976" w:rsidRDefault="00756B39" w:rsidP="000A20F0">
            <w:pPr>
              <w:pStyle w:val="Heading1"/>
              <w:spacing w:before="60" w:after="60"/>
              <w:ind w:left="0" w:firstLine="0"/>
              <w:jc w:val="center"/>
              <w:rPr>
                <w:sz w:val="22"/>
                <w:szCs w:val="22"/>
              </w:rPr>
            </w:pPr>
            <w:r w:rsidRPr="008E6976">
              <w:rPr>
                <w:sz w:val="22"/>
                <w:szCs w:val="22"/>
              </w:rPr>
              <w:t>MARGINAL</w:t>
            </w:r>
          </w:p>
          <w:p w:rsidR="00756B39" w:rsidRPr="008E6976" w:rsidRDefault="00756B39" w:rsidP="000A20F0">
            <w:pPr>
              <w:jc w:val="center"/>
              <w:rPr>
                <w:b/>
                <w:bCs/>
                <w:sz w:val="22"/>
                <w:szCs w:val="22"/>
              </w:rPr>
            </w:pPr>
            <w:r w:rsidRPr="008E6976">
              <w:rPr>
                <w:b/>
                <w:bCs/>
                <w:sz w:val="22"/>
                <w:szCs w:val="22"/>
              </w:rPr>
              <w:t>(requires additional clarification)</w:t>
            </w:r>
          </w:p>
        </w:tc>
        <w:tc>
          <w:tcPr>
            <w:tcW w:w="1442" w:type="dxa"/>
            <w:shd w:val="clear" w:color="auto" w:fill="FFFFFF"/>
          </w:tcPr>
          <w:p w:rsidR="00756B39" w:rsidRPr="008E6976" w:rsidRDefault="00756B39" w:rsidP="000A20F0">
            <w:pPr>
              <w:keepNext/>
              <w:spacing w:before="60" w:after="60"/>
              <w:jc w:val="center"/>
              <w:outlineLvl w:val="0"/>
              <w:rPr>
                <w:sz w:val="22"/>
                <w:szCs w:val="22"/>
              </w:rPr>
            </w:pPr>
            <w:r w:rsidRPr="008E6976">
              <w:rPr>
                <w:b/>
                <w:bCs/>
                <w:sz w:val="22"/>
                <w:szCs w:val="22"/>
              </w:rPr>
              <w:t>WEAK</w:t>
            </w:r>
          </w:p>
          <w:p w:rsidR="00756B39" w:rsidRPr="008E6976" w:rsidRDefault="00756B39" w:rsidP="000A20F0">
            <w:pPr>
              <w:jc w:val="center"/>
              <w:rPr>
                <w:b/>
                <w:bCs/>
                <w:sz w:val="22"/>
                <w:szCs w:val="22"/>
              </w:rPr>
            </w:pPr>
            <w:r w:rsidRPr="008E6976">
              <w:rPr>
                <w:b/>
                <w:bCs/>
                <w:sz w:val="22"/>
                <w:szCs w:val="22"/>
              </w:rPr>
              <w:t>(lacks sufficient information)</w:t>
            </w:r>
          </w:p>
        </w:tc>
        <w:tc>
          <w:tcPr>
            <w:tcW w:w="1803" w:type="dxa"/>
            <w:shd w:val="clear" w:color="auto" w:fill="FFFFFF"/>
          </w:tcPr>
          <w:p w:rsidR="00756B39" w:rsidRPr="008E6976" w:rsidRDefault="00756B39" w:rsidP="000A20F0">
            <w:pPr>
              <w:keepNext/>
              <w:spacing w:before="60" w:after="60"/>
              <w:jc w:val="center"/>
              <w:outlineLvl w:val="0"/>
              <w:rPr>
                <w:sz w:val="22"/>
                <w:szCs w:val="22"/>
              </w:rPr>
            </w:pPr>
            <w:r w:rsidRPr="008E6976">
              <w:rPr>
                <w:b/>
                <w:bCs/>
                <w:sz w:val="22"/>
                <w:szCs w:val="22"/>
              </w:rPr>
              <w:t>INADEQUATE</w:t>
            </w:r>
          </w:p>
          <w:p w:rsidR="00756B39" w:rsidRPr="008E6976" w:rsidRDefault="00756B39" w:rsidP="000A20F0">
            <w:pPr>
              <w:jc w:val="center"/>
              <w:rPr>
                <w:b/>
                <w:bCs/>
                <w:sz w:val="22"/>
                <w:szCs w:val="22"/>
              </w:rPr>
            </w:pPr>
            <w:r w:rsidRPr="008E6976">
              <w:rPr>
                <w:b/>
                <w:bCs/>
                <w:sz w:val="22"/>
                <w:szCs w:val="22"/>
              </w:rPr>
              <w:t>(information not provided)</w:t>
            </w:r>
          </w:p>
        </w:tc>
      </w:tr>
      <w:tr w:rsidR="00CC2971" w:rsidRPr="008E6976">
        <w:tblPrEx>
          <w:tblCellMar>
            <w:top w:w="0" w:type="dxa"/>
            <w:bottom w:w="0" w:type="dxa"/>
          </w:tblCellMar>
        </w:tblPrEx>
        <w:trPr>
          <w:cantSplit/>
          <w:trHeight w:val="835"/>
        </w:trPr>
        <w:tc>
          <w:tcPr>
            <w:tcW w:w="2992" w:type="dxa"/>
          </w:tcPr>
          <w:p w:rsidR="00CC2971" w:rsidRPr="008E6976" w:rsidRDefault="00CC2971" w:rsidP="00CC2971">
            <w:pPr>
              <w:keepNext/>
              <w:numPr>
                <w:ilvl w:val="0"/>
                <w:numId w:val="21"/>
              </w:numPr>
              <w:spacing w:after="120"/>
              <w:rPr>
                <w:b/>
                <w:bCs/>
                <w:sz w:val="22"/>
              </w:rPr>
            </w:pPr>
            <w:r w:rsidRPr="008E6976">
              <w:rPr>
                <w:b/>
                <w:bCs/>
                <w:sz w:val="22"/>
              </w:rPr>
              <w:t>QUALITY OF PROGRAM-EVALUATION:</w:t>
            </w:r>
          </w:p>
          <w:p w:rsidR="00CC2971" w:rsidRPr="008E6976" w:rsidRDefault="00CC2971" w:rsidP="00CC2971">
            <w:pPr>
              <w:keepNext/>
              <w:spacing w:after="120"/>
              <w:ind w:left="360"/>
              <w:rPr>
                <w:b/>
                <w:bCs/>
                <w:sz w:val="22"/>
              </w:rPr>
            </w:pPr>
            <w:r w:rsidRPr="008E6976">
              <w:rPr>
                <w:b/>
                <w:bCs/>
                <w:sz w:val="22"/>
              </w:rPr>
              <w:t>(max. 15 points)</w:t>
            </w:r>
          </w:p>
        </w:tc>
        <w:tc>
          <w:tcPr>
            <w:tcW w:w="1802" w:type="dxa"/>
            <w:tcBorders>
              <w:bottom w:val="single" w:sz="4" w:space="0" w:color="auto"/>
            </w:tcBorders>
            <w:shd w:val="clear" w:color="auto" w:fill="C6D9F1"/>
          </w:tcPr>
          <w:p w:rsidR="00CC2971" w:rsidRPr="008E6976" w:rsidRDefault="00CC2971" w:rsidP="000A20F0">
            <w:pPr>
              <w:pStyle w:val="Heading1"/>
              <w:spacing w:before="60" w:after="60"/>
              <w:ind w:left="547" w:hanging="547"/>
              <w:jc w:val="center"/>
              <w:rPr>
                <w:sz w:val="22"/>
                <w:szCs w:val="22"/>
              </w:rPr>
            </w:pPr>
          </w:p>
        </w:tc>
        <w:tc>
          <w:tcPr>
            <w:tcW w:w="1262" w:type="dxa"/>
            <w:tcBorders>
              <w:bottom w:val="single" w:sz="4" w:space="0" w:color="auto"/>
            </w:tcBorders>
            <w:shd w:val="clear" w:color="auto" w:fill="C6D9F1"/>
          </w:tcPr>
          <w:p w:rsidR="00CC2971" w:rsidRPr="008E6976" w:rsidRDefault="00CC2971" w:rsidP="000A20F0">
            <w:pPr>
              <w:pStyle w:val="Heading1"/>
              <w:spacing w:before="60" w:after="60"/>
              <w:ind w:left="0" w:firstLine="0"/>
              <w:jc w:val="center"/>
              <w:rPr>
                <w:sz w:val="22"/>
                <w:szCs w:val="22"/>
              </w:rPr>
            </w:pPr>
          </w:p>
        </w:tc>
        <w:tc>
          <w:tcPr>
            <w:tcW w:w="1622" w:type="dxa"/>
            <w:tcBorders>
              <w:bottom w:val="single" w:sz="4" w:space="0" w:color="auto"/>
            </w:tcBorders>
            <w:shd w:val="clear" w:color="auto" w:fill="C6D9F1"/>
          </w:tcPr>
          <w:p w:rsidR="00CC2971" w:rsidRPr="008E6976" w:rsidRDefault="00CC2971" w:rsidP="000A20F0">
            <w:pPr>
              <w:pStyle w:val="Heading1"/>
              <w:spacing w:before="60" w:after="60"/>
              <w:ind w:left="0" w:firstLine="0"/>
              <w:jc w:val="center"/>
              <w:rPr>
                <w:sz w:val="22"/>
                <w:szCs w:val="22"/>
              </w:rPr>
            </w:pPr>
          </w:p>
        </w:tc>
        <w:tc>
          <w:tcPr>
            <w:tcW w:w="1442" w:type="dxa"/>
            <w:shd w:val="clear" w:color="auto" w:fill="C6D9F1"/>
          </w:tcPr>
          <w:p w:rsidR="00CC2971" w:rsidRPr="008E6976" w:rsidRDefault="00CC2971" w:rsidP="000A20F0">
            <w:pPr>
              <w:keepNext/>
              <w:spacing w:before="60" w:after="60"/>
              <w:jc w:val="center"/>
              <w:outlineLvl w:val="0"/>
              <w:rPr>
                <w:b/>
                <w:bCs/>
                <w:sz w:val="22"/>
                <w:szCs w:val="22"/>
              </w:rPr>
            </w:pPr>
          </w:p>
        </w:tc>
        <w:tc>
          <w:tcPr>
            <w:tcW w:w="1803" w:type="dxa"/>
            <w:shd w:val="clear" w:color="auto" w:fill="C6D9F1"/>
          </w:tcPr>
          <w:p w:rsidR="00CC2971" w:rsidRPr="008E6976" w:rsidRDefault="00CC2971" w:rsidP="000A20F0">
            <w:pPr>
              <w:keepNext/>
              <w:spacing w:before="60" w:after="60"/>
              <w:jc w:val="center"/>
              <w:outlineLvl w:val="0"/>
              <w:rPr>
                <w:b/>
                <w:bCs/>
                <w:sz w:val="22"/>
                <w:szCs w:val="22"/>
              </w:rPr>
            </w:pPr>
          </w:p>
        </w:tc>
      </w:tr>
      <w:tr w:rsidR="00756B39" w:rsidRPr="008E6976">
        <w:tblPrEx>
          <w:tblCellMar>
            <w:top w:w="0" w:type="dxa"/>
            <w:bottom w:w="0" w:type="dxa"/>
          </w:tblCellMar>
        </w:tblPrEx>
        <w:trPr>
          <w:cantSplit/>
          <w:trHeight w:val="835"/>
        </w:trPr>
        <w:tc>
          <w:tcPr>
            <w:tcW w:w="2992" w:type="dxa"/>
          </w:tcPr>
          <w:p w:rsidR="00756B39" w:rsidRPr="008E6976" w:rsidRDefault="00756B39" w:rsidP="000A20F0">
            <w:pPr>
              <w:spacing w:before="40" w:after="120"/>
              <w:rPr>
                <w:sz w:val="22"/>
              </w:rPr>
            </w:pPr>
            <w:r w:rsidRPr="008E6976">
              <w:rPr>
                <w:sz w:val="22"/>
              </w:rPr>
              <w:t>An assessment of objective data regarding need for the before- and after-school programs, including summer recess periods and activities in the schools and communities.</w:t>
            </w:r>
          </w:p>
        </w:tc>
        <w:tc>
          <w:tcPr>
            <w:tcW w:w="1802" w:type="dxa"/>
            <w:tcBorders>
              <w:bottom w:val="single" w:sz="4" w:space="0" w:color="auto"/>
            </w:tcBorders>
          </w:tcPr>
          <w:p w:rsidR="00756B39" w:rsidRPr="008E6976" w:rsidRDefault="00756B39" w:rsidP="000A20F0">
            <w:pPr>
              <w:jc w:val="center"/>
              <w:rPr>
                <w:sz w:val="22"/>
              </w:rPr>
            </w:pPr>
            <w:r w:rsidRPr="008E6976">
              <w:rPr>
                <w:sz w:val="22"/>
              </w:rPr>
              <w:t>5</w:t>
            </w:r>
          </w:p>
        </w:tc>
        <w:tc>
          <w:tcPr>
            <w:tcW w:w="1262" w:type="dxa"/>
            <w:tcBorders>
              <w:bottom w:val="single" w:sz="4" w:space="0" w:color="auto"/>
            </w:tcBorders>
          </w:tcPr>
          <w:p w:rsidR="00756B39" w:rsidRPr="008E6976" w:rsidRDefault="00756B39" w:rsidP="000A20F0">
            <w:pPr>
              <w:jc w:val="center"/>
              <w:rPr>
                <w:sz w:val="22"/>
              </w:rPr>
            </w:pPr>
            <w:r w:rsidRPr="008E6976">
              <w:rPr>
                <w:sz w:val="22"/>
              </w:rPr>
              <w:t>4</w:t>
            </w:r>
          </w:p>
        </w:tc>
        <w:tc>
          <w:tcPr>
            <w:tcW w:w="1622" w:type="dxa"/>
            <w:tcBorders>
              <w:bottom w:val="single" w:sz="4" w:space="0" w:color="auto"/>
            </w:tcBorders>
          </w:tcPr>
          <w:p w:rsidR="00756B39" w:rsidRPr="008E6976" w:rsidRDefault="00756B39" w:rsidP="000A20F0">
            <w:pPr>
              <w:jc w:val="center"/>
              <w:rPr>
                <w:sz w:val="22"/>
              </w:rPr>
            </w:pPr>
            <w:r w:rsidRPr="008E6976">
              <w:rPr>
                <w:sz w:val="22"/>
              </w:rPr>
              <w:t>3</w:t>
            </w:r>
          </w:p>
        </w:tc>
        <w:tc>
          <w:tcPr>
            <w:tcW w:w="1442" w:type="dxa"/>
            <w:shd w:val="clear" w:color="auto" w:fill="FFFFFF"/>
          </w:tcPr>
          <w:p w:rsidR="00756B39" w:rsidRPr="008E6976" w:rsidRDefault="00756B39" w:rsidP="000A20F0">
            <w:pPr>
              <w:jc w:val="center"/>
              <w:rPr>
                <w:sz w:val="22"/>
              </w:rPr>
            </w:pPr>
            <w:r w:rsidRPr="008E6976">
              <w:rPr>
                <w:sz w:val="22"/>
              </w:rPr>
              <w:t>2</w:t>
            </w:r>
          </w:p>
        </w:tc>
        <w:tc>
          <w:tcPr>
            <w:tcW w:w="1803" w:type="dxa"/>
            <w:shd w:val="clear" w:color="auto" w:fill="FFFFFF"/>
          </w:tcPr>
          <w:p w:rsidR="00756B39" w:rsidRPr="008E6976" w:rsidRDefault="00756B39" w:rsidP="000A20F0">
            <w:pPr>
              <w:jc w:val="center"/>
              <w:rPr>
                <w:sz w:val="22"/>
              </w:rPr>
            </w:pPr>
            <w:r w:rsidRPr="008E6976">
              <w:rPr>
                <w:sz w:val="22"/>
              </w:rPr>
              <w:t>0</w:t>
            </w:r>
          </w:p>
        </w:tc>
      </w:tr>
      <w:tr w:rsidR="00756B39" w:rsidRPr="008E6976">
        <w:tblPrEx>
          <w:tblCellMar>
            <w:top w:w="0" w:type="dxa"/>
            <w:bottom w:w="0" w:type="dxa"/>
          </w:tblCellMar>
        </w:tblPrEx>
        <w:trPr>
          <w:cantSplit/>
          <w:trHeight w:val="835"/>
        </w:trPr>
        <w:tc>
          <w:tcPr>
            <w:tcW w:w="2992" w:type="dxa"/>
          </w:tcPr>
          <w:p w:rsidR="00756B39" w:rsidRPr="008E6976" w:rsidRDefault="00756B39" w:rsidP="000A20F0">
            <w:pPr>
              <w:keepNext/>
              <w:spacing w:after="120"/>
              <w:rPr>
                <w:b/>
                <w:bCs/>
                <w:sz w:val="22"/>
              </w:rPr>
            </w:pPr>
            <w:r w:rsidRPr="008E6976">
              <w:rPr>
                <w:sz w:val="22"/>
              </w:rPr>
              <w:t>An established set of performance measures ensuring the availability of high-quality academic enrichment opportunities.</w:t>
            </w:r>
          </w:p>
        </w:tc>
        <w:tc>
          <w:tcPr>
            <w:tcW w:w="1802" w:type="dxa"/>
            <w:tcBorders>
              <w:bottom w:val="single" w:sz="4" w:space="0" w:color="auto"/>
            </w:tcBorders>
          </w:tcPr>
          <w:p w:rsidR="00756B39" w:rsidRPr="008E6976" w:rsidRDefault="00756B39" w:rsidP="000A20F0">
            <w:pPr>
              <w:jc w:val="center"/>
              <w:rPr>
                <w:sz w:val="22"/>
              </w:rPr>
            </w:pPr>
            <w:r w:rsidRPr="008E6976">
              <w:rPr>
                <w:sz w:val="22"/>
              </w:rPr>
              <w:t>5</w:t>
            </w:r>
          </w:p>
        </w:tc>
        <w:tc>
          <w:tcPr>
            <w:tcW w:w="1262" w:type="dxa"/>
            <w:tcBorders>
              <w:bottom w:val="single" w:sz="4" w:space="0" w:color="auto"/>
            </w:tcBorders>
          </w:tcPr>
          <w:p w:rsidR="00756B39" w:rsidRPr="008E6976" w:rsidRDefault="00756B39" w:rsidP="000A20F0">
            <w:pPr>
              <w:jc w:val="center"/>
              <w:rPr>
                <w:sz w:val="22"/>
              </w:rPr>
            </w:pPr>
            <w:r w:rsidRPr="008E6976">
              <w:rPr>
                <w:sz w:val="22"/>
              </w:rPr>
              <w:t>4</w:t>
            </w:r>
          </w:p>
        </w:tc>
        <w:tc>
          <w:tcPr>
            <w:tcW w:w="1622" w:type="dxa"/>
            <w:tcBorders>
              <w:bottom w:val="single" w:sz="4" w:space="0" w:color="auto"/>
            </w:tcBorders>
          </w:tcPr>
          <w:p w:rsidR="00756B39" w:rsidRPr="008E6976" w:rsidRDefault="00756B39" w:rsidP="000A20F0">
            <w:pPr>
              <w:jc w:val="center"/>
              <w:rPr>
                <w:sz w:val="22"/>
              </w:rPr>
            </w:pPr>
            <w:r w:rsidRPr="008E6976">
              <w:rPr>
                <w:sz w:val="22"/>
              </w:rPr>
              <w:t>3</w:t>
            </w:r>
          </w:p>
        </w:tc>
        <w:tc>
          <w:tcPr>
            <w:tcW w:w="1442" w:type="dxa"/>
            <w:shd w:val="clear" w:color="auto" w:fill="FFFFFF"/>
          </w:tcPr>
          <w:p w:rsidR="00756B39" w:rsidRPr="008E6976" w:rsidRDefault="00756B39" w:rsidP="000A20F0">
            <w:pPr>
              <w:jc w:val="center"/>
              <w:rPr>
                <w:sz w:val="22"/>
              </w:rPr>
            </w:pPr>
            <w:r w:rsidRPr="008E6976">
              <w:rPr>
                <w:sz w:val="22"/>
              </w:rPr>
              <w:t>2</w:t>
            </w:r>
          </w:p>
        </w:tc>
        <w:tc>
          <w:tcPr>
            <w:tcW w:w="1803" w:type="dxa"/>
            <w:shd w:val="clear" w:color="auto" w:fill="FFFFFF"/>
          </w:tcPr>
          <w:p w:rsidR="00756B39" w:rsidRPr="008E6976" w:rsidRDefault="00756B39" w:rsidP="000A20F0">
            <w:pPr>
              <w:jc w:val="center"/>
              <w:rPr>
                <w:sz w:val="22"/>
              </w:rPr>
            </w:pPr>
            <w:r w:rsidRPr="008E6976">
              <w:rPr>
                <w:sz w:val="22"/>
              </w:rPr>
              <w:t>0</w:t>
            </w:r>
          </w:p>
        </w:tc>
      </w:tr>
      <w:tr w:rsidR="00756B39" w:rsidRPr="008E6976">
        <w:tblPrEx>
          <w:tblCellMar>
            <w:top w:w="0" w:type="dxa"/>
            <w:bottom w:w="0" w:type="dxa"/>
          </w:tblCellMar>
        </w:tblPrEx>
        <w:trPr>
          <w:cantSplit/>
          <w:trHeight w:val="835"/>
        </w:trPr>
        <w:tc>
          <w:tcPr>
            <w:tcW w:w="2992" w:type="dxa"/>
          </w:tcPr>
          <w:p w:rsidR="00756B39" w:rsidRPr="008E6976" w:rsidRDefault="00756B39" w:rsidP="000A20F0">
            <w:pPr>
              <w:spacing w:before="40" w:after="120"/>
              <w:rPr>
                <w:sz w:val="22"/>
              </w:rPr>
            </w:pPr>
            <w:r w:rsidRPr="008E6976">
              <w:rPr>
                <w:sz w:val="22"/>
              </w:rPr>
              <w:t>Scientifically based research providing evidence that the program will help students meet state/local academic achievement standards.</w:t>
            </w:r>
          </w:p>
        </w:tc>
        <w:tc>
          <w:tcPr>
            <w:tcW w:w="1802" w:type="dxa"/>
            <w:tcBorders>
              <w:bottom w:val="single" w:sz="4" w:space="0" w:color="auto"/>
            </w:tcBorders>
          </w:tcPr>
          <w:p w:rsidR="00756B39" w:rsidRPr="008E6976" w:rsidRDefault="00756B39" w:rsidP="000A20F0">
            <w:pPr>
              <w:jc w:val="center"/>
              <w:rPr>
                <w:sz w:val="22"/>
              </w:rPr>
            </w:pPr>
            <w:r w:rsidRPr="008E6976">
              <w:rPr>
                <w:sz w:val="22"/>
              </w:rPr>
              <w:t>5</w:t>
            </w:r>
          </w:p>
        </w:tc>
        <w:tc>
          <w:tcPr>
            <w:tcW w:w="1262" w:type="dxa"/>
            <w:tcBorders>
              <w:bottom w:val="single" w:sz="4" w:space="0" w:color="auto"/>
            </w:tcBorders>
          </w:tcPr>
          <w:p w:rsidR="00756B39" w:rsidRPr="008E6976" w:rsidRDefault="00756B39" w:rsidP="000A20F0">
            <w:pPr>
              <w:jc w:val="center"/>
              <w:rPr>
                <w:sz w:val="22"/>
              </w:rPr>
            </w:pPr>
            <w:r w:rsidRPr="008E6976">
              <w:rPr>
                <w:sz w:val="22"/>
              </w:rPr>
              <w:t>4</w:t>
            </w:r>
          </w:p>
        </w:tc>
        <w:tc>
          <w:tcPr>
            <w:tcW w:w="1622" w:type="dxa"/>
            <w:tcBorders>
              <w:bottom w:val="single" w:sz="4" w:space="0" w:color="auto"/>
            </w:tcBorders>
          </w:tcPr>
          <w:p w:rsidR="00756B39" w:rsidRPr="008E6976" w:rsidRDefault="00756B39" w:rsidP="000A20F0">
            <w:pPr>
              <w:jc w:val="center"/>
              <w:rPr>
                <w:sz w:val="22"/>
              </w:rPr>
            </w:pPr>
            <w:r w:rsidRPr="008E6976">
              <w:rPr>
                <w:sz w:val="22"/>
              </w:rPr>
              <w:t>3</w:t>
            </w:r>
          </w:p>
        </w:tc>
        <w:tc>
          <w:tcPr>
            <w:tcW w:w="1442" w:type="dxa"/>
            <w:tcBorders>
              <w:bottom w:val="single" w:sz="4" w:space="0" w:color="auto"/>
            </w:tcBorders>
          </w:tcPr>
          <w:p w:rsidR="00756B39" w:rsidRPr="008E6976" w:rsidRDefault="00756B39" w:rsidP="000A20F0">
            <w:pPr>
              <w:jc w:val="center"/>
              <w:rPr>
                <w:sz w:val="22"/>
              </w:rPr>
            </w:pPr>
            <w:r w:rsidRPr="008E6976">
              <w:rPr>
                <w:sz w:val="22"/>
              </w:rPr>
              <w:t>2</w:t>
            </w:r>
          </w:p>
        </w:tc>
        <w:tc>
          <w:tcPr>
            <w:tcW w:w="1803" w:type="dxa"/>
            <w:tcBorders>
              <w:bottom w:val="single" w:sz="4" w:space="0" w:color="auto"/>
            </w:tcBorders>
          </w:tcPr>
          <w:p w:rsidR="00756B39" w:rsidRPr="008E6976" w:rsidRDefault="00756B39" w:rsidP="000A20F0">
            <w:pPr>
              <w:jc w:val="center"/>
              <w:rPr>
                <w:sz w:val="22"/>
              </w:rPr>
            </w:pPr>
            <w:r w:rsidRPr="008E6976">
              <w:rPr>
                <w:sz w:val="22"/>
              </w:rPr>
              <w:t>0</w:t>
            </w:r>
          </w:p>
        </w:tc>
      </w:tr>
      <w:tr w:rsidR="00756B39" w:rsidRPr="008E6976">
        <w:tblPrEx>
          <w:tblCellMar>
            <w:top w:w="0" w:type="dxa"/>
            <w:bottom w:w="0" w:type="dxa"/>
          </w:tblCellMar>
        </w:tblPrEx>
        <w:trPr>
          <w:cantSplit/>
          <w:trHeight w:val="417"/>
        </w:trPr>
        <w:tc>
          <w:tcPr>
            <w:tcW w:w="2992" w:type="dxa"/>
          </w:tcPr>
          <w:p w:rsidR="00756B39" w:rsidRPr="008E6976" w:rsidRDefault="00756B39" w:rsidP="000A20F0">
            <w:pPr>
              <w:spacing w:before="40" w:after="40"/>
              <w:rPr>
                <w:b/>
                <w:bCs/>
                <w:sz w:val="22"/>
              </w:rPr>
            </w:pPr>
            <w:r w:rsidRPr="008E6976">
              <w:rPr>
                <w:b/>
                <w:bCs/>
                <w:sz w:val="22"/>
              </w:rPr>
              <w:t xml:space="preserve">SUBTOTAL   </w:t>
            </w:r>
          </w:p>
          <w:p w:rsidR="00756B39" w:rsidRPr="008E6976" w:rsidRDefault="00756B39" w:rsidP="000A20F0">
            <w:pPr>
              <w:pStyle w:val="Heading2"/>
              <w:keepNext w:val="0"/>
              <w:spacing w:before="40" w:after="40"/>
              <w:rPr>
                <w:sz w:val="22"/>
              </w:rPr>
            </w:pPr>
          </w:p>
        </w:tc>
        <w:tc>
          <w:tcPr>
            <w:tcW w:w="1802" w:type="dxa"/>
            <w:tcBorders>
              <w:bottom w:val="single" w:sz="4" w:space="0" w:color="auto"/>
            </w:tcBorders>
          </w:tcPr>
          <w:p w:rsidR="00756B39" w:rsidRPr="008E6976" w:rsidRDefault="00756B39" w:rsidP="000A20F0">
            <w:pPr>
              <w:spacing w:before="40" w:after="40"/>
              <w:jc w:val="center"/>
              <w:rPr>
                <w:sz w:val="22"/>
              </w:rPr>
            </w:pPr>
          </w:p>
        </w:tc>
        <w:tc>
          <w:tcPr>
            <w:tcW w:w="1262" w:type="dxa"/>
            <w:tcBorders>
              <w:bottom w:val="single" w:sz="4" w:space="0" w:color="auto"/>
            </w:tcBorders>
          </w:tcPr>
          <w:p w:rsidR="00756B39" w:rsidRPr="008E6976" w:rsidRDefault="00756B39" w:rsidP="000A20F0">
            <w:pPr>
              <w:spacing w:before="40" w:after="40"/>
              <w:jc w:val="center"/>
              <w:rPr>
                <w:sz w:val="22"/>
              </w:rPr>
            </w:pPr>
          </w:p>
        </w:tc>
        <w:tc>
          <w:tcPr>
            <w:tcW w:w="1622" w:type="dxa"/>
            <w:tcBorders>
              <w:bottom w:val="single" w:sz="4" w:space="0" w:color="auto"/>
            </w:tcBorders>
          </w:tcPr>
          <w:p w:rsidR="00756B39" w:rsidRPr="008E6976" w:rsidRDefault="00756B39" w:rsidP="000A20F0">
            <w:pPr>
              <w:spacing w:before="40" w:after="40"/>
              <w:jc w:val="center"/>
              <w:rPr>
                <w:sz w:val="22"/>
              </w:rPr>
            </w:pPr>
          </w:p>
        </w:tc>
        <w:tc>
          <w:tcPr>
            <w:tcW w:w="1442" w:type="dxa"/>
            <w:tcBorders>
              <w:bottom w:val="single" w:sz="4" w:space="0" w:color="auto"/>
            </w:tcBorders>
          </w:tcPr>
          <w:p w:rsidR="00756B39" w:rsidRPr="008E6976" w:rsidRDefault="00756B39" w:rsidP="000A20F0">
            <w:pPr>
              <w:spacing w:before="40" w:after="40"/>
              <w:jc w:val="center"/>
              <w:rPr>
                <w:sz w:val="22"/>
              </w:rPr>
            </w:pPr>
          </w:p>
        </w:tc>
        <w:tc>
          <w:tcPr>
            <w:tcW w:w="1803" w:type="dxa"/>
            <w:tcBorders>
              <w:bottom w:val="single" w:sz="4" w:space="0" w:color="auto"/>
            </w:tcBorders>
          </w:tcPr>
          <w:p w:rsidR="00756B39" w:rsidRPr="008E6976" w:rsidRDefault="00756B39" w:rsidP="000A20F0">
            <w:pPr>
              <w:spacing w:before="40" w:after="40"/>
              <w:jc w:val="center"/>
              <w:rPr>
                <w:sz w:val="22"/>
              </w:rPr>
            </w:pPr>
          </w:p>
        </w:tc>
      </w:tr>
      <w:tr w:rsidR="00756B39" w:rsidRPr="008E6976">
        <w:tblPrEx>
          <w:tblCellMar>
            <w:top w:w="0" w:type="dxa"/>
            <w:bottom w:w="0" w:type="dxa"/>
          </w:tblCellMar>
        </w:tblPrEx>
        <w:trPr>
          <w:cantSplit/>
          <w:trHeight w:val="602"/>
        </w:trPr>
        <w:tc>
          <w:tcPr>
            <w:tcW w:w="10923" w:type="dxa"/>
            <w:gridSpan w:val="6"/>
          </w:tcPr>
          <w:p w:rsidR="003D0B0E" w:rsidRPr="008E6976" w:rsidRDefault="003D0B0E" w:rsidP="003D0B0E">
            <w:pPr>
              <w:tabs>
                <w:tab w:val="left" w:pos="4380"/>
              </w:tabs>
              <w:jc w:val="center"/>
              <w:rPr>
                <w:b/>
                <w:sz w:val="22"/>
              </w:rPr>
            </w:pPr>
          </w:p>
          <w:p w:rsidR="003D0B0E" w:rsidRPr="008E6976" w:rsidRDefault="003D0B0E" w:rsidP="003D0B0E">
            <w:pPr>
              <w:tabs>
                <w:tab w:val="left" w:pos="4380"/>
              </w:tabs>
              <w:jc w:val="center"/>
              <w:rPr>
                <w:b/>
                <w:sz w:val="22"/>
              </w:rPr>
            </w:pPr>
            <w:r w:rsidRPr="008E6976">
              <w:rPr>
                <w:b/>
                <w:sz w:val="22"/>
              </w:rPr>
              <w:t>TOTAL SCORE E (maximum 15 points) ______</w:t>
            </w:r>
          </w:p>
        </w:tc>
      </w:tr>
      <w:tr w:rsidR="00756B39" w:rsidRPr="008E6976">
        <w:tblPrEx>
          <w:tblCellMar>
            <w:top w:w="0" w:type="dxa"/>
            <w:bottom w:w="0" w:type="dxa"/>
          </w:tblCellMar>
        </w:tblPrEx>
        <w:trPr>
          <w:cantSplit/>
          <w:trHeight w:val="644"/>
        </w:trPr>
        <w:tc>
          <w:tcPr>
            <w:tcW w:w="2992" w:type="dxa"/>
          </w:tcPr>
          <w:p w:rsidR="00756B39" w:rsidRPr="008E6976" w:rsidRDefault="00756B39" w:rsidP="003412AD">
            <w:pPr>
              <w:pStyle w:val="Heading2"/>
              <w:pageBreakBefore/>
              <w:spacing w:before="0"/>
              <w:ind w:left="360" w:firstLine="0"/>
              <w:rPr>
                <w:sz w:val="22"/>
              </w:rPr>
            </w:pPr>
          </w:p>
          <w:p w:rsidR="00756B39" w:rsidRPr="008E6976" w:rsidRDefault="00756B39" w:rsidP="000A20F0">
            <w:pPr>
              <w:jc w:val="center"/>
              <w:rPr>
                <w:b/>
                <w:bCs/>
                <w:sz w:val="22"/>
              </w:rPr>
            </w:pPr>
          </w:p>
        </w:tc>
        <w:tc>
          <w:tcPr>
            <w:tcW w:w="1802" w:type="dxa"/>
            <w:tcBorders>
              <w:bottom w:val="single" w:sz="4" w:space="0" w:color="auto"/>
            </w:tcBorders>
          </w:tcPr>
          <w:p w:rsidR="00756B39" w:rsidRPr="008E6976" w:rsidRDefault="00756B39" w:rsidP="000A20F0">
            <w:pPr>
              <w:pStyle w:val="Heading1"/>
              <w:spacing w:before="60" w:after="60"/>
              <w:ind w:left="547" w:hanging="547"/>
              <w:jc w:val="center"/>
              <w:rPr>
                <w:sz w:val="22"/>
                <w:szCs w:val="22"/>
              </w:rPr>
            </w:pPr>
            <w:r w:rsidRPr="008E6976">
              <w:rPr>
                <w:sz w:val="22"/>
                <w:szCs w:val="22"/>
              </w:rPr>
              <w:t>EXCELLENT</w:t>
            </w:r>
          </w:p>
          <w:p w:rsidR="00756B39" w:rsidRPr="008E6976" w:rsidRDefault="00756B39" w:rsidP="000A20F0">
            <w:pPr>
              <w:spacing w:after="120"/>
              <w:jc w:val="center"/>
              <w:rPr>
                <w:b/>
                <w:bCs/>
                <w:sz w:val="22"/>
                <w:szCs w:val="22"/>
              </w:rPr>
            </w:pPr>
            <w:r w:rsidRPr="008E6976">
              <w:rPr>
                <w:b/>
                <w:bCs/>
                <w:sz w:val="22"/>
                <w:szCs w:val="22"/>
              </w:rPr>
              <w:t>(well conceived and thoroughly developed)</w:t>
            </w:r>
          </w:p>
        </w:tc>
        <w:tc>
          <w:tcPr>
            <w:tcW w:w="1262" w:type="dxa"/>
            <w:tcBorders>
              <w:bottom w:val="single" w:sz="4" w:space="0" w:color="auto"/>
            </w:tcBorders>
          </w:tcPr>
          <w:p w:rsidR="00756B39" w:rsidRPr="008E6976" w:rsidRDefault="00756B39" w:rsidP="000A20F0">
            <w:pPr>
              <w:pStyle w:val="Heading1"/>
              <w:spacing w:before="60" w:after="60"/>
              <w:ind w:left="0" w:firstLine="0"/>
              <w:jc w:val="center"/>
              <w:rPr>
                <w:sz w:val="22"/>
                <w:szCs w:val="22"/>
              </w:rPr>
            </w:pPr>
            <w:r w:rsidRPr="008E6976">
              <w:rPr>
                <w:sz w:val="22"/>
                <w:szCs w:val="22"/>
              </w:rPr>
              <w:t>GOOD</w:t>
            </w:r>
          </w:p>
          <w:p w:rsidR="00756B39" w:rsidRPr="008E6976" w:rsidRDefault="00756B39" w:rsidP="000A20F0">
            <w:pPr>
              <w:jc w:val="center"/>
              <w:rPr>
                <w:b/>
                <w:bCs/>
                <w:sz w:val="22"/>
                <w:szCs w:val="22"/>
              </w:rPr>
            </w:pPr>
            <w:r w:rsidRPr="008E6976">
              <w:rPr>
                <w:b/>
                <w:bCs/>
                <w:sz w:val="22"/>
                <w:szCs w:val="22"/>
              </w:rPr>
              <w:t>(clear and complete)</w:t>
            </w:r>
          </w:p>
        </w:tc>
        <w:tc>
          <w:tcPr>
            <w:tcW w:w="1622" w:type="dxa"/>
            <w:tcBorders>
              <w:bottom w:val="single" w:sz="4" w:space="0" w:color="auto"/>
            </w:tcBorders>
          </w:tcPr>
          <w:p w:rsidR="00756B39" w:rsidRPr="008E6976" w:rsidRDefault="00756B39" w:rsidP="000A20F0">
            <w:pPr>
              <w:pStyle w:val="Heading1"/>
              <w:spacing w:before="60" w:after="60"/>
              <w:ind w:left="0" w:firstLine="0"/>
              <w:jc w:val="center"/>
              <w:rPr>
                <w:sz w:val="22"/>
                <w:szCs w:val="22"/>
              </w:rPr>
            </w:pPr>
            <w:r w:rsidRPr="008E6976">
              <w:rPr>
                <w:sz w:val="22"/>
                <w:szCs w:val="22"/>
              </w:rPr>
              <w:t>MARGINAL</w:t>
            </w:r>
          </w:p>
          <w:p w:rsidR="00756B39" w:rsidRPr="008E6976" w:rsidRDefault="00756B39" w:rsidP="000A20F0">
            <w:pPr>
              <w:jc w:val="center"/>
              <w:rPr>
                <w:b/>
                <w:bCs/>
                <w:sz w:val="22"/>
                <w:szCs w:val="22"/>
              </w:rPr>
            </w:pPr>
            <w:r w:rsidRPr="008E6976">
              <w:rPr>
                <w:b/>
                <w:bCs/>
                <w:sz w:val="22"/>
                <w:szCs w:val="22"/>
              </w:rPr>
              <w:t>(requires additional clarification)</w:t>
            </w:r>
          </w:p>
        </w:tc>
        <w:tc>
          <w:tcPr>
            <w:tcW w:w="1442" w:type="dxa"/>
            <w:shd w:val="clear" w:color="auto" w:fill="FFFFFF"/>
          </w:tcPr>
          <w:p w:rsidR="00756B39" w:rsidRPr="008E6976" w:rsidRDefault="00756B39" w:rsidP="000A20F0">
            <w:pPr>
              <w:keepNext/>
              <w:spacing w:before="60" w:after="60"/>
              <w:jc w:val="center"/>
              <w:outlineLvl w:val="0"/>
              <w:rPr>
                <w:sz w:val="22"/>
                <w:szCs w:val="22"/>
              </w:rPr>
            </w:pPr>
            <w:r w:rsidRPr="008E6976">
              <w:rPr>
                <w:b/>
                <w:bCs/>
                <w:sz w:val="22"/>
                <w:szCs w:val="22"/>
              </w:rPr>
              <w:t>WEAK</w:t>
            </w:r>
          </w:p>
          <w:p w:rsidR="00756B39" w:rsidRPr="008E6976" w:rsidRDefault="00756B39" w:rsidP="000A20F0">
            <w:pPr>
              <w:jc w:val="center"/>
              <w:rPr>
                <w:b/>
                <w:bCs/>
                <w:sz w:val="22"/>
                <w:szCs w:val="22"/>
              </w:rPr>
            </w:pPr>
            <w:r w:rsidRPr="008E6976">
              <w:rPr>
                <w:b/>
                <w:bCs/>
                <w:sz w:val="22"/>
                <w:szCs w:val="22"/>
              </w:rPr>
              <w:t>(lacks sufficient information)</w:t>
            </w:r>
          </w:p>
        </w:tc>
        <w:tc>
          <w:tcPr>
            <w:tcW w:w="1803" w:type="dxa"/>
            <w:shd w:val="clear" w:color="auto" w:fill="FFFFFF"/>
          </w:tcPr>
          <w:p w:rsidR="00756B39" w:rsidRPr="008E6976" w:rsidRDefault="00756B39" w:rsidP="000A20F0">
            <w:pPr>
              <w:keepNext/>
              <w:spacing w:before="60" w:after="60"/>
              <w:jc w:val="center"/>
              <w:outlineLvl w:val="0"/>
              <w:rPr>
                <w:sz w:val="22"/>
                <w:szCs w:val="22"/>
              </w:rPr>
            </w:pPr>
            <w:r w:rsidRPr="008E6976">
              <w:rPr>
                <w:b/>
                <w:bCs/>
                <w:sz w:val="22"/>
                <w:szCs w:val="22"/>
              </w:rPr>
              <w:t>INADEQUATE</w:t>
            </w:r>
          </w:p>
          <w:p w:rsidR="00756B39" w:rsidRPr="008E6976" w:rsidRDefault="00756B39" w:rsidP="000A20F0">
            <w:pPr>
              <w:jc w:val="center"/>
              <w:rPr>
                <w:b/>
                <w:bCs/>
                <w:sz w:val="22"/>
                <w:szCs w:val="22"/>
              </w:rPr>
            </w:pPr>
            <w:r w:rsidRPr="008E6976">
              <w:rPr>
                <w:b/>
                <w:bCs/>
                <w:sz w:val="22"/>
                <w:szCs w:val="22"/>
              </w:rPr>
              <w:t>(information not provided)</w:t>
            </w:r>
          </w:p>
        </w:tc>
      </w:tr>
      <w:tr w:rsidR="00756B39" w:rsidRPr="008E6976">
        <w:tblPrEx>
          <w:tblCellMar>
            <w:top w:w="0" w:type="dxa"/>
            <w:bottom w:w="0" w:type="dxa"/>
          </w:tblCellMar>
        </w:tblPrEx>
        <w:trPr>
          <w:cantSplit/>
          <w:trHeight w:val="835"/>
        </w:trPr>
        <w:tc>
          <w:tcPr>
            <w:tcW w:w="2992" w:type="dxa"/>
          </w:tcPr>
          <w:p w:rsidR="00756B39" w:rsidRPr="008E6976" w:rsidRDefault="003412AD" w:rsidP="003412AD">
            <w:pPr>
              <w:spacing w:after="60"/>
              <w:rPr>
                <w:b/>
                <w:sz w:val="22"/>
              </w:rPr>
            </w:pPr>
            <w:r w:rsidRPr="008E6976">
              <w:rPr>
                <w:b/>
                <w:sz w:val="22"/>
              </w:rPr>
              <w:t>F.   SUSTAINABILITY</w:t>
            </w:r>
          </w:p>
          <w:p w:rsidR="003412AD" w:rsidRPr="008E6976" w:rsidRDefault="003412AD" w:rsidP="003412AD">
            <w:pPr>
              <w:spacing w:after="60"/>
              <w:rPr>
                <w:b/>
                <w:sz w:val="22"/>
              </w:rPr>
            </w:pPr>
            <w:r w:rsidRPr="008E6976">
              <w:rPr>
                <w:b/>
                <w:sz w:val="22"/>
              </w:rPr>
              <w:t xml:space="preserve">            </w:t>
            </w:r>
            <w:r w:rsidRPr="008E6976">
              <w:rPr>
                <w:b/>
                <w:bCs/>
                <w:sz w:val="22"/>
              </w:rPr>
              <w:t>(max. 10 points)</w:t>
            </w:r>
          </w:p>
        </w:tc>
        <w:tc>
          <w:tcPr>
            <w:tcW w:w="1802" w:type="dxa"/>
            <w:tcBorders>
              <w:bottom w:val="single" w:sz="4" w:space="0" w:color="auto"/>
            </w:tcBorders>
            <w:shd w:val="clear" w:color="auto" w:fill="C6D9F1"/>
          </w:tcPr>
          <w:p w:rsidR="00756B39" w:rsidRPr="008E6976" w:rsidRDefault="00756B39" w:rsidP="000A20F0">
            <w:pPr>
              <w:jc w:val="center"/>
              <w:rPr>
                <w:sz w:val="22"/>
              </w:rPr>
            </w:pPr>
          </w:p>
        </w:tc>
        <w:tc>
          <w:tcPr>
            <w:tcW w:w="1262" w:type="dxa"/>
            <w:tcBorders>
              <w:bottom w:val="single" w:sz="4" w:space="0" w:color="auto"/>
            </w:tcBorders>
            <w:shd w:val="clear" w:color="auto" w:fill="C6D9F1"/>
          </w:tcPr>
          <w:p w:rsidR="00756B39" w:rsidRPr="008E6976" w:rsidRDefault="00756B39" w:rsidP="000A20F0">
            <w:pPr>
              <w:jc w:val="center"/>
              <w:rPr>
                <w:sz w:val="22"/>
              </w:rPr>
            </w:pPr>
          </w:p>
        </w:tc>
        <w:tc>
          <w:tcPr>
            <w:tcW w:w="1622" w:type="dxa"/>
            <w:tcBorders>
              <w:bottom w:val="single" w:sz="4" w:space="0" w:color="auto"/>
            </w:tcBorders>
            <w:shd w:val="clear" w:color="auto" w:fill="C6D9F1"/>
          </w:tcPr>
          <w:p w:rsidR="00756B39" w:rsidRPr="008E6976" w:rsidRDefault="00756B39" w:rsidP="000A20F0">
            <w:pPr>
              <w:jc w:val="center"/>
              <w:rPr>
                <w:sz w:val="22"/>
              </w:rPr>
            </w:pPr>
          </w:p>
        </w:tc>
        <w:tc>
          <w:tcPr>
            <w:tcW w:w="1442" w:type="dxa"/>
            <w:tcBorders>
              <w:bottom w:val="single" w:sz="4" w:space="0" w:color="auto"/>
            </w:tcBorders>
            <w:shd w:val="clear" w:color="auto" w:fill="C6D9F1"/>
          </w:tcPr>
          <w:p w:rsidR="00756B39" w:rsidRPr="008E6976" w:rsidRDefault="00756B39" w:rsidP="000A20F0">
            <w:pPr>
              <w:jc w:val="center"/>
              <w:rPr>
                <w:sz w:val="22"/>
              </w:rPr>
            </w:pPr>
          </w:p>
        </w:tc>
        <w:tc>
          <w:tcPr>
            <w:tcW w:w="1803" w:type="dxa"/>
            <w:tcBorders>
              <w:bottom w:val="single" w:sz="4" w:space="0" w:color="auto"/>
            </w:tcBorders>
            <w:shd w:val="clear" w:color="auto" w:fill="C6D9F1"/>
          </w:tcPr>
          <w:p w:rsidR="00756B39" w:rsidRPr="008E6976" w:rsidRDefault="00756B39" w:rsidP="000A20F0">
            <w:pPr>
              <w:jc w:val="center"/>
              <w:rPr>
                <w:sz w:val="22"/>
              </w:rPr>
            </w:pPr>
          </w:p>
        </w:tc>
      </w:tr>
      <w:tr w:rsidR="005246CB" w:rsidRPr="008E6976">
        <w:tblPrEx>
          <w:tblCellMar>
            <w:top w:w="0" w:type="dxa"/>
            <w:bottom w:w="0" w:type="dxa"/>
          </w:tblCellMar>
        </w:tblPrEx>
        <w:trPr>
          <w:cantSplit/>
          <w:trHeight w:val="835"/>
        </w:trPr>
        <w:tc>
          <w:tcPr>
            <w:tcW w:w="2992" w:type="dxa"/>
          </w:tcPr>
          <w:p w:rsidR="005246CB" w:rsidRPr="008E6976" w:rsidRDefault="005246CB" w:rsidP="005246CB">
            <w:pPr>
              <w:spacing w:after="60"/>
              <w:rPr>
                <w:sz w:val="22"/>
              </w:rPr>
            </w:pPr>
            <w:r w:rsidRPr="008E6976">
              <w:rPr>
                <w:sz w:val="22"/>
              </w:rPr>
              <w:t>Describes how to sustain the program beyond funding cycle.</w:t>
            </w:r>
          </w:p>
        </w:tc>
        <w:tc>
          <w:tcPr>
            <w:tcW w:w="1802" w:type="dxa"/>
            <w:tcBorders>
              <w:bottom w:val="single" w:sz="4" w:space="0" w:color="auto"/>
            </w:tcBorders>
          </w:tcPr>
          <w:p w:rsidR="005246CB" w:rsidRPr="008E6976" w:rsidRDefault="005246CB" w:rsidP="005246CB">
            <w:pPr>
              <w:jc w:val="center"/>
              <w:rPr>
                <w:sz w:val="22"/>
              </w:rPr>
            </w:pPr>
            <w:r w:rsidRPr="008E6976">
              <w:rPr>
                <w:sz w:val="22"/>
              </w:rPr>
              <w:t>10</w:t>
            </w:r>
          </w:p>
        </w:tc>
        <w:tc>
          <w:tcPr>
            <w:tcW w:w="1262" w:type="dxa"/>
            <w:tcBorders>
              <w:bottom w:val="single" w:sz="4" w:space="0" w:color="auto"/>
            </w:tcBorders>
          </w:tcPr>
          <w:p w:rsidR="005246CB" w:rsidRPr="008E6976" w:rsidRDefault="005246CB" w:rsidP="005246CB">
            <w:pPr>
              <w:jc w:val="center"/>
              <w:rPr>
                <w:sz w:val="22"/>
              </w:rPr>
            </w:pPr>
            <w:r w:rsidRPr="008E6976">
              <w:rPr>
                <w:sz w:val="22"/>
              </w:rPr>
              <w:t>8</w:t>
            </w:r>
          </w:p>
        </w:tc>
        <w:tc>
          <w:tcPr>
            <w:tcW w:w="1622" w:type="dxa"/>
            <w:tcBorders>
              <w:bottom w:val="single" w:sz="4" w:space="0" w:color="auto"/>
            </w:tcBorders>
          </w:tcPr>
          <w:p w:rsidR="005246CB" w:rsidRPr="008E6976" w:rsidRDefault="005246CB" w:rsidP="005246CB">
            <w:pPr>
              <w:jc w:val="center"/>
              <w:rPr>
                <w:sz w:val="22"/>
              </w:rPr>
            </w:pPr>
            <w:r w:rsidRPr="008E6976">
              <w:rPr>
                <w:sz w:val="22"/>
              </w:rPr>
              <w:t>5</w:t>
            </w:r>
          </w:p>
        </w:tc>
        <w:tc>
          <w:tcPr>
            <w:tcW w:w="1442" w:type="dxa"/>
            <w:tcBorders>
              <w:bottom w:val="single" w:sz="4" w:space="0" w:color="auto"/>
            </w:tcBorders>
          </w:tcPr>
          <w:p w:rsidR="005246CB" w:rsidRPr="008E6976" w:rsidRDefault="005246CB" w:rsidP="005246CB">
            <w:pPr>
              <w:jc w:val="center"/>
              <w:rPr>
                <w:sz w:val="22"/>
              </w:rPr>
            </w:pPr>
            <w:r w:rsidRPr="008E6976">
              <w:rPr>
                <w:sz w:val="22"/>
              </w:rPr>
              <w:t>2</w:t>
            </w:r>
          </w:p>
        </w:tc>
        <w:tc>
          <w:tcPr>
            <w:tcW w:w="1803" w:type="dxa"/>
            <w:tcBorders>
              <w:bottom w:val="single" w:sz="4" w:space="0" w:color="auto"/>
            </w:tcBorders>
          </w:tcPr>
          <w:p w:rsidR="005246CB" w:rsidRPr="008E6976" w:rsidRDefault="005246CB" w:rsidP="005246CB">
            <w:pPr>
              <w:jc w:val="center"/>
              <w:rPr>
                <w:sz w:val="22"/>
              </w:rPr>
            </w:pPr>
            <w:r w:rsidRPr="008E6976">
              <w:rPr>
                <w:sz w:val="22"/>
              </w:rPr>
              <w:t>0</w:t>
            </w:r>
          </w:p>
        </w:tc>
      </w:tr>
      <w:tr w:rsidR="00756B39" w:rsidRPr="008E6976">
        <w:tblPrEx>
          <w:tblCellMar>
            <w:top w:w="0" w:type="dxa"/>
            <w:bottom w:w="0" w:type="dxa"/>
          </w:tblCellMar>
        </w:tblPrEx>
        <w:trPr>
          <w:cantSplit/>
          <w:trHeight w:val="372"/>
        </w:trPr>
        <w:tc>
          <w:tcPr>
            <w:tcW w:w="2992" w:type="dxa"/>
            <w:tcBorders>
              <w:bottom w:val="single" w:sz="4" w:space="0" w:color="auto"/>
            </w:tcBorders>
          </w:tcPr>
          <w:p w:rsidR="00756B39" w:rsidRPr="008E6976" w:rsidRDefault="00756B39" w:rsidP="000A20F0">
            <w:pPr>
              <w:spacing w:after="120"/>
              <w:rPr>
                <w:b/>
                <w:bCs/>
                <w:sz w:val="22"/>
              </w:rPr>
            </w:pPr>
            <w:r w:rsidRPr="008E6976">
              <w:rPr>
                <w:b/>
                <w:bCs/>
                <w:sz w:val="22"/>
              </w:rPr>
              <w:t xml:space="preserve">SUBTOTAL   </w:t>
            </w:r>
          </w:p>
          <w:p w:rsidR="00756B39" w:rsidRPr="008E6976" w:rsidRDefault="00756B39" w:rsidP="000A20F0">
            <w:pPr>
              <w:jc w:val="center"/>
              <w:rPr>
                <w:sz w:val="22"/>
              </w:rPr>
            </w:pPr>
          </w:p>
        </w:tc>
        <w:tc>
          <w:tcPr>
            <w:tcW w:w="1802" w:type="dxa"/>
            <w:tcBorders>
              <w:bottom w:val="single" w:sz="4" w:space="0" w:color="auto"/>
            </w:tcBorders>
          </w:tcPr>
          <w:p w:rsidR="00756B39" w:rsidRPr="008E6976" w:rsidRDefault="00756B39" w:rsidP="000A20F0">
            <w:pPr>
              <w:jc w:val="center"/>
              <w:rPr>
                <w:sz w:val="22"/>
              </w:rPr>
            </w:pPr>
          </w:p>
        </w:tc>
        <w:tc>
          <w:tcPr>
            <w:tcW w:w="1262" w:type="dxa"/>
            <w:tcBorders>
              <w:bottom w:val="single" w:sz="4" w:space="0" w:color="auto"/>
            </w:tcBorders>
          </w:tcPr>
          <w:p w:rsidR="00756B39" w:rsidRPr="008E6976" w:rsidRDefault="00756B39" w:rsidP="000A20F0">
            <w:pPr>
              <w:jc w:val="center"/>
              <w:rPr>
                <w:sz w:val="22"/>
              </w:rPr>
            </w:pPr>
          </w:p>
        </w:tc>
        <w:tc>
          <w:tcPr>
            <w:tcW w:w="1622" w:type="dxa"/>
            <w:tcBorders>
              <w:bottom w:val="single" w:sz="4" w:space="0" w:color="auto"/>
            </w:tcBorders>
          </w:tcPr>
          <w:p w:rsidR="00756B39" w:rsidRPr="008E6976" w:rsidRDefault="00756B39" w:rsidP="000A20F0">
            <w:pPr>
              <w:jc w:val="center"/>
              <w:rPr>
                <w:sz w:val="22"/>
              </w:rPr>
            </w:pPr>
          </w:p>
        </w:tc>
        <w:tc>
          <w:tcPr>
            <w:tcW w:w="1442" w:type="dxa"/>
            <w:tcBorders>
              <w:bottom w:val="single" w:sz="4" w:space="0" w:color="auto"/>
            </w:tcBorders>
          </w:tcPr>
          <w:p w:rsidR="00756B39" w:rsidRPr="008E6976" w:rsidRDefault="00756B39" w:rsidP="000A20F0">
            <w:pPr>
              <w:jc w:val="center"/>
              <w:rPr>
                <w:sz w:val="22"/>
              </w:rPr>
            </w:pPr>
          </w:p>
        </w:tc>
        <w:tc>
          <w:tcPr>
            <w:tcW w:w="1803" w:type="dxa"/>
            <w:tcBorders>
              <w:bottom w:val="single" w:sz="4" w:space="0" w:color="auto"/>
            </w:tcBorders>
          </w:tcPr>
          <w:p w:rsidR="00756B39" w:rsidRPr="008E6976" w:rsidRDefault="00756B39" w:rsidP="000A20F0">
            <w:pPr>
              <w:jc w:val="center"/>
              <w:rPr>
                <w:sz w:val="22"/>
              </w:rPr>
            </w:pPr>
          </w:p>
        </w:tc>
      </w:tr>
      <w:tr w:rsidR="00756B39" w:rsidRPr="008E6976">
        <w:tblPrEx>
          <w:tblCellMar>
            <w:top w:w="0" w:type="dxa"/>
            <w:bottom w:w="0" w:type="dxa"/>
          </w:tblCellMar>
        </w:tblPrEx>
        <w:trPr>
          <w:cantSplit/>
          <w:trHeight w:val="472"/>
        </w:trPr>
        <w:tc>
          <w:tcPr>
            <w:tcW w:w="10923" w:type="dxa"/>
            <w:gridSpan w:val="6"/>
            <w:tcBorders>
              <w:bottom w:val="single" w:sz="4" w:space="0" w:color="auto"/>
            </w:tcBorders>
          </w:tcPr>
          <w:p w:rsidR="00756B39" w:rsidRPr="008E6976" w:rsidRDefault="00756B39" w:rsidP="000A20F0">
            <w:pPr>
              <w:pStyle w:val="Heading1"/>
              <w:spacing w:after="60"/>
              <w:ind w:left="547" w:hanging="547"/>
              <w:jc w:val="center"/>
              <w:rPr>
                <w:sz w:val="22"/>
              </w:rPr>
            </w:pPr>
            <w:r w:rsidRPr="008E6976">
              <w:rPr>
                <w:sz w:val="22"/>
              </w:rPr>
              <w:t>TOTAL SCORE F (maximum 10 points) _____</w:t>
            </w:r>
          </w:p>
        </w:tc>
      </w:tr>
    </w:tbl>
    <w:p w:rsidR="004B7244" w:rsidRPr="008E6976" w:rsidRDefault="004B7244" w:rsidP="004B7244"/>
    <w:p w:rsidR="00756B39" w:rsidRPr="008E6976" w:rsidRDefault="00756B39" w:rsidP="00756B39">
      <w:pPr>
        <w:rPr>
          <w:sz w:val="16"/>
          <w:szCs w:val="16"/>
        </w:rPr>
      </w:pPr>
    </w:p>
    <w:p w:rsidR="004B7244" w:rsidRPr="008E6976" w:rsidRDefault="004B7244" w:rsidP="004B7244">
      <w:pPr>
        <w:rPr>
          <w:b/>
          <w:i/>
          <w:sz w:val="16"/>
          <w:szCs w:val="16"/>
        </w:rPr>
      </w:pPr>
      <w:r w:rsidRPr="008E6976">
        <w:rPr>
          <w:b/>
          <w:i/>
          <w:sz w:val="16"/>
          <w:szCs w:val="16"/>
        </w:rPr>
        <w:t xml:space="preserve">*This section to be completed by </w:t>
      </w:r>
      <w:r w:rsidR="00700A87" w:rsidRPr="008E6976">
        <w:rPr>
          <w:b/>
          <w:i/>
          <w:sz w:val="16"/>
          <w:szCs w:val="16"/>
        </w:rPr>
        <w:t>CSDE</w:t>
      </w:r>
      <w:r w:rsidRPr="008E6976">
        <w:rPr>
          <w:b/>
          <w:i/>
          <w:sz w:val="16"/>
          <w:szCs w:val="16"/>
        </w:rPr>
        <w:t xml:space="preserve"> 21</w:t>
      </w:r>
      <w:r w:rsidRPr="008E6976">
        <w:rPr>
          <w:b/>
          <w:i/>
          <w:sz w:val="16"/>
          <w:szCs w:val="16"/>
          <w:vertAlign w:val="superscript"/>
        </w:rPr>
        <w:t>st</w:t>
      </w:r>
      <w:r w:rsidRPr="008E6976">
        <w:rPr>
          <w:b/>
          <w:i/>
          <w:sz w:val="16"/>
          <w:szCs w:val="16"/>
        </w:rPr>
        <w:t xml:space="preserve"> </w:t>
      </w:r>
      <w:smartTag w:uri="urn:schemas-microsoft-com:office:smarttags" w:element="place">
        <w:smartTag w:uri="urn:schemas-microsoft-com:office:smarttags" w:element="PlaceName">
          <w:r w:rsidRPr="008E6976">
            <w:rPr>
              <w:b/>
              <w:i/>
              <w:sz w:val="16"/>
              <w:szCs w:val="16"/>
            </w:rPr>
            <w:t>CCLC</w:t>
          </w:r>
        </w:smartTag>
        <w:r w:rsidRPr="008E6976">
          <w:rPr>
            <w:b/>
            <w:i/>
            <w:sz w:val="16"/>
            <w:szCs w:val="16"/>
          </w:rPr>
          <w:t xml:space="preserve"> </w:t>
        </w:r>
        <w:smartTag w:uri="urn:schemas-microsoft-com:office:smarttags" w:element="PlaceType">
          <w:r w:rsidRPr="008E6976">
            <w:rPr>
              <w:b/>
              <w:i/>
              <w:sz w:val="16"/>
              <w:szCs w:val="16"/>
            </w:rPr>
            <w:t>State</w:t>
          </w:r>
        </w:smartTag>
      </w:smartTag>
      <w:r w:rsidRPr="008E6976">
        <w:rPr>
          <w:b/>
          <w:i/>
          <w:sz w:val="16"/>
          <w:szCs w:val="16"/>
        </w:rPr>
        <w:t xml:space="preserve"> Program Manager only</w:t>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340"/>
        <w:gridCol w:w="2250"/>
        <w:gridCol w:w="2250"/>
      </w:tblGrid>
      <w:tr w:rsidR="003D0B0E" w:rsidRPr="008E6976">
        <w:tc>
          <w:tcPr>
            <w:tcW w:w="4068" w:type="dxa"/>
          </w:tcPr>
          <w:p w:rsidR="003D0B0E" w:rsidRPr="008E6976" w:rsidRDefault="003D0B0E" w:rsidP="00B5224E">
            <w:pPr>
              <w:autoSpaceDE w:val="0"/>
              <w:autoSpaceDN w:val="0"/>
              <w:spacing w:after="220"/>
              <w:jc w:val="center"/>
              <w:rPr>
                <w:b/>
                <w:sz w:val="22"/>
                <w:szCs w:val="22"/>
              </w:rPr>
            </w:pPr>
          </w:p>
        </w:tc>
        <w:tc>
          <w:tcPr>
            <w:tcW w:w="2340" w:type="dxa"/>
          </w:tcPr>
          <w:p w:rsidR="003D0B0E" w:rsidRPr="008E6976" w:rsidRDefault="003D0B0E" w:rsidP="00756A86">
            <w:pPr>
              <w:autoSpaceDE w:val="0"/>
              <w:autoSpaceDN w:val="0"/>
              <w:spacing w:after="220"/>
              <w:jc w:val="center"/>
              <w:rPr>
                <w:b/>
                <w:sz w:val="22"/>
              </w:rPr>
            </w:pPr>
            <w:r w:rsidRPr="008E6976">
              <w:rPr>
                <w:b/>
                <w:sz w:val="22"/>
              </w:rPr>
              <w:t>Adequately Demonstrated</w:t>
            </w:r>
          </w:p>
        </w:tc>
        <w:tc>
          <w:tcPr>
            <w:tcW w:w="2250" w:type="dxa"/>
          </w:tcPr>
          <w:p w:rsidR="00D657AF" w:rsidRPr="008E6976" w:rsidRDefault="00D657AF" w:rsidP="00756A86">
            <w:pPr>
              <w:autoSpaceDE w:val="0"/>
              <w:autoSpaceDN w:val="0"/>
              <w:jc w:val="center"/>
              <w:rPr>
                <w:b/>
                <w:sz w:val="22"/>
              </w:rPr>
            </w:pPr>
            <w:r w:rsidRPr="008E6976">
              <w:rPr>
                <w:b/>
                <w:sz w:val="22"/>
              </w:rPr>
              <w:t>Partially</w:t>
            </w:r>
          </w:p>
          <w:p w:rsidR="003D0B0E" w:rsidRPr="008E6976" w:rsidRDefault="003D0B0E" w:rsidP="00756A86">
            <w:pPr>
              <w:autoSpaceDE w:val="0"/>
              <w:autoSpaceDN w:val="0"/>
              <w:jc w:val="center"/>
              <w:rPr>
                <w:b/>
                <w:sz w:val="22"/>
              </w:rPr>
            </w:pPr>
            <w:r w:rsidRPr="008E6976">
              <w:rPr>
                <w:b/>
                <w:sz w:val="22"/>
              </w:rPr>
              <w:t>Demonstrated</w:t>
            </w:r>
          </w:p>
        </w:tc>
        <w:tc>
          <w:tcPr>
            <w:tcW w:w="2250" w:type="dxa"/>
          </w:tcPr>
          <w:p w:rsidR="003D0B0E" w:rsidRPr="008E6976" w:rsidRDefault="003D0B0E" w:rsidP="00756A86">
            <w:pPr>
              <w:autoSpaceDE w:val="0"/>
              <w:autoSpaceDN w:val="0"/>
              <w:spacing w:after="220"/>
              <w:jc w:val="center"/>
              <w:rPr>
                <w:b/>
                <w:sz w:val="22"/>
              </w:rPr>
            </w:pPr>
            <w:r w:rsidRPr="008E6976">
              <w:rPr>
                <w:b/>
                <w:sz w:val="22"/>
              </w:rPr>
              <w:t xml:space="preserve">Not Adequately Demonstrated </w:t>
            </w:r>
          </w:p>
        </w:tc>
      </w:tr>
      <w:tr w:rsidR="003412AD" w:rsidRPr="008E6976">
        <w:tc>
          <w:tcPr>
            <w:tcW w:w="4068" w:type="dxa"/>
          </w:tcPr>
          <w:p w:rsidR="003412AD" w:rsidRPr="008E6976" w:rsidRDefault="003412AD" w:rsidP="00115020">
            <w:pPr>
              <w:autoSpaceDE w:val="0"/>
              <w:autoSpaceDN w:val="0"/>
              <w:spacing w:after="220"/>
              <w:rPr>
                <w:b/>
                <w:sz w:val="22"/>
                <w:szCs w:val="22"/>
              </w:rPr>
            </w:pPr>
            <w:r w:rsidRPr="008E6976">
              <w:rPr>
                <w:b/>
                <w:sz w:val="22"/>
                <w:szCs w:val="22"/>
              </w:rPr>
              <w:t xml:space="preserve">G.  </w:t>
            </w:r>
            <w:r w:rsidRPr="008E6976">
              <w:rPr>
                <w:b/>
                <w:bCs/>
                <w:sz w:val="22"/>
              </w:rPr>
              <w:t>FUNDING HISTORY AND EXPERIENCE</w:t>
            </w:r>
          </w:p>
          <w:p w:rsidR="003412AD" w:rsidRPr="008E6976" w:rsidRDefault="003412AD" w:rsidP="00115020">
            <w:pPr>
              <w:autoSpaceDE w:val="0"/>
              <w:autoSpaceDN w:val="0"/>
              <w:spacing w:after="220"/>
              <w:jc w:val="center"/>
              <w:rPr>
                <w:b/>
                <w:sz w:val="22"/>
                <w:szCs w:val="22"/>
              </w:rPr>
            </w:pPr>
            <w:r w:rsidRPr="008E6976">
              <w:rPr>
                <w:b/>
                <w:sz w:val="22"/>
                <w:szCs w:val="22"/>
              </w:rPr>
              <w:t>(max loss of points 25)</w:t>
            </w:r>
          </w:p>
        </w:tc>
        <w:tc>
          <w:tcPr>
            <w:tcW w:w="2340" w:type="dxa"/>
            <w:shd w:val="clear" w:color="auto" w:fill="C6D9F1"/>
          </w:tcPr>
          <w:p w:rsidR="003412AD" w:rsidRPr="008E6976" w:rsidRDefault="003412AD" w:rsidP="00756A86">
            <w:pPr>
              <w:autoSpaceDE w:val="0"/>
              <w:autoSpaceDN w:val="0"/>
              <w:spacing w:after="220"/>
              <w:jc w:val="center"/>
              <w:rPr>
                <w:b/>
                <w:sz w:val="22"/>
              </w:rPr>
            </w:pPr>
          </w:p>
        </w:tc>
        <w:tc>
          <w:tcPr>
            <w:tcW w:w="2250" w:type="dxa"/>
            <w:shd w:val="clear" w:color="auto" w:fill="C6D9F1"/>
          </w:tcPr>
          <w:p w:rsidR="003412AD" w:rsidRPr="008E6976" w:rsidRDefault="003412AD" w:rsidP="00756A86">
            <w:pPr>
              <w:autoSpaceDE w:val="0"/>
              <w:autoSpaceDN w:val="0"/>
              <w:jc w:val="center"/>
              <w:rPr>
                <w:b/>
                <w:sz w:val="22"/>
              </w:rPr>
            </w:pPr>
          </w:p>
        </w:tc>
        <w:tc>
          <w:tcPr>
            <w:tcW w:w="2250" w:type="dxa"/>
            <w:shd w:val="clear" w:color="auto" w:fill="C6D9F1"/>
          </w:tcPr>
          <w:p w:rsidR="003412AD" w:rsidRPr="008E6976" w:rsidRDefault="003412AD" w:rsidP="00756A86">
            <w:pPr>
              <w:autoSpaceDE w:val="0"/>
              <w:autoSpaceDN w:val="0"/>
              <w:spacing w:after="220"/>
              <w:jc w:val="center"/>
              <w:rPr>
                <w:b/>
                <w:sz w:val="22"/>
              </w:rPr>
            </w:pPr>
          </w:p>
        </w:tc>
      </w:tr>
      <w:tr w:rsidR="003412AD" w:rsidRPr="008E6976">
        <w:tc>
          <w:tcPr>
            <w:tcW w:w="4068" w:type="dxa"/>
          </w:tcPr>
          <w:p w:rsidR="003412AD" w:rsidRPr="008E6976" w:rsidRDefault="003412AD" w:rsidP="00756A86">
            <w:pPr>
              <w:autoSpaceDE w:val="0"/>
              <w:autoSpaceDN w:val="0"/>
              <w:spacing w:after="220"/>
              <w:rPr>
                <w:sz w:val="22"/>
                <w:szCs w:val="22"/>
              </w:rPr>
            </w:pPr>
            <w:r w:rsidRPr="008E6976">
              <w:rPr>
                <w:sz w:val="22"/>
                <w:szCs w:val="22"/>
              </w:rPr>
              <w:t>Provided requested information regarding program operation, number of students served and per pupil cost.</w:t>
            </w:r>
          </w:p>
        </w:tc>
        <w:tc>
          <w:tcPr>
            <w:tcW w:w="2340" w:type="dxa"/>
          </w:tcPr>
          <w:p w:rsidR="003412AD" w:rsidRPr="008E6976" w:rsidRDefault="003412AD" w:rsidP="00756A86">
            <w:pPr>
              <w:autoSpaceDE w:val="0"/>
              <w:autoSpaceDN w:val="0"/>
              <w:spacing w:after="220"/>
              <w:jc w:val="center"/>
              <w:rPr>
                <w:sz w:val="22"/>
              </w:rPr>
            </w:pPr>
            <w:r w:rsidRPr="008E6976">
              <w:rPr>
                <w:sz w:val="22"/>
              </w:rPr>
              <w:t>0</w:t>
            </w:r>
          </w:p>
        </w:tc>
        <w:tc>
          <w:tcPr>
            <w:tcW w:w="2250" w:type="dxa"/>
          </w:tcPr>
          <w:p w:rsidR="003412AD" w:rsidRPr="008E6976" w:rsidRDefault="003412AD" w:rsidP="00756A86">
            <w:pPr>
              <w:autoSpaceDE w:val="0"/>
              <w:autoSpaceDN w:val="0"/>
              <w:spacing w:after="220"/>
              <w:jc w:val="center"/>
              <w:rPr>
                <w:sz w:val="22"/>
              </w:rPr>
            </w:pPr>
            <w:r w:rsidRPr="008E6976">
              <w:rPr>
                <w:sz w:val="22"/>
              </w:rPr>
              <w:t>-2</w:t>
            </w:r>
          </w:p>
        </w:tc>
        <w:tc>
          <w:tcPr>
            <w:tcW w:w="2250" w:type="dxa"/>
          </w:tcPr>
          <w:p w:rsidR="003412AD" w:rsidRPr="008E6976" w:rsidRDefault="003412AD" w:rsidP="00756A86">
            <w:pPr>
              <w:autoSpaceDE w:val="0"/>
              <w:autoSpaceDN w:val="0"/>
              <w:spacing w:after="220"/>
              <w:jc w:val="center"/>
              <w:rPr>
                <w:sz w:val="22"/>
              </w:rPr>
            </w:pPr>
            <w:r w:rsidRPr="008E6976">
              <w:rPr>
                <w:sz w:val="22"/>
              </w:rPr>
              <w:t>-5</w:t>
            </w:r>
          </w:p>
        </w:tc>
      </w:tr>
      <w:tr w:rsidR="003412AD" w:rsidRPr="008E6976">
        <w:tc>
          <w:tcPr>
            <w:tcW w:w="4068" w:type="dxa"/>
          </w:tcPr>
          <w:p w:rsidR="003412AD" w:rsidRPr="008E6976" w:rsidRDefault="003412AD" w:rsidP="00756A86">
            <w:pPr>
              <w:autoSpaceDE w:val="0"/>
              <w:autoSpaceDN w:val="0"/>
              <w:spacing w:after="120"/>
              <w:rPr>
                <w:b/>
                <w:bCs/>
                <w:sz w:val="22"/>
                <w:szCs w:val="22"/>
              </w:rPr>
            </w:pPr>
            <w:r w:rsidRPr="008E6976">
              <w:rPr>
                <w:color w:val="000000"/>
                <w:sz w:val="22"/>
                <w:szCs w:val="22"/>
              </w:rPr>
              <w:t>Previous funding resulted in evidence of measurable progress toward stated objectives.</w:t>
            </w:r>
          </w:p>
        </w:tc>
        <w:tc>
          <w:tcPr>
            <w:tcW w:w="2340" w:type="dxa"/>
          </w:tcPr>
          <w:p w:rsidR="003412AD" w:rsidRPr="008E6976" w:rsidRDefault="003412AD" w:rsidP="00756A86">
            <w:pPr>
              <w:autoSpaceDE w:val="0"/>
              <w:autoSpaceDN w:val="0"/>
              <w:spacing w:after="220"/>
              <w:jc w:val="center"/>
              <w:rPr>
                <w:sz w:val="22"/>
              </w:rPr>
            </w:pPr>
            <w:r w:rsidRPr="008E6976">
              <w:rPr>
                <w:sz w:val="22"/>
              </w:rPr>
              <w:t>0</w:t>
            </w:r>
          </w:p>
        </w:tc>
        <w:tc>
          <w:tcPr>
            <w:tcW w:w="2250" w:type="dxa"/>
          </w:tcPr>
          <w:p w:rsidR="003412AD" w:rsidRPr="008E6976" w:rsidRDefault="003412AD" w:rsidP="00756A86">
            <w:pPr>
              <w:autoSpaceDE w:val="0"/>
              <w:autoSpaceDN w:val="0"/>
              <w:spacing w:after="220"/>
              <w:jc w:val="center"/>
              <w:rPr>
                <w:sz w:val="22"/>
              </w:rPr>
            </w:pPr>
            <w:r w:rsidRPr="008E6976">
              <w:rPr>
                <w:sz w:val="22"/>
              </w:rPr>
              <w:t>-5</w:t>
            </w:r>
          </w:p>
        </w:tc>
        <w:tc>
          <w:tcPr>
            <w:tcW w:w="2250" w:type="dxa"/>
          </w:tcPr>
          <w:p w:rsidR="003412AD" w:rsidRPr="008E6976" w:rsidRDefault="003412AD" w:rsidP="00756A86">
            <w:pPr>
              <w:autoSpaceDE w:val="0"/>
              <w:autoSpaceDN w:val="0"/>
              <w:spacing w:after="220"/>
              <w:jc w:val="center"/>
              <w:rPr>
                <w:sz w:val="22"/>
              </w:rPr>
            </w:pPr>
            <w:r w:rsidRPr="008E6976">
              <w:rPr>
                <w:sz w:val="22"/>
              </w:rPr>
              <w:t>-10</w:t>
            </w:r>
          </w:p>
        </w:tc>
      </w:tr>
      <w:tr w:rsidR="003412AD" w:rsidRPr="008E6976">
        <w:tc>
          <w:tcPr>
            <w:tcW w:w="4068" w:type="dxa"/>
          </w:tcPr>
          <w:p w:rsidR="003412AD" w:rsidRPr="008E6976" w:rsidRDefault="003412AD" w:rsidP="00756A86">
            <w:pPr>
              <w:autoSpaceDE w:val="0"/>
              <w:autoSpaceDN w:val="0"/>
              <w:spacing w:after="220"/>
              <w:rPr>
                <w:sz w:val="22"/>
                <w:szCs w:val="22"/>
              </w:rPr>
            </w:pPr>
            <w:r w:rsidRPr="008E6976">
              <w:rPr>
                <w:color w:val="000000"/>
                <w:sz w:val="22"/>
                <w:szCs w:val="22"/>
              </w:rPr>
              <w:t>Evidence of success and/or progress in securing additional support and/or funding to help sustain program operation.</w:t>
            </w:r>
          </w:p>
        </w:tc>
        <w:tc>
          <w:tcPr>
            <w:tcW w:w="2340" w:type="dxa"/>
          </w:tcPr>
          <w:p w:rsidR="003412AD" w:rsidRPr="008E6976" w:rsidRDefault="003412AD" w:rsidP="00756A86">
            <w:pPr>
              <w:autoSpaceDE w:val="0"/>
              <w:autoSpaceDN w:val="0"/>
              <w:spacing w:after="220"/>
              <w:jc w:val="center"/>
              <w:rPr>
                <w:sz w:val="22"/>
              </w:rPr>
            </w:pPr>
            <w:r w:rsidRPr="008E6976">
              <w:rPr>
                <w:sz w:val="22"/>
              </w:rPr>
              <w:t>0</w:t>
            </w:r>
          </w:p>
        </w:tc>
        <w:tc>
          <w:tcPr>
            <w:tcW w:w="2250" w:type="dxa"/>
          </w:tcPr>
          <w:p w:rsidR="003412AD" w:rsidRPr="008E6976" w:rsidRDefault="003412AD" w:rsidP="00756A86">
            <w:pPr>
              <w:autoSpaceDE w:val="0"/>
              <w:autoSpaceDN w:val="0"/>
              <w:spacing w:after="220"/>
              <w:jc w:val="center"/>
              <w:rPr>
                <w:sz w:val="22"/>
              </w:rPr>
            </w:pPr>
            <w:r w:rsidRPr="008E6976">
              <w:rPr>
                <w:sz w:val="22"/>
              </w:rPr>
              <w:t>-2</w:t>
            </w:r>
          </w:p>
        </w:tc>
        <w:tc>
          <w:tcPr>
            <w:tcW w:w="2250" w:type="dxa"/>
          </w:tcPr>
          <w:p w:rsidR="003412AD" w:rsidRPr="008E6976" w:rsidRDefault="003412AD" w:rsidP="00756A86">
            <w:pPr>
              <w:autoSpaceDE w:val="0"/>
              <w:autoSpaceDN w:val="0"/>
              <w:spacing w:after="220"/>
              <w:jc w:val="center"/>
              <w:rPr>
                <w:sz w:val="22"/>
              </w:rPr>
            </w:pPr>
            <w:r w:rsidRPr="008E6976">
              <w:rPr>
                <w:sz w:val="22"/>
              </w:rPr>
              <w:t>-5</w:t>
            </w:r>
          </w:p>
        </w:tc>
      </w:tr>
      <w:tr w:rsidR="003412AD" w:rsidRPr="008E6976">
        <w:tc>
          <w:tcPr>
            <w:tcW w:w="4068" w:type="dxa"/>
          </w:tcPr>
          <w:p w:rsidR="003412AD" w:rsidRPr="008E6976" w:rsidRDefault="003412AD" w:rsidP="00756A86">
            <w:pPr>
              <w:autoSpaceDE w:val="0"/>
              <w:autoSpaceDN w:val="0"/>
              <w:spacing w:after="120"/>
              <w:rPr>
                <w:color w:val="000000"/>
                <w:sz w:val="22"/>
                <w:szCs w:val="22"/>
              </w:rPr>
            </w:pPr>
            <w:r w:rsidRPr="008E6976">
              <w:rPr>
                <w:color w:val="000000"/>
                <w:sz w:val="22"/>
                <w:szCs w:val="22"/>
              </w:rPr>
              <w:t>Evidence of integrated family literacy, for example: adult development activities; parent and child shared activities; governance and leadership activities; and activities that link parents to schools.</w:t>
            </w:r>
          </w:p>
        </w:tc>
        <w:tc>
          <w:tcPr>
            <w:tcW w:w="2340" w:type="dxa"/>
          </w:tcPr>
          <w:p w:rsidR="003412AD" w:rsidRPr="008E6976" w:rsidRDefault="003412AD" w:rsidP="00756A86">
            <w:pPr>
              <w:autoSpaceDE w:val="0"/>
              <w:autoSpaceDN w:val="0"/>
              <w:spacing w:after="220"/>
              <w:jc w:val="center"/>
              <w:rPr>
                <w:sz w:val="22"/>
              </w:rPr>
            </w:pPr>
            <w:r w:rsidRPr="008E6976">
              <w:rPr>
                <w:sz w:val="22"/>
              </w:rPr>
              <w:t>0</w:t>
            </w:r>
          </w:p>
        </w:tc>
        <w:tc>
          <w:tcPr>
            <w:tcW w:w="2250" w:type="dxa"/>
          </w:tcPr>
          <w:p w:rsidR="003412AD" w:rsidRPr="008E6976" w:rsidRDefault="003412AD" w:rsidP="00756A86">
            <w:pPr>
              <w:autoSpaceDE w:val="0"/>
              <w:autoSpaceDN w:val="0"/>
              <w:spacing w:after="220"/>
              <w:jc w:val="center"/>
              <w:rPr>
                <w:sz w:val="22"/>
              </w:rPr>
            </w:pPr>
            <w:r w:rsidRPr="008E6976">
              <w:rPr>
                <w:sz w:val="22"/>
              </w:rPr>
              <w:t>-2</w:t>
            </w:r>
          </w:p>
        </w:tc>
        <w:tc>
          <w:tcPr>
            <w:tcW w:w="2250" w:type="dxa"/>
          </w:tcPr>
          <w:p w:rsidR="003412AD" w:rsidRPr="008E6976" w:rsidRDefault="003412AD" w:rsidP="00756A86">
            <w:pPr>
              <w:autoSpaceDE w:val="0"/>
              <w:autoSpaceDN w:val="0"/>
              <w:spacing w:after="220"/>
              <w:jc w:val="center"/>
              <w:rPr>
                <w:sz w:val="22"/>
              </w:rPr>
            </w:pPr>
            <w:r w:rsidRPr="008E6976">
              <w:rPr>
                <w:sz w:val="22"/>
              </w:rPr>
              <w:t>-5</w:t>
            </w:r>
          </w:p>
        </w:tc>
      </w:tr>
      <w:tr w:rsidR="003412AD" w:rsidRPr="008E6976">
        <w:tc>
          <w:tcPr>
            <w:tcW w:w="4068" w:type="dxa"/>
          </w:tcPr>
          <w:p w:rsidR="003412AD" w:rsidRPr="008E6976" w:rsidRDefault="003412AD" w:rsidP="00756A86">
            <w:pPr>
              <w:autoSpaceDE w:val="0"/>
              <w:autoSpaceDN w:val="0"/>
              <w:spacing w:after="220"/>
              <w:jc w:val="center"/>
              <w:rPr>
                <w:b/>
                <w:bCs/>
                <w:sz w:val="20"/>
                <w:szCs w:val="20"/>
              </w:rPr>
            </w:pPr>
            <w:r w:rsidRPr="008E6976">
              <w:rPr>
                <w:b/>
                <w:bCs/>
                <w:sz w:val="22"/>
              </w:rPr>
              <w:t xml:space="preserve">TOTAL SCORE </w:t>
            </w:r>
          </w:p>
        </w:tc>
        <w:tc>
          <w:tcPr>
            <w:tcW w:w="2340" w:type="dxa"/>
          </w:tcPr>
          <w:p w:rsidR="003412AD" w:rsidRPr="008E6976" w:rsidRDefault="003412AD" w:rsidP="00756A86">
            <w:pPr>
              <w:autoSpaceDE w:val="0"/>
              <w:autoSpaceDN w:val="0"/>
              <w:spacing w:after="220"/>
              <w:jc w:val="center"/>
              <w:rPr>
                <w:sz w:val="22"/>
              </w:rPr>
            </w:pPr>
          </w:p>
        </w:tc>
        <w:tc>
          <w:tcPr>
            <w:tcW w:w="2250" w:type="dxa"/>
          </w:tcPr>
          <w:p w:rsidR="003412AD" w:rsidRPr="008E6976" w:rsidRDefault="003412AD" w:rsidP="00756A86">
            <w:pPr>
              <w:autoSpaceDE w:val="0"/>
              <w:autoSpaceDN w:val="0"/>
              <w:spacing w:after="220"/>
              <w:jc w:val="center"/>
              <w:rPr>
                <w:sz w:val="22"/>
              </w:rPr>
            </w:pPr>
          </w:p>
        </w:tc>
        <w:tc>
          <w:tcPr>
            <w:tcW w:w="2250" w:type="dxa"/>
          </w:tcPr>
          <w:p w:rsidR="003412AD" w:rsidRPr="008E6976" w:rsidRDefault="003412AD" w:rsidP="00756A86">
            <w:pPr>
              <w:autoSpaceDE w:val="0"/>
              <w:autoSpaceDN w:val="0"/>
              <w:spacing w:after="220"/>
              <w:jc w:val="center"/>
              <w:rPr>
                <w:sz w:val="22"/>
              </w:rPr>
            </w:pPr>
          </w:p>
        </w:tc>
      </w:tr>
    </w:tbl>
    <w:p w:rsidR="008223D9" w:rsidRPr="008E6976" w:rsidRDefault="008223D9" w:rsidP="004B7244">
      <w:pPr>
        <w:pStyle w:val="Heading4"/>
        <w:ind w:left="0" w:firstLine="0"/>
        <w:jc w:val="center"/>
        <w:rPr>
          <w:b/>
          <w:bCs/>
        </w:rPr>
      </w:pPr>
    </w:p>
    <w:p w:rsidR="008667D4" w:rsidRPr="008E6976" w:rsidRDefault="008667D4" w:rsidP="008667D4">
      <w:pPr>
        <w:pStyle w:val="Heading4"/>
        <w:ind w:left="0" w:firstLine="0"/>
        <w:jc w:val="center"/>
        <w:rPr>
          <w:b/>
          <w:bCs/>
        </w:rPr>
      </w:pPr>
    </w:p>
    <w:p w:rsidR="00B5224E" w:rsidRPr="008E6976" w:rsidRDefault="00B5224E" w:rsidP="00B5224E"/>
    <w:p w:rsidR="00B5224E" w:rsidRPr="008E6976" w:rsidRDefault="00B5224E" w:rsidP="00B5224E"/>
    <w:p w:rsidR="008667D4" w:rsidRPr="008E6976" w:rsidRDefault="008667D4" w:rsidP="004B7244">
      <w:pPr>
        <w:pStyle w:val="Heading4"/>
        <w:ind w:left="0" w:firstLine="0"/>
        <w:jc w:val="center"/>
        <w:rPr>
          <w:b/>
          <w:bCs/>
        </w:rPr>
      </w:pPr>
    </w:p>
    <w:p w:rsidR="00CF4674" w:rsidRPr="008E6976" w:rsidRDefault="00CF4674" w:rsidP="00CF4674"/>
    <w:p w:rsidR="00CF4674" w:rsidRPr="008E6976" w:rsidRDefault="00CF4674" w:rsidP="00CF4674"/>
    <w:p w:rsidR="00274CF1" w:rsidRPr="008E6976" w:rsidRDefault="00274CF1" w:rsidP="00CF4674"/>
    <w:p w:rsidR="00CF4674" w:rsidRPr="008E6976" w:rsidRDefault="00CF4674" w:rsidP="00CF4674"/>
    <w:p w:rsidR="00274CF1" w:rsidRPr="008E6976" w:rsidRDefault="00274CF1" w:rsidP="00274CF1">
      <w:pPr>
        <w:rPr>
          <w:b/>
          <w:i/>
          <w:sz w:val="16"/>
          <w:szCs w:val="16"/>
        </w:rPr>
      </w:pPr>
    </w:p>
    <w:tbl>
      <w:tblPr>
        <w:tblW w:w="106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50"/>
        <w:gridCol w:w="10"/>
        <w:gridCol w:w="8"/>
        <w:gridCol w:w="2322"/>
        <w:gridCol w:w="10"/>
        <w:gridCol w:w="8"/>
        <w:gridCol w:w="2142"/>
        <w:gridCol w:w="10"/>
        <w:gridCol w:w="2062"/>
      </w:tblGrid>
      <w:tr w:rsidR="00274CF1" w:rsidRPr="008E6976">
        <w:tc>
          <w:tcPr>
            <w:tcW w:w="4068" w:type="dxa"/>
            <w:gridSpan w:val="3"/>
          </w:tcPr>
          <w:p w:rsidR="00274CF1" w:rsidRPr="008E6976" w:rsidRDefault="00274CF1" w:rsidP="001A02E9">
            <w:pPr>
              <w:autoSpaceDE w:val="0"/>
              <w:autoSpaceDN w:val="0"/>
              <w:spacing w:after="220"/>
              <w:jc w:val="center"/>
              <w:rPr>
                <w:b/>
                <w:sz w:val="22"/>
                <w:szCs w:val="22"/>
              </w:rPr>
            </w:pPr>
            <w:r w:rsidRPr="008E6976">
              <w:rPr>
                <w:b/>
                <w:bCs/>
                <w:sz w:val="22"/>
                <w:szCs w:val="22"/>
              </w:rPr>
              <w:t>H</w:t>
            </w:r>
            <w:r w:rsidRPr="008E6976">
              <w:rPr>
                <w:b/>
                <w:bCs/>
              </w:rPr>
              <w:t xml:space="preserve">. </w:t>
            </w:r>
            <w:r w:rsidRPr="008E6976">
              <w:rPr>
                <w:b/>
                <w:bCs/>
                <w:sz w:val="22"/>
                <w:szCs w:val="22"/>
              </w:rPr>
              <w:t>DISTRICT IMPROVEMENT PLAN</w:t>
            </w:r>
          </w:p>
        </w:tc>
        <w:tc>
          <w:tcPr>
            <w:tcW w:w="2340" w:type="dxa"/>
            <w:gridSpan w:val="3"/>
          </w:tcPr>
          <w:p w:rsidR="00274CF1" w:rsidRPr="008E6976" w:rsidRDefault="00274CF1" w:rsidP="001A02E9">
            <w:pPr>
              <w:autoSpaceDE w:val="0"/>
              <w:autoSpaceDN w:val="0"/>
              <w:spacing w:after="220"/>
              <w:jc w:val="center"/>
              <w:rPr>
                <w:b/>
                <w:sz w:val="22"/>
              </w:rPr>
            </w:pPr>
            <w:r w:rsidRPr="008E6976">
              <w:rPr>
                <w:b/>
                <w:sz w:val="22"/>
              </w:rPr>
              <w:t>Demonstrated</w:t>
            </w:r>
          </w:p>
        </w:tc>
        <w:tc>
          <w:tcPr>
            <w:tcW w:w="2152" w:type="dxa"/>
            <w:gridSpan w:val="2"/>
          </w:tcPr>
          <w:p w:rsidR="00274CF1" w:rsidRPr="008E6976" w:rsidRDefault="00274CF1" w:rsidP="001A02E9">
            <w:pPr>
              <w:autoSpaceDE w:val="0"/>
              <w:autoSpaceDN w:val="0"/>
              <w:jc w:val="center"/>
              <w:rPr>
                <w:b/>
                <w:sz w:val="22"/>
              </w:rPr>
            </w:pPr>
          </w:p>
        </w:tc>
        <w:tc>
          <w:tcPr>
            <w:tcW w:w="2062" w:type="dxa"/>
          </w:tcPr>
          <w:p w:rsidR="00274CF1" w:rsidRPr="008E6976" w:rsidRDefault="00274CF1" w:rsidP="001A02E9">
            <w:pPr>
              <w:autoSpaceDE w:val="0"/>
              <w:autoSpaceDN w:val="0"/>
              <w:spacing w:after="220"/>
              <w:jc w:val="center"/>
              <w:rPr>
                <w:b/>
                <w:sz w:val="22"/>
              </w:rPr>
            </w:pPr>
          </w:p>
        </w:tc>
      </w:tr>
      <w:tr w:rsidR="00274CF1" w:rsidRPr="008E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trHeight w:val="827"/>
        </w:trPr>
        <w:tc>
          <w:tcPr>
            <w:tcW w:w="4060" w:type="dxa"/>
            <w:gridSpan w:val="2"/>
            <w:tcBorders>
              <w:top w:val="nil"/>
              <w:left w:val="single" w:sz="8" w:space="0" w:color="auto"/>
              <w:bottom w:val="single" w:sz="8" w:space="0" w:color="auto"/>
              <w:right w:val="single" w:sz="8" w:space="0" w:color="auto"/>
            </w:tcBorders>
          </w:tcPr>
          <w:p w:rsidR="00274CF1" w:rsidRPr="008E6976" w:rsidRDefault="00274CF1" w:rsidP="00274CF1">
            <w:pPr>
              <w:spacing w:before="100" w:beforeAutospacing="1" w:after="100" w:afterAutospacing="1"/>
              <w:ind w:left="100"/>
              <w:rPr>
                <w:sz w:val="22"/>
                <w:szCs w:val="22"/>
              </w:rPr>
            </w:pPr>
            <w:r w:rsidRPr="008E6976">
              <w:rPr>
                <w:sz w:val="22"/>
                <w:szCs w:val="22"/>
              </w:rPr>
              <w:t>CSDE approved School Improvement Plan has a</w:t>
            </w:r>
            <w:r w:rsidR="0057245C" w:rsidRPr="008E6976">
              <w:rPr>
                <w:sz w:val="22"/>
                <w:szCs w:val="22"/>
              </w:rPr>
              <w:t>n</w:t>
            </w:r>
            <w:r w:rsidRPr="008E6976">
              <w:rPr>
                <w:sz w:val="22"/>
                <w:szCs w:val="22"/>
              </w:rPr>
              <w:t xml:space="preserve"> after-school component. </w:t>
            </w:r>
          </w:p>
          <w:p w:rsidR="00274CF1" w:rsidRPr="008E6976" w:rsidRDefault="00274CF1" w:rsidP="0057245C">
            <w:pPr>
              <w:spacing w:before="100" w:beforeAutospacing="1" w:after="100" w:afterAutospacing="1"/>
              <w:ind w:left="100"/>
              <w:rPr>
                <w:sz w:val="22"/>
                <w:szCs w:val="22"/>
              </w:rPr>
            </w:pPr>
            <w:r w:rsidRPr="008E6976">
              <w:rPr>
                <w:sz w:val="22"/>
                <w:szCs w:val="22"/>
              </w:rPr>
              <w:t xml:space="preserve">(see </w:t>
            </w:r>
            <w:smartTag w:uri="urn:schemas-microsoft-com:office:smarttags" w:element="place">
              <w:smartTag w:uri="urn:schemas:contacts" w:element="Sn">
                <w:r w:rsidR="0057245C" w:rsidRPr="008E6976">
                  <w:rPr>
                    <w:sz w:val="22"/>
                    <w:szCs w:val="22"/>
                  </w:rPr>
                  <w:t>A</w:t>
                </w:r>
                <w:r w:rsidRPr="008E6976">
                  <w:rPr>
                    <w:sz w:val="22"/>
                    <w:szCs w:val="22"/>
                  </w:rPr>
                  <w:t>ppendix</w:t>
                </w:r>
              </w:smartTag>
              <w:r w:rsidRPr="008E6976">
                <w:rPr>
                  <w:sz w:val="22"/>
                  <w:szCs w:val="22"/>
                </w:rPr>
                <w:t xml:space="preserve"> </w:t>
              </w:r>
              <w:smartTag w:uri="urn:schemas:contacts" w:element="Sn">
                <w:r w:rsidR="0057245C" w:rsidRPr="008E6976">
                  <w:rPr>
                    <w:sz w:val="22"/>
                    <w:szCs w:val="22"/>
                  </w:rPr>
                  <w:t>I.</w:t>
                </w:r>
              </w:smartTag>
            </w:smartTag>
            <w:r w:rsidR="0057245C" w:rsidRPr="008E6976">
              <w:rPr>
                <w:sz w:val="22"/>
                <w:szCs w:val="22"/>
              </w:rPr>
              <w:t xml:space="preserve"> </w:t>
            </w:r>
            <w:r w:rsidRPr="008E6976">
              <w:rPr>
                <w:sz w:val="22"/>
                <w:szCs w:val="22"/>
              </w:rPr>
              <w:t>for list of eligible districts)</w:t>
            </w:r>
          </w:p>
        </w:tc>
        <w:tc>
          <w:tcPr>
            <w:tcW w:w="2340" w:type="dxa"/>
            <w:gridSpan w:val="3"/>
            <w:tcBorders>
              <w:top w:val="nil"/>
              <w:left w:val="nil"/>
              <w:bottom w:val="single" w:sz="8" w:space="0" w:color="auto"/>
              <w:right w:val="single" w:sz="8" w:space="0" w:color="auto"/>
            </w:tcBorders>
            <w:tcMar>
              <w:top w:w="0" w:type="dxa"/>
              <w:left w:w="108" w:type="dxa"/>
              <w:bottom w:w="0" w:type="dxa"/>
              <w:right w:w="108" w:type="dxa"/>
            </w:tcMar>
          </w:tcPr>
          <w:p w:rsidR="00274CF1" w:rsidRPr="008E6976" w:rsidRDefault="00274CF1" w:rsidP="00B5224E">
            <w:pPr>
              <w:spacing w:before="100" w:beforeAutospacing="1" w:after="100" w:afterAutospacing="1"/>
              <w:jc w:val="center"/>
            </w:pPr>
            <w:r w:rsidRPr="008E6976">
              <w:t>5</w:t>
            </w:r>
          </w:p>
        </w:tc>
        <w:tc>
          <w:tcPr>
            <w:tcW w:w="2160" w:type="dxa"/>
            <w:gridSpan w:val="3"/>
            <w:tcBorders>
              <w:top w:val="nil"/>
              <w:left w:val="nil"/>
              <w:bottom w:val="single" w:sz="8" w:space="0" w:color="auto"/>
              <w:right w:val="single" w:sz="8" w:space="0" w:color="auto"/>
            </w:tcBorders>
            <w:tcMar>
              <w:top w:w="0" w:type="dxa"/>
              <w:left w:w="108" w:type="dxa"/>
              <w:bottom w:w="0" w:type="dxa"/>
              <w:right w:w="108" w:type="dxa"/>
            </w:tcMar>
          </w:tcPr>
          <w:p w:rsidR="00274CF1" w:rsidRPr="008E6976" w:rsidRDefault="00274CF1" w:rsidP="00B5224E">
            <w:pPr>
              <w:spacing w:before="100" w:beforeAutospacing="1" w:after="100" w:afterAutospacing="1"/>
              <w:jc w:val="center"/>
            </w:pPr>
          </w:p>
        </w:tc>
        <w:tc>
          <w:tcPr>
            <w:tcW w:w="2062" w:type="dxa"/>
            <w:tcBorders>
              <w:top w:val="nil"/>
              <w:left w:val="nil"/>
              <w:bottom w:val="single" w:sz="8" w:space="0" w:color="auto"/>
              <w:right w:val="single" w:sz="8" w:space="0" w:color="auto"/>
            </w:tcBorders>
            <w:tcMar>
              <w:top w:w="0" w:type="dxa"/>
              <w:left w:w="108" w:type="dxa"/>
              <w:bottom w:w="0" w:type="dxa"/>
              <w:right w:w="108" w:type="dxa"/>
            </w:tcMar>
          </w:tcPr>
          <w:p w:rsidR="00274CF1" w:rsidRPr="008E6976" w:rsidRDefault="00274CF1" w:rsidP="00B5224E">
            <w:pPr>
              <w:spacing w:before="100" w:beforeAutospacing="1" w:after="100" w:afterAutospacing="1"/>
              <w:jc w:val="center"/>
            </w:pPr>
          </w:p>
        </w:tc>
      </w:tr>
      <w:tr w:rsidR="00274CF1" w:rsidRPr="008E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cantSplit/>
          <w:trHeight w:val="593"/>
        </w:trPr>
        <w:tc>
          <w:tcPr>
            <w:tcW w:w="10622" w:type="dxa"/>
            <w:gridSpan w:val="9"/>
            <w:tcBorders>
              <w:top w:val="nil"/>
              <w:left w:val="single" w:sz="8" w:space="0" w:color="auto"/>
              <w:bottom w:val="single" w:sz="8" w:space="0" w:color="auto"/>
              <w:right w:val="single" w:sz="8" w:space="0" w:color="auto"/>
            </w:tcBorders>
            <w:tcMar>
              <w:top w:w="0" w:type="dxa"/>
              <w:left w:w="108" w:type="dxa"/>
              <w:bottom w:w="0" w:type="dxa"/>
              <w:right w:w="108" w:type="dxa"/>
            </w:tcMar>
          </w:tcPr>
          <w:p w:rsidR="00274CF1" w:rsidRPr="008E6976" w:rsidRDefault="00274CF1" w:rsidP="001A02E9">
            <w:pPr>
              <w:spacing w:before="100" w:beforeAutospacing="1" w:after="100" w:afterAutospacing="1"/>
            </w:pPr>
          </w:p>
          <w:p w:rsidR="00274CF1" w:rsidRPr="008E6976" w:rsidRDefault="00274CF1" w:rsidP="00BE7B74">
            <w:pPr>
              <w:spacing w:before="100" w:beforeAutospacing="1" w:after="100" w:afterAutospacing="1"/>
            </w:pPr>
            <w:r w:rsidRPr="008E6976">
              <w:t xml:space="preserve">SUB TOTAL SCORE </w:t>
            </w:r>
            <w:r w:rsidR="00BE7B74" w:rsidRPr="008E6976">
              <w:t>H</w:t>
            </w:r>
            <w:r w:rsidRPr="008E6976">
              <w:t xml:space="preserve"> (maximum 5 points) _____</w:t>
            </w:r>
          </w:p>
        </w:tc>
      </w:tr>
      <w:tr w:rsidR="00274CF1" w:rsidRPr="008E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c>
          <w:tcPr>
            <w:tcW w:w="40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74CF1" w:rsidRPr="008E6976" w:rsidRDefault="00274CF1" w:rsidP="001A02E9">
            <w:pPr>
              <w:spacing w:before="100" w:beforeAutospacing="1" w:after="100" w:afterAutospacing="1"/>
              <w:jc w:val="center"/>
              <w:rPr>
                <w:b/>
                <w:bCs/>
                <w:sz w:val="22"/>
                <w:szCs w:val="22"/>
              </w:rPr>
            </w:pPr>
          </w:p>
          <w:p w:rsidR="00274CF1" w:rsidRPr="008E6976" w:rsidRDefault="00274CF1" w:rsidP="001A02E9">
            <w:pPr>
              <w:spacing w:before="100" w:beforeAutospacing="1" w:after="100" w:afterAutospacing="1"/>
              <w:jc w:val="center"/>
              <w:rPr>
                <w:b/>
                <w:bCs/>
                <w:sz w:val="22"/>
                <w:szCs w:val="22"/>
              </w:rPr>
            </w:pPr>
            <w:r w:rsidRPr="008E6976">
              <w:rPr>
                <w:b/>
                <w:bCs/>
                <w:sz w:val="22"/>
                <w:szCs w:val="22"/>
              </w:rPr>
              <w:t xml:space="preserve">TOTAL SCORE </w:t>
            </w:r>
          </w:p>
        </w:tc>
        <w:tc>
          <w:tcPr>
            <w:tcW w:w="234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74CF1" w:rsidRPr="008E6976" w:rsidRDefault="00274CF1" w:rsidP="001A02E9">
            <w:pPr>
              <w:spacing w:before="100" w:beforeAutospacing="1" w:after="100" w:afterAutospacing="1"/>
              <w:jc w:val="center"/>
              <w:rPr>
                <w:sz w:val="22"/>
                <w:szCs w:val="22"/>
              </w:rPr>
            </w:pPr>
          </w:p>
        </w:tc>
        <w:tc>
          <w:tcPr>
            <w:tcW w:w="216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74CF1" w:rsidRPr="008E6976" w:rsidRDefault="00274CF1" w:rsidP="001A02E9">
            <w:pPr>
              <w:spacing w:before="100" w:beforeAutospacing="1" w:after="100" w:afterAutospacing="1"/>
              <w:jc w:val="center"/>
              <w:rPr>
                <w:sz w:val="22"/>
                <w:szCs w:val="22"/>
              </w:rPr>
            </w:pPr>
          </w:p>
        </w:tc>
        <w:tc>
          <w:tcPr>
            <w:tcW w:w="2070" w:type="dxa"/>
            <w:gridSpan w:val="2"/>
            <w:tcBorders>
              <w:top w:val="single" w:sz="4" w:space="0" w:color="auto"/>
              <w:left w:val="single" w:sz="4" w:space="0" w:color="auto"/>
              <w:bottom w:val="single" w:sz="4" w:space="0" w:color="auto"/>
              <w:right w:val="single" w:sz="4" w:space="0" w:color="auto"/>
            </w:tcBorders>
            <w:vAlign w:val="center"/>
          </w:tcPr>
          <w:p w:rsidR="00274CF1" w:rsidRPr="008E6976" w:rsidRDefault="00274CF1" w:rsidP="001A02E9">
            <w:pPr>
              <w:rPr>
                <w:sz w:val="20"/>
                <w:szCs w:val="20"/>
              </w:rPr>
            </w:pPr>
          </w:p>
        </w:tc>
      </w:tr>
    </w:tbl>
    <w:p w:rsidR="00274CF1" w:rsidRPr="008E6976" w:rsidRDefault="00274CF1" w:rsidP="008667D4"/>
    <w:p w:rsidR="004B7244" w:rsidRPr="008E6976" w:rsidRDefault="00FE3372" w:rsidP="004B7244">
      <w:pPr>
        <w:pStyle w:val="Heading4"/>
        <w:ind w:left="0" w:firstLine="0"/>
        <w:jc w:val="center"/>
        <w:rPr>
          <w:b/>
          <w:bCs/>
          <w:i w:val="0"/>
        </w:rPr>
      </w:pPr>
      <w:r w:rsidRPr="008E6976">
        <w:rPr>
          <w:b/>
          <w:bCs/>
          <w:i w:val="0"/>
        </w:rPr>
        <w:t>Summary of Scores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8"/>
        <w:gridCol w:w="3528"/>
      </w:tblGrid>
      <w:tr w:rsidR="004B7244" w:rsidRPr="008E6976">
        <w:tblPrEx>
          <w:tblCellMar>
            <w:top w:w="0" w:type="dxa"/>
            <w:bottom w:w="0" w:type="dxa"/>
          </w:tblCellMar>
        </w:tblPrEx>
        <w:trPr>
          <w:jc w:val="center"/>
        </w:trPr>
        <w:tc>
          <w:tcPr>
            <w:tcW w:w="5328" w:type="dxa"/>
          </w:tcPr>
          <w:p w:rsidR="004B7244" w:rsidRPr="008E6976" w:rsidRDefault="004B7244" w:rsidP="004B7244">
            <w:pPr>
              <w:pStyle w:val="Heading3"/>
              <w:rPr>
                <w:sz w:val="16"/>
                <w:szCs w:val="16"/>
              </w:rPr>
            </w:pPr>
          </w:p>
          <w:p w:rsidR="004B7244" w:rsidRPr="008E6976" w:rsidRDefault="004B7244" w:rsidP="004B7244">
            <w:pPr>
              <w:pStyle w:val="Heading3"/>
              <w:rPr>
                <w:sz w:val="24"/>
              </w:rPr>
            </w:pPr>
            <w:r w:rsidRPr="008E6976">
              <w:rPr>
                <w:sz w:val="24"/>
              </w:rPr>
              <w:t>CATEGORY</w:t>
            </w:r>
          </w:p>
          <w:p w:rsidR="004B7244" w:rsidRPr="008E6976" w:rsidRDefault="004B7244" w:rsidP="004B7244">
            <w:pPr>
              <w:rPr>
                <w:sz w:val="16"/>
                <w:szCs w:val="16"/>
              </w:rPr>
            </w:pPr>
          </w:p>
        </w:tc>
        <w:tc>
          <w:tcPr>
            <w:tcW w:w="3528" w:type="dxa"/>
          </w:tcPr>
          <w:p w:rsidR="004B7244" w:rsidRPr="008E6976" w:rsidRDefault="004B7244" w:rsidP="004B7244">
            <w:pPr>
              <w:pStyle w:val="Heading4"/>
              <w:jc w:val="center"/>
              <w:rPr>
                <w:sz w:val="12"/>
                <w:szCs w:val="12"/>
              </w:rPr>
            </w:pPr>
          </w:p>
          <w:p w:rsidR="004B7244" w:rsidRPr="008E6976" w:rsidRDefault="004B7244" w:rsidP="004B7244">
            <w:pPr>
              <w:pStyle w:val="Heading4"/>
              <w:jc w:val="center"/>
              <w:rPr>
                <w:b/>
                <w:sz w:val="24"/>
              </w:rPr>
            </w:pPr>
            <w:r w:rsidRPr="008E6976">
              <w:rPr>
                <w:b/>
                <w:sz w:val="24"/>
              </w:rPr>
              <w:t>POINTS</w:t>
            </w:r>
          </w:p>
        </w:tc>
      </w:tr>
      <w:tr w:rsidR="004B7244" w:rsidRPr="008E6976">
        <w:tblPrEx>
          <w:tblCellMar>
            <w:top w:w="0" w:type="dxa"/>
            <w:bottom w:w="0" w:type="dxa"/>
          </w:tblCellMar>
        </w:tblPrEx>
        <w:trPr>
          <w:jc w:val="center"/>
        </w:trPr>
        <w:tc>
          <w:tcPr>
            <w:tcW w:w="5328" w:type="dxa"/>
          </w:tcPr>
          <w:p w:rsidR="004B7244" w:rsidRPr="008E6976" w:rsidRDefault="004B7244" w:rsidP="004B7244">
            <w:pPr>
              <w:tabs>
                <w:tab w:val="left" w:pos="360"/>
              </w:tabs>
              <w:spacing w:before="120" w:after="120"/>
              <w:rPr>
                <w:b/>
                <w:bCs/>
                <w:sz w:val="22"/>
              </w:rPr>
            </w:pPr>
            <w:r w:rsidRPr="008E6976">
              <w:rPr>
                <w:b/>
                <w:bCs/>
                <w:sz w:val="22"/>
              </w:rPr>
              <w:t>A.   Need for Project  (max 10 pts)</w:t>
            </w:r>
          </w:p>
        </w:tc>
        <w:tc>
          <w:tcPr>
            <w:tcW w:w="3528" w:type="dxa"/>
          </w:tcPr>
          <w:p w:rsidR="004B7244" w:rsidRPr="008E6976" w:rsidRDefault="004B7244" w:rsidP="004B7244">
            <w:pPr>
              <w:spacing w:before="120" w:after="120"/>
              <w:rPr>
                <w:b/>
                <w:bCs/>
              </w:rPr>
            </w:pPr>
          </w:p>
        </w:tc>
      </w:tr>
      <w:tr w:rsidR="004B7244" w:rsidRPr="008E6976">
        <w:tblPrEx>
          <w:tblCellMar>
            <w:top w:w="0" w:type="dxa"/>
            <w:bottom w:w="0" w:type="dxa"/>
          </w:tblCellMar>
        </w:tblPrEx>
        <w:trPr>
          <w:jc w:val="center"/>
        </w:trPr>
        <w:tc>
          <w:tcPr>
            <w:tcW w:w="5328" w:type="dxa"/>
          </w:tcPr>
          <w:p w:rsidR="004B7244" w:rsidRPr="008E6976" w:rsidRDefault="004B7244" w:rsidP="004B7244">
            <w:pPr>
              <w:spacing w:before="120" w:after="120"/>
              <w:rPr>
                <w:b/>
                <w:bCs/>
                <w:sz w:val="22"/>
              </w:rPr>
            </w:pPr>
            <w:r w:rsidRPr="008E6976">
              <w:rPr>
                <w:b/>
                <w:bCs/>
                <w:sz w:val="22"/>
              </w:rPr>
              <w:t>B.   Qu</w:t>
            </w:r>
            <w:r w:rsidR="00310BB1" w:rsidRPr="008E6976">
              <w:rPr>
                <w:b/>
                <w:bCs/>
                <w:sz w:val="22"/>
              </w:rPr>
              <w:t>ality of Project Design  (max 85</w:t>
            </w:r>
            <w:r w:rsidRPr="008E6976">
              <w:rPr>
                <w:b/>
                <w:bCs/>
                <w:sz w:val="22"/>
              </w:rPr>
              <w:t xml:space="preserve"> pts)</w:t>
            </w:r>
          </w:p>
        </w:tc>
        <w:tc>
          <w:tcPr>
            <w:tcW w:w="3528" w:type="dxa"/>
          </w:tcPr>
          <w:p w:rsidR="004B7244" w:rsidRPr="008E6976" w:rsidRDefault="004B7244" w:rsidP="004B7244">
            <w:pPr>
              <w:spacing w:before="120" w:after="120"/>
              <w:rPr>
                <w:b/>
                <w:bCs/>
              </w:rPr>
            </w:pPr>
          </w:p>
        </w:tc>
      </w:tr>
      <w:tr w:rsidR="004B7244" w:rsidRPr="008E6976">
        <w:tblPrEx>
          <w:tblCellMar>
            <w:top w:w="0" w:type="dxa"/>
            <w:bottom w:w="0" w:type="dxa"/>
          </w:tblCellMar>
        </w:tblPrEx>
        <w:trPr>
          <w:jc w:val="center"/>
        </w:trPr>
        <w:tc>
          <w:tcPr>
            <w:tcW w:w="5328" w:type="dxa"/>
          </w:tcPr>
          <w:p w:rsidR="004B7244" w:rsidRPr="008E6976" w:rsidRDefault="004B7244" w:rsidP="004B7244">
            <w:pPr>
              <w:spacing w:before="120" w:after="120"/>
              <w:rPr>
                <w:b/>
                <w:bCs/>
                <w:sz w:val="22"/>
              </w:rPr>
            </w:pPr>
            <w:r w:rsidRPr="008E6976">
              <w:rPr>
                <w:b/>
                <w:bCs/>
                <w:sz w:val="22"/>
              </w:rPr>
              <w:t>C.   Adequacy of Resources  (max 10 pts)</w:t>
            </w:r>
          </w:p>
        </w:tc>
        <w:tc>
          <w:tcPr>
            <w:tcW w:w="3528" w:type="dxa"/>
          </w:tcPr>
          <w:p w:rsidR="004B7244" w:rsidRPr="008E6976" w:rsidRDefault="004B7244" w:rsidP="004B7244">
            <w:pPr>
              <w:spacing w:before="120" w:after="120"/>
              <w:rPr>
                <w:b/>
                <w:bCs/>
              </w:rPr>
            </w:pPr>
          </w:p>
        </w:tc>
      </w:tr>
      <w:tr w:rsidR="004B7244" w:rsidRPr="008E6976">
        <w:tblPrEx>
          <w:tblCellMar>
            <w:top w:w="0" w:type="dxa"/>
            <w:bottom w:w="0" w:type="dxa"/>
          </w:tblCellMar>
        </w:tblPrEx>
        <w:trPr>
          <w:jc w:val="center"/>
        </w:trPr>
        <w:tc>
          <w:tcPr>
            <w:tcW w:w="5328" w:type="dxa"/>
          </w:tcPr>
          <w:p w:rsidR="004B7244" w:rsidRPr="008E6976" w:rsidRDefault="004B7244" w:rsidP="004B7244">
            <w:pPr>
              <w:spacing w:before="120" w:after="120"/>
              <w:rPr>
                <w:b/>
                <w:bCs/>
                <w:sz w:val="22"/>
              </w:rPr>
            </w:pPr>
            <w:r w:rsidRPr="008E6976">
              <w:rPr>
                <w:b/>
                <w:bCs/>
                <w:sz w:val="22"/>
              </w:rPr>
              <w:t>D.   Quality of Management Plan  (max 20 pts)</w:t>
            </w:r>
          </w:p>
        </w:tc>
        <w:tc>
          <w:tcPr>
            <w:tcW w:w="3528" w:type="dxa"/>
          </w:tcPr>
          <w:p w:rsidR="004B7244" w:rsidRPr="008E6976" w:rsidRDefault="004B7244" w:rsidP="004B7244">
            <w:pPr>
              <w:spacing w:before="120" w:after="120"/>
              <w:rPr>
                <w:b/>
                <w:bCs/>
              </w:rPr>
            </w:pPr>
          </w:p>
        </w:tc>
      </w:tr>
      <w:tr w:rsidR="004B7244" w:rsidRPr="008E6976">
        <w:tblPrEx>
          <w:tblCellMar>
            <w:top w:w="0" w:type="dxa"/>
            <w:bottom w:w="0" w:type="dxa"/>
          </w:tblCellMar>
        </w:tblPrEx>
        <w:trPr>
          <w:jc w:val="center"/>
        </w:trPr>
        <w:tc>
          <w:tcPr>
            <w:tcW w:w="5328" w:type="dxa"/>
          </w:tcPr>
          <w:p w:rsidR="004B7244" w:rsidRPr="008E6976" w:rsidRDefault="004B7244" w:rsidP="004B7244">
            <w:pPr>
              <w:spacing w:before="120" w:after="120"/>
              <w:rPr>
                <w:b/>
                <w:bCs/>
                <w:sz w:val="22"/>
              </w:rPr>
            </w:pPr>
            <w:r w:rsidRPr="008E6976">
              <w:rPr>
                <w:b/>
                <w:bCs/>
                <w:sz w:val="22"/>
              </w:rPr>
              <w:t>E.   Quality of Program Evaluation (max 15 pts)</w:t>
            </w:r>
          </w:p>
        </w:tc>
        <w:tc>
          <w:tcPr>
            <w:tcW w:w="3528" w:type="dxa"/>
          </w:tcPr>
          <w:p w:rsidR="004B7244" w:rsidRPr="008E6976" w:rsidRDefault="004B7244" w:rsidP="004B7244">
            <w:pPr>
              <w:spacing w:before="120" w:after="120"/>
              <w:rPr>
                <w:b/>
                <w:bCs/>
              </w:rPr>
            </w:pPr>
          </w:p>
        </w:tc>
      </w:tr>
      <w:tr w:rsidR="004B7244" w:rsidRPr="008E6976">
        <w:tblPrEx>
          <w:tblCellMar>
            <w:top w:w="0" w:type="dxa"/>
            <w:bottom w:w="0" w:type="dxa"/>
          </w:tblCellMar>
        </w:tblPrEx>
        <w:trPr>
          <w:jc w:val="center"/>
        </w:trPr>
        <w:tc>
          <w:tcPr>
            <w:tcW w:w="5328" w:type="dxa"/>
          </w:tcPr>
          <w:p w:rsidR="004B7244" w:rsidRPr="008E6976" w:rsidRDefault="004B7244" w:rsidP="004B7244">
            <w:pPr>
              <w:spacing w:before="120" w:after="120"/>
              <w:rPr>
                <w:b/>
                <w:bCs/>
                <w:sz w:val="22"/>
              </w:rPr>
            </w:pPr>
            <w:r w:rsidRPr="008E6976">
              <w:rPr>
                <w:b/>
                <w:bCs/>
                <w:sz w:val="22"/>
              </w:rPr>
              <w:t>F.   Sustainability (max 10 pts)</w:t>
            </w:r>
          </w:p>
        </w:tc>
        <w:tc>
          <w:tcPr>
            <w:tcW w:w="3528" w:type="dxa"/>
          </w:tcPr>
          <w:p w:rsidR="004B7244" w:rsidRPr="008E6976" w:rsidRDefault="004B7244" w:rsidP="004B7244">
            <w:pPr>
              <w:spacing w:before="120" w:after="120"/>
              <w:rPr>
                <w:b/>
                <w:bCs/>
              </w:rPr>
            </w:pPr>
          </w:p>
        </w:tc>
      </w:tr>
      <w:tr w:rsidR="008223D9" w:rsidRPr="008E6976">
        <w:tblPrEx>
          <w:tblCellMar>
            <w:top w:w="0" w:type="dxa"/>
            <w:bottom w:w="0" w:type="dxa"/>
          </w:tblCellMar>
        </w:tblPrEx>
        <w:trPr>
          <w:jc w:val="center"/>
        </w:trPr>
        <w:tc>
          <w:tcPr>
            <w:tcW w:w="5328" w:type="dxa"/>
          </w:tcPr>
          <w:p w:rsidR="008223D9" w:rsidRPr="008E6976" w:rsidRDefault="008223D9" w:rsidP="008223D9">
            <w:pPr>
              <w:spacing w:before="120" w:after="120"/>
              <w:rPr>
                <w:b/>
                <w:bCs/>
                <w:sz w:val="22"/>
              </w:rPr>
            </w:pPr>
            <w:r w:rsidRPr="008E6976">
              <w:rPr>
                <w:b/>
                <w:bCs/>
                <w:sz w:val="22"/>
              </w:rPr>
              <w:t>SUBTOTAL SCORE (</w:t>
            </w:r>
            <w:r w:rsidRPr="008E6976">
              <w:rPr>
                <w:b/>
                <w:bCs/>
              </w:rPr>
              <w:t>Maximum 150  pts)</w:t>
            </w:r>
          </w:p>
        </w:tc>
        <w:tc>
          <w:tcPr>
            <w:tcW w:w="3528" w:type="dxa"/>
          </w:tcPr>
          <w:p w:rsidR="008223D9" w:rsidRPr="008E6976" w:rsidRDefault="008223D9" w:rsidP="004B7244">
            <w:pPr>
              <w:spacing w:before="120" w:after="120"/>
              <w:rPr>
                <w:b/>
                <w:bCs/>
                <w:sz w:val="28"/>
              </w:rPr>
            </w:pPr>
          </w:p>
        </w:tc>
      </w:tr>
      <w:tr w:rsidR="004B7244" w:rsidRPr="008E6976">
        <w:tblPrEx>
          <w:tblCellMar>
            <w:top w:w="0" w:type="dxa"/>
            <w:bottom w:w="0" w:type="dxa"/>
          </w:tblCellMar>
        </w:tblPrEx>
        <w:trPr>
          <w:jc w:val="center"/>
        </w:trPr>
        <w:tc>
          <w:tcPr>
            <w:tcW w:w="5328" w:type="dxa"/>
          </w:tcPr>
          <w:p w:rsidR="004B7244" w:rsidRPr="008E6976" w:rsidRDefault="004B7244" w:rsidP="004B7244">
            <w:pPr>
              <w:numPr>
                <w:ilvl w:val="0"/>
                <w:numId w:val="21"/>
              </w:numPr>
              <w:spacing w:before="120" w:after="120"/>
              <w:rPr>
                <w:b/>
                <w:bCs/>
                <w:sz w:val="22"/>
              </w:rPr>
            </w:pPr>
            <w:r w:rsidRPr="008E6976">
              <w:rPr>
                <w:b/>
                <w:bCs/>
                <w:sz w:val="22"/>
              </w:rPr>
              <w:t xml:space="preserve">Funding History and Experience </w:t>
            </w:r>
          </w:p>
          <w:p w:rsidR="004B7244" w:rsidRPr="008E6976" w:rsidRDefault="004B7244" w:rsidP="004B7244">
            <w:pPr>
              <w:spacing w:before="120" w:after="120"/>
              <w:rPr>
                <w:b/>
                <w:bCs/>
                <w:sz w:val="22"/>
              </w:rPr>
            </w:pPr>
            <w:r w:rsidRPr="008E6976">
              <w:rPr>
                <w:b/>
                <w:bCs/>
                <w:sz w:val="22"/>
              </w:rPr>
              <w:t xml:space="preserve">      (max </w:t>
            </w:r>
            <w:r w:rsidRPr="008E6976">
              <w:rPr>
                <w:b/>
                <w:bCs/>
                <w:i/>
                <w:sz w:val="22"/>
              </w:rPr>
              <w:t>loss</w:t>
            </w:r>
            <w:r w:rsidRPr="008E6976">
              <w:rPr>
                <w:b/>
                <w:bCs/>
                <w:sz w:val="22"/>
              </w:rPr>
              <w:t xml:space="preserve"> of 25 pts)</w:t>
            </w:r>
          </w:p>
        </w:tc>
        <w:tc>
          <w:tcPr>
            <w:tcW w:w="3528" w:type="dxa"/>
          </w:tcPr>
          <w:p w:rsidR="004B7244" w:rsidRPr="008E6976" w:rsidRDefault="004B7244" w:rsidP="004B7244">
            <w:pPr>
              <w:spacing w:before="120" w:after="120"/>
              <w:rPr>
                <w:b/>
                <w:bCs/>
                <w:sz w:val="28"/>
              </w:rPr>
            </w:pPr>
          </w:p>
        </w:tc>
      </w:tr>
      <w:tr w:rsidR="00CF4674" w:rsidRPr="008E6976">
        <w:tblPrEx>
          <w:tblCellMar>
            <w:top w:w="0" w:type="dxa"/>
            <w:bottom w:w="0" w:type="dxa"/>
          </w:tblCellMar>
        </w:tblPrEx>
        <w:trPr>
          <w:jc w:val="center"/>
        </w:trPr>
        <w:tc>
          <w:tcPr>
            <w:tcW w:w="5328" w:type="dxa"/>
          </w:tcPr>
          <w:p w:rsidR="00CF4674" w:rsidRPr="008E6976" w:rsidRDefault="00CF4674" w:rsidP="004B7244">
            <w:pPr>
              <w:numPr>
                <w:ilvl w:val="0"/>
                <w:numId w:val="21"/>
              </w:numPr>
              <w:spacing w:before="120" w:after="120"/>
              <w:rPr>
                <w:b/>
                <w:bCs/>
                <w:sz w:val="22"/>
              </w:rPr>
            </w:pPr>
            <w:smartTag w:uri="urn:schemas-microsoft-com:office:smarttags" w:element="place">
              <w:smartTag w:uri="urn:schemas-microsoft-com:office:smarttags" w:element="PlaceType">
                <w:r w:rsidRPr="008E6976">
                  <w:rPr>
                    <w:b/>
                    <w:bCs/>
                    <w:sz w:val="22"/>
                  </w:rPr>
                  <w:t>District</w:t>
                </w:r>
              </w:smartTag>
              <w:r w:rsidRPr="008E6976">
                <w:rPr>
                  <w:b/>
                  <w:bCs/>
                  <w:sz w:val="22"/>
                </w:rPr>
                <w:t xml:space="preserve"> </w:t>
              </w:r>
              <w:smartTag w:uri="urn:schemas-microsoft-com:office:smarttags" w:element="PlaceType">
                <w:r w:rsidR="00CE76D8" w:rsidRPr="008E6976">
                  <w:rPr>
                    <w:b/>
                    <w:bCs/>
                    <w:sz w:val="22"/>
                  </w:rPr>
                  <w:t>School</w:t>
                </w:r>
              </w:smartTag>
            </w:smartTag>
            <w:r w:rsidR="00CE76D8" w:rsidRPr="008E6976">
              <w:rPr>
                <w:b/>
                <w:bCs/>
                <w:sz w:val="22"/>
              </w:rPr>
              <w:t xml:space="preserve"> Improvement Plan</w:t>
            </w:r>
          </w:p>
          <w:p w:rsidR="00CF4674" w:rsidRPr="008E6976" w:rsidRDefault="00CF4674" w:rsidP="00CF4674">
            <w:pPr>
              <w:spacing w:before="120" w:after="120"/>
              <w:rPr>
                <w:b/>
                <w:bCs/>
                <w:sz w:val="22"/>
              </w:rPr>
            </w:pPr>
            <w:r w:rsidRPr="008E6976">
              <w:rPr>
                <w:b/>
                <w:bCs/>
                <w:sz w:val="22"/>
              </w:rPr>
              <w:t xml:space="preserve">       (bonus </w:t>
            </w:r>
            <w:r w:rsidR="00CE76D8" w:rsidRPr="008E6976">
              <w:rPr>
                <w:b/>
                <w:bCs/>
                <w:sz w:val="22"/>
              </w:rPr>
              <w:t>5 pts)</w:t>
            </w:r>
            <w:r w:rsidRPr="008E6976">
              <w:rPr>
                <w:b/>
                <w:bCs/>
                <w:sz w:val="22"/>
              </w:rPr>
              <w:t xml:space="preserve"> </w:t>
            </w:r>
          </w:p>
        </w:tc>
        <w:tc>
          <w:tcPr>
            <w:tcW w:w="3528" w:type="dxa"/>
          </w:tcPr>
          <w:p w:rsidR="00CF4674" w:rsidRPr="008E6976" w:rsidRDefault="00CF4674" w:rsidP="004B7244">
            <w:pPr>
              <w:spacing w:before="120" w:after="120"/>
              <w:rPr>
                <w:b/>
                <w:bCs/>
                <w:sz w:val="28"/>
              </w:rPr>
            </w:pPr>
          </w:p>
        </w:tc>
      </w:tr>
      <w:tr w:rsidR="004B7244" w:rsidRPr="008E6976">
        <w:tblPrEx>
          <w:tblCellMar>
            <w:top w:w="0" w:type="dxa"/>
            <w:bottom w:w="0" w:type="dxa"/>
          </w:tblCellMar>
        </w:tblPrEx>
        <w:trPr>
          <w:jc w:val="center"/>
        </w:trPr>
        <w:tc>
          <w:tcPr>
            <w:tcW w:w="5328" w:type="dxa"/>
          </w:tcPr>
          <w:p w:rsidR="004B7244" w:rsidRPr="008E6976" w:rsidRDefault="00CE76D8" w:rsidP="004B7244">
            <w:pPr>
              <w:spacing w:before="120" w:after="120"/>
              <w:rPr>
                <w:b/>
                <w:bCs/>
              </w:rPr>
            </w:pPr>
            <w:r w:rsidRPr="008E6976">
              <w:rPr>
                <w:b/>
                <w:bCs/>
              </w:rPr>
              <w:t>TOTAL SCORE (Maximum 155</w:t>
            </w:r>
            <w:r w:rsidR="004B7244" w:rsidRPr="008E6976">
              <w:rPr>
                <w:b/>
                <w:bCs/>
              </w:rPr>
              <w:t xml:space="preserve">  pts)</w:t>
            </w:r>
          </w:p>
        </w:tc>
        <w:tc>
          <w:tcPr>
            <w:tcW w:w="3528" w:type="dxa"/>
          </w:tcPr>
          <w:p w:rsidR="004B7244" w:rsidRPr="008E6976" w:rsidRDefault="004B7244" w:rsidP="004B7244">
            <w:pPr>
              <w:spacing w:before="120" w:after="120"/>
              <w:rPr>
                <w:b/>
                <w:bCs/>
                <w:sz w:val="28"/>
              </w:rPr>
            </w:pPr>
          </w:p>
        </w:tc>
      </w:tr>
    </w:tbl>
    <w:p w:rsidR="004B7244" w:rsidRPr="008E6976" w:rsidRDefault="004B7244" w:rsidP="004B7244">
      <w:pPr>
        <w:rPr>
          <w:b/>
          <w:bCs/>
        </w:rPr>
      </w:pPr>
    </w:p>
    <w:p w:rsidR="004B7244" w:rsidRPr="008E6976" w:rsidRDefault="004B7244" w:rsidP="004B7244">
      <w:pPr>
        <w:rPr>
          <w:b/>
          <w:bCs/>
        </w:rPr>
        <w:sectPr w:rsidR="004B7244" w:rsidRPr="008E6976" w:rsidSect="004D5B1A">
          <w:pgSz w:w="12240" w:h="15840" w:code="1"/>
          <w:pgMar w:top="900" w:right="720" w:bottom="432" w:left="720" w:header="720" w:footer="720" w:gutter="0"/>
          <w:cols w:space="720"/>
          <w:titlePg/>
          <w:docGrid w:linePitch="360"/>
        </w:sectPr>
      </w:pPr>
    </w:p>
    <w:p w:rsidR="004B7244" w:rsidRPr="008E6976" w:rsidRDefault="004B7244" w:rsidP="004B7244">
      <w:pPr>
        <w:rPr>
          <w:b/>
          <w:bCs/>
        </w:rPr>
      </w:pPr>
      <w:r w:rsidRPr="008E6976">
        <w:rPr>
          <w:b/>
          <w:bCs/>
        </w:rPr>
        <w:t>APPENDIX C: BUDGET AND BUDGET OBJECTIVE CODES</w:t>
      </w:r>
    </w:p>
    <w:p w:rsidR="004B7244" w:rsidRPr="008E6976" w:rsidRDefault="004B7244" w:rsidP="004B7244">
      <w:pPr>
        <w:tabs>
          <w:tab w:val="left" w:pos="600"/>
          <w:tab w:val="left" w:pos="840"/>
          <w:tab w:val="left" w:pos="5160"/>
          <w:tab w:val="left" w:pos="5520"/>
          <w:tab w:val="left" w:pos="6840"/>
          <w:tab w:val="left" w:pos="9840"/>
        </w:tabs>
        <w:spacing w:line="240" w:lineRule="exact"/>
        <w:ind w:right="-7200"/>
        <w:rPr>
          <w:b/>
          <w:bCs/>
          <w:iCs/>
          <w:sz w:val="20"/>
        </w:rPr>
      </w:pPr>
    </w:p>
    <w:p w:rsidR="004B7244" w:rsidRPr="008E6976" w:rsidRDefault="004B7244" w:rsidP="004B7244">
      <w:pPr>
        <w:tabs>
          <w:tab w:val="left" w:pos="600"/>
          <w:tab w:val="left" w:pos="840"/>
          <w:tab w:val="left" w:pos="5160"/>
          <w:tab w:val="left" w:pos="5520"/>
          <w:tab w:val="left" w:pos="6840"/>
          <w:tab w:val="left" w:pos="9840"/>
        </w:tabs>
        <w:spacing w:line="240" w:lineRule="exact"/>
        <w:ind w:right="-7200"/>
        <w:rPr>
          <w:b/>
          <w:bCs/>
          <w:iCs/>
          <w:sz w:val="20"/>
        </w:rPr>
      </w:pPr>
    </w:p>
    <w:p w:rsidR="004B7244" w:rsidRPr="008E6976" w:rsidRDefault="004B7244" w:rsidP="004B7244">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8E6976">
        <w:rPr>
          <w:rFonts w:ascii="Courier New" w:hAnsi="Courier New" w:cs="Courier New"/>
          <w:b/>
          <w:sz w:val="18"/>
        </w:rPr>
        <w:t>ED114 FISCAL YEAR 20</w:t>
      </w:r>
      <w:r w:rsidR="00422E0F" w:rsidRPr="008E6976">
        <w:rPr>
          <w:rFonts w:ascii="Courier New" w:hAnsi="Courier New" w:cs="Courier New"/>
          <w:b/>
          <w:sz w:val="18"/>
        </w:rPr>
        <w:t>10</w:t>
      </w:r>
      <w:r w:rsidRPr="008E6976">
        <w:rPr>
          <w:rFonts w:ascii="Courier New" w:hAnsi="Courier New" w:cs="Courier New"/>
          <w:b/>
          <w:sz w:val="18"/>
        </w:rPr>
        <w:t xml:space="preserve">           21</w:t>
      </w:r>
      <w:r w:rsidRPr="008E6976">
        <w:rPr>
          <w:rFonts w:ascii="Courier New" w:hAnsi="Courier New" w:cs="Courier New"/>
          <w:b/>
          <w:sz w:val="18"/>
          <w:vertAlign w:val="superscript"/>
        </w:rPr>
        <w:t>ST</w:t>
      </w:r>
      <w:r w:rsidRPr="008E6976">
        <w:rPr>
          <w:rFonts w:ascii="Courier New" w:hAnsi="Courier New" w:cs="Courier New"/>
          <w:b/>
          <w:sz w:val="18"/>
        </w:rPr>
        <w:t xml:space="preserve"> CENTURY COMMUNITY LEARNING CENTER BUDGET </w:t>
      </w:r>
      <w:smartTag w:uri="urn:schemas-microsoft-com:office:smarttags" w:element="stockticker">
        <w:r w:rsidRPr="008E6976">
          <w:rPr>
            <w:rFonts w:ascii="Courier New" w:hAnsi="Courier New" w:cs="Courier New"/>
            <w:b/>
            <w:sz w:val="18"/>
          </w:rPr>
          <w:t>FORM</w:t>
        </w:r>
      </w:smartTag>
    </w:p>
    <w:p w:rsidR="004B7244" w:rsidRPr="008E6976" w:rsidRDefault="004B7244" w:rsidP="004B7244">
      <w:pPr>
        <w:rPr>
          <w:rFonts w:ascii="Courier New" w:hAnsi="Courier New" w:cs="Courier New"/>
          <w:sz w:val="18"/>
        </w:rPr>
      </w:pPr>
    </w:p>
    <w:tbl>
      <w:tblPr>
        <w:tblW w:w="102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64"/>
        <w:gridCol w:w="5364"/>
        <w:gridCol w:w="900"/>
        <w:gridCol w:w="1080"/>
        <w:gridCol w:w="1116"/>
        <w:gridCol w:w="900"/>
      </w:tblGrid>
      <w:tr w:rsidR="004B7244" w:rsidRPr="008E6976">
        <w:tblPrEx>
          <w:tblCellMar>
            <w:top w:w="0" w:type="dxa"/>
            <w:bottom w:w="0" w:type="dxa"/>
          </w:tblCellMar>
        </w:tblPrEx>
        <w:tc>
          <w:tcPr>
            <w:tcW w:w="10224" w:type="dxa"/>
            <w:gridSpan w:val="6"/>
          </w:tcPr>
          <w:p w:rsidR="004B7244" w:rsidRPr="008E6976" w:rsidRDefault="004B7244" w:rsidP="004B7244">
            <w:pPr>
              <w:rPr>
                <w:rFonts w:ascii="Courier New" w:hAnsi="Courier New" w:cs="Courier New"/>
                <w:b/>
                <w:sz w:val="18"/>
              </w:rPr>
            </w:pPr>
          </w:p>
          <w:p w:rsidR="004B7244" w:rsidRPr="008E6976" w:rsidRDefault="004B7244" w:rsidP="004B7244">
            <w:pPr>
              <w:rPr>
                <w:rFonts w:ascii="Courier New" w:hAnsi="Courier New" w:cs="Courier New"/>
                <w:b/>
                <w:sz w:val="18"/>
              </w:rPr>
            </w:pPr>
            <w:r w:rsidRPr="008E6976">
              <w:rPr>
                <w:rFonts w:ascii="Courier New" w:hAnsi="Courier New" w:cs="Courier New"/>
                <w:b/>
                <w:sz w:val="18"/>
              </w:rPr>
              <w:t>GRANTEE NAME:</w:t>
            </w:r>
            <w:r w:rsidRPr="008E6976">
              <w:rPr>
                <w:rFonts w:ascii="Courier New" w:hAnsi="Courier New" w:cs="Courier New"/>
                <w:b/>
                <w:sz w:val="18"/>
              </w:rPr>
              <w:tab/>
            </w:r>
            <w:r w:rsidRPr="008E6976">
              <w:rPr>
                <w:rFonts w:ascii="Courier New" w:hAnsi="Courier New" w:cs="Courier New"/>
                <w:b/>
                <w:sz w:val="18"/>
              </w:rPr>
              <w:tab/>
              <w:t xml:space="preserve">                 VENDOR CODE:   </w:t>
            </w:r>
          </w:p>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10224" w:type="dxa"/>
            <w:gridSpan w:val="6"/>
          </w:tcPr>
          <w:p w:rsidR="004B7244" w:rsidRPr="008E6976" w:rsidRDefault="004B7244" w:rsidP="004B7244">
            <w:pPr>
              <w:tabs>
                <w:tab w:val="left" w:pos="600"/>
                <w:tab w:val="left" w:pos="840"/>
                <w:tab w:val="left" w:pos="5160"/>
                <w:tab w:val="left" w:pos="5520"/>
                <w:tab w:val="left" w:pos="6840"/>
                <w:tab w:val="left" w:pos="9840"/>
              </w:tabs>
              <w:spacing w:line="240" w:lineRule="exact"/>
              <w:rPr>
                <w:rFonts w:ascii="Courier New" w:hAnsi="Courier New" w:cs="Courier New"/>
                <w:b/>
                <w:sz w:val="18"/>
              </w:rPr>
            </w:pPr>
          </w:p>
          <w:p w:rsidR="004B7244" w:rsidRPr="008E6976" w:rsidRDefault="004B7244" w:rsidP="004B7244">
            <w:pPr>
              <w:tabs>
                <w:tab w:val="left" w:pos="600"/>
                <w:tab w:val="left" w:pos="840"/>
                <w:tab w:val="left" w:pos="5160"/>
                <w:tab w:val="left" w:pos="5520"/>
                <w:tab w:val="left" w:pos="6840"/>
                <w:tab w:val="left" w:pos="9840"/>
              </w:tabs>
              <w:spacing w:line="240" w:lineRule="exact"/>
              <w:rPr>
                <w:rFonts w:ascii="Courier New" w:hAnsi="Courier New" w:cs="Courier New"/>
                <w:b/>
                <w:sz w:val="18"/>
              </w:rPr>
            </w:pPr>
            <w:r w:rsidRPr="008E6976">
              <w:rPr>
                <w:rFonts w:ascii="Courier New" w:hAnsi="Courier New" w:cs="Courier New"/>
                <w:b/>
                <w:sz w:val="18"/>
              </w:rPr>
              <w:t>GRANT TITLE: 21</w:t>
            </w:r>
            <w:r w:rsidRPr="008E6976">
              <w:rPr>
                <w:rFonts w:ascii="Courier New" w:hAnsi="Courier New" w:cs="Courier New"/>
                <w:b/>
                <w:sz w:val="18"/>
                <w:vertAlign w:val="superscript"/>
              </w:rPr>
              <w:t>ST</w:t>
            </w:r>
            <w:r w:rsidRPr="008E6976">
              <w:rPr>
                <w:rFonts w:ascii="Courier New" w:hAnsi="Courier New" w:cs="Courier New"/>
                <w:b/>
                <w:sz w:val="18"/>
              </w:rPr>
              <w:t xml:space="preserve"> CENTURY COMMUNITY LEARNING CENTERS</w:t>
            </w:r>
            <w:r w:rsidRPr="008E6976">
              <w:rPr>
                <w:rFonts w:ascii="Courier New" w:hAnsi="Courier New" w:cs="Courier New"/>
                <w:b/>
                <w:sz w:val="18"/>
              </w:rPr>
              <w:tab/>
            </w:r>
            <w:r w:rsidRPr="008E6976">
              <w:rPr>
                <w:rFonts w:ascii="Courier New" w:hAnsi="Courier New" w:cs="Courier New"/>
                <w:b/>
                <w:sz w:val="18"/>
              </w:rPr>
              <w:tab/>
              <w:t xml:space="preserve">             </w:t>
            </w:r>
          </w:p>
          <w:p w:rsidR="004B7244" w:rsidRPr="008E6976" w:rsidRDefault="004B7244" w:rsidP="004B7244">
            <w:pPr>
              <w:tabs>
                <w:tab w:val="left" w:pos="600"/>
                <w:tab w:val="left" w:pos="840"/>
                <w:tab w:val="left" w:pos="5160"/>
                <w:tab w:val="left" w:pos="5520"/>
                <w:tab w:val="left" w:pos="6840"/>
                <w:tab w:val="left" w:pos="9840"/>
              </w:tabs>
              <w:spacing w:line="240" w:lineRule="exact"/>
              <w:rPr>
                <w:rFonts w:ascii="Courier New" w:hAnsi="Courier New" w:cs="Courier New"/>
                <w:b/>
                <w:sz w:val="18"/>
              </w:rPr>
            </w:pPr>
            <w:r w:rsidRPr="008E6976">
              <w:rPr>
                <w:rFonts w:ascii="Courier New" w:hAnsi="Courier New" w:cs="Courier New"/>
                <w:b/>
                <w:sz w:val="18"/>
              </w:rPr>
              <w:t xml:space="preserve">PROJECT TITLE: </w:t>
            </w:r>
          </w:p>
          <w:p w:rsidR="004B7244" w:rsidRPr="008E6976" w:rsidRDefault="004B7244" w:rsidP="004B7244">
            <w:pPr>
              <w:tabs>
                <w:tab w:val="left" w:pos="600"/>
                <w:tab w:val="left" w:pos="840"/>
                <w:tab w:val="left" w:pos="3240"/>
                <w:tab w:val="left" w:pos="5520"/>
                <w:tab w:val="left" w:pos="6840"/>
                <w:tab w:val="left" w:pos="9840"/>
              </w:tabs>
              <w:spacing w:line="240" w:lineRule="exact"/>
              <w:rPr>
                <w:rFonts w:ascii="Courier New" w:hAnsi="Courier New" w:cs="Courier New"/>
                <w:b/>
                <w:sz w:val="18"/>
              </w:rPr>
            </w:pPr>
            <w:smartTag w:uri="urn:schemas-microsoft-com:office:smarttags" w:element="stockticker">
              <w:r w:rsidRPr="008E6976">
                <w:rPr>
                  <w:rFonts w:ascii="Courier New" w:hAnsi="Courier New" w:cs="Courier New"/>
                  <w:b/>
                  <w:sz w:val="18"/>
                </w:rPr>
                <w:t>CORE</w:t>
              </w:r>
            </w:smartTag>
            <w:r w:rsidRPr="008E6976">
              <w:rPr>
                <w:rFonts w:ascii="Courier New" w:hAnsi="Courier New" w:cs="Courier New"/>
                <w:b/>
                <w:sz w:val="18"/>
              </w:rPr>
              <w:t xml:space="preserve">-CT CLASSIFICATION:     </w:t>
            </w:r>
            <w:r w:rsidRPr="008E6976">
              <w:rPr>
                <w:rFonts w:ascii="Courier New" w:hAnsi="Courier New" w:cs="Courier New"/>
                <w:b/>
                <w:sz w:val="18"/>
              </w:rPr>
              <w:tab/>
              <w:t xml:space="preserve">FUND: 12060   </w:t>
            </w:r>
            <w:r w:rsidRPr="008E6976">
              <w:rPr>
                <w:rFonts w:ascii="Courier New" w:hAnsi="Courier New" w:cs="Courier New"/>
                <w:b/>
                <w:sz w:val="18"/>
              </w:rPr>
              <w:tab/>
              <w:t xml:space="preserve">SPID: 20863       PROGRAM: 84131   </w:t>
            </w:r>
          </w:p>
          <w:p w:rsidR="004B7244" w:rsidRPr="008E6976" w:rsidRDefault="004B7244" w:rsidP="004B7244">
            <w:pPr>
              <w:tabs>
                <w:tab w:val="left" w:pos="600"/>
                <w:tab w:val="left" w:pos="840"/>
                <w:tab w:val="left" w:pos="3240"/>
                <w:tab w:val="left" w:pos="5520"/>
                <w:tab w:val="left" w:pos="6840"/>
                <w:tab w:val="left" w:pos="9840"/>
              </w:tabs>
              <w:spacing w:line="240" w:lineRule="exact"/>
              <w:rPr>
                <w:rFonts w:ascii="Courier New" w:hAnsi="Courier New" w:cs="Courier New"/>
                <w:b/>
                <w:sz w:val="18"/>
              </w:rPr>
            </w:pPr>
            <w:r w:rsidRPr="008E6976">
              <w:rPr>
                <w:rFonts w:ascii="Courier New" w:hAnsi="Courier New" w:cs="Courier New"/>
                <w:b/>
                <w:sz w:val="18"/>
              </w:rPr>
              <w:t xml:space="preserve">        BUDGET REFERENCE: 20</w:t>
            </w:r>
            <w:r w:rsidR="00422E0F" w:rsidRPr="008E6976">
              <w:rPr>
                <w:rFonts w:ascii="Courier New" w:hAnsi="Courier New" w:cs="Courier New"/>
                <w:b/>
                <w:sz w:val="18"/>
              </w:rPr>
              <w:t>10</w:t>
            </w:r>
            <w:r w:rsidRPr="008E6976">
              <w:rPr>
                <w:rFonts w:ascii="Courier New" w:hAnsi="Courier New" w:cs="Courier New"/>
                <w:b/>
                <w:sz w:val="18"/>
              </w:rPr>
              <w:t xml:space="preserve">    CHARTFIELD1: 170003    CHARTFIELD2: </w:t>
            </w:r>
          </w:p>
          <w:p w:rsidR="004B7244" w:rsidRPr="008E6976" w:rsidRDefault="004B7244" w:rsidP="004B7244">
            <w:pPr>
              <w:tabs>
                <w:tab w:val="left" w:pos="600"/>
                <w:tab w:val="left" w:pos="840"/>
                <w:tab w:val="left" w:pos="5160"/>
                <w:tab w:val="left" w:pos="5520"/>
                <w:tab w:val="left" w:pos="6840"/>
                <w:tab w:val="left" w:pos="9840"/>
              </w:tabs>
              <w:spacing w:line="240" w:lineRule="exact"/>
              <w:rPr>
                <w:rFonts w:ascii="Courier New" w:hAnsi="Courier New" w:cs="Courier New"/>
                <w:b/>
                <w:sz w:val="18"/>
              </w:rPr>
            </w:pPr>
          </w:p>
        </w:tc>
      </w:tr>
      <w:tr w:rsidR="004B7244" w:rsidRPr="008E6976">
        <w:tblPrEx>
          <w:tblCellMar>
            <w:top w:w="0" w:type="dxa"/>
            <w:bottom w:w="0" w:type="dxa"/>
          </w:tblCellMar>
        </w:tblPrEx>
        <w:tc>
          <w:tcPr>
            <w:tcW w:w="10224" w:type="dxa"/>
            <w:gridSpan w:val="6"/>
          </w:tcPr>
          <w:p w:rsidR="004B7244" w:rsidRPr="008E6976" w:rsidRDefault="004B7244" w:rsidP="004B7244">
            <w:pPr>
              <w:rPr>
                <w:rFonts w:ascii="Courier New" w:hAnsi="Courier New" w:cs="Courier New"/>
                <w:b/>
                <w:sz w:val="18"/>
              </w:rPr>
            </w:pPr>
          </w:p>
          <w:p w:rsidR="004B7244" w:rsidRPr="008E6976" w:rsidRDefault="004B7244" w:rsidP="004B7244">
            <w:pPr>
              <w:rPr>
                <w:rFonts w:ascii="Courier New" w:hAnsi="Courier New" w:cs="Courier New"/>
                <w:b/>
                <w:sz w:val="18"/>
              </w:rPr>
            </w:pPr>
            <w:r w:rsidRPr="008E6976">
              <w:rPr>
                <w:rFonts w:ascii="Courier New" w:hAnsi="Courier New" w:cs="Courier New"/>
                <w:b/>
                <w:sz w:val="18"/>
              </w:rPr>
              <w:t>GRANT PERIOD: 07/01/0</w:t>
            </w:r>
            <w:r w:rsidR="00422E0F" w:rsidRPr="008E6976">
              <w:rPr>
                <w:rFonts w:ascii="Courier New" w:hAnsi="Courier New" w:cs="Courier New"/>
                <w:b/>
                <w:sz w:val="18"/>
              </w:rPr>
              <w:t>9</w:t>
            </w:r>
            <w:r w:rsidRPr="008E6976">
              <w:rPr>
                <w:rFonts w:ascii="Courier New" w:hAnsi="Courier New" w:cs="Courier New"/>
                <w:b/>
                <w:sz w:val="18"/>
              </w:rPr>
              <w:t xml:space="preserve"> - 06/30/</w:t>
            </w:r>
            <w:r w:rsidR="00422E0F" w:rsidRPr="008E6976">
              <w:rPr>
                <w:rFonts w:ascii="Courier New" w:hAnsi="Courier New" w:cs="Courier New"/>
                <w:b/>
                <w:sz w:val="18"/>
              </w:rPr>
              <w:t>10</w:t>
            </w:r>
            <w:r w:rsidRPr="008E6976">
              <w:rPr>
                <w:rFonts w:ascii="Courier New" w:hAnsi="Courier New" w:cs="Courier New"/>
                <w:b/>
                <w:sz w:val="18"/>
              </w:rPr>
              <w:t xml:space="preserve">     </w:t>
            </w:r>
            <w:r w:rsidRPr="008E6976">
              <w:rPr>
                <w:rFonts w:ascii="Courier New" w:hAnsi="Courier New" w:cs="Courier New"/>
                <w:b/>
                <w:sz w:val="18"/>
              </w:rPr>
              <w:tab/>
              <w:t>AUTHORIZED AMOUNT:$</w:t>
            </w:r>
          </w:p>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10224" w:type="dxa"/>
            <w:gridSpan w:val="6"/>
          </w:tcPr>
          <w:p w:rsidR="004B7244" w:rsidRPr="008E6976" w:rsidRDefault="004B7244" w:rsidP="004B7244">
            <w:pPr>
              <w:rPr>
                <w:rFonts w:ascii="Courier New" w:hAnsi="Courier New" w:cs="Courier New"/>
                <w:b/>
                <w:sz w:val="18"/>
              </w:rPr>
            </w:pPr>
          </w:p>
          <w:p w:rsidR="004B7244" w:rsidRPr="008E6976" w:rsidRDefault="004B7244" w:rsidP="004B7244">
            <w:pPr>
              <w:rPr>
                <w:rFonts w:ascii="Courier New" w:hAnsi="Courier New" w:cs="Courier New"/>
                <w:b/>
                <w:sz w:val="18"/>
              </w:rPr>
            </w:pPr>
            <w:r w:rsidRPr="008E6976">
              <w:rPr>
                <w:rFonts w:ascii="Courier New" w:hAnsi="Courier New" w:cs="Courier New"/>
                <w:b/>
                <w:sz w:val="18"/>
              </w:rPr>
              <w:t>AUTHORIZED AMOUNT by SOURCE:  CURRENT DUE:$</w:t>
            </w:r>
          </w:p>
          <w:p w:rsidR="004B7244" w:rsidRPr="008E6976" w:rsidRDefault="004B7244" w:rsidP="004B7244">
            <w:pPr>
              <w:rPr>
                <w:rFonts w:ascii="Courier New" w:hAnsi="Courier New" w:cs="Courier New"/>
                <w:b/>
                <w:sz w:val="18"/>
              </w:rPr>
            </w:pPr>
            <w:r w:rsidRPr="008E6976">
              <w:rPr>
                <w:rFonts w:ascii="Courier New" w:hAnsi="Courier New" w:cs="Courier New"/>
                <w:b/>
                <w:sz w:val="18"/>
              </w:rPr>
              <w:t xml:space="preserve">LOCAL BALANCE:$          CARRY-OVER DUE:$    </w:t>
            </w:r>
          </w:p>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b/>
                <w:sz w:val="18"/>
              </w:rPr>
            </w:pPr>
          </w:p>
          <w:p w:rsidR="004B7244" w:rsidRPr="008E6976" w:rsidRDefault="004B7244" w:rsidP="004B7244">
            <w:pPr>
              <w:rPr>
                <w:rFonts w:ascii="Courier New" w:hAnsi="Courier New" w:cs="Courier New"/>
                <w:b/>
                <w:sz w:val="18"/>
              </w:rPr>
            </w:pPr>
            <w:r w:rsidRPr="008E6976">
              <w:rPr>
                <w:rFonts w:ascii="Courier New" w:hAnsi="Courier New" w:cs="Courier New"/>
                <w:b/>
                <w:sz w:val="18"/>
              </w:rPr>
              <w:t>CODES</w:t>
            </w:r>
          </w:p>
          <w:p w:rsidR="004B7244" w:rsidRPr="008E6976" w:rsidRDefault="004B7244" w:rsidP="004B7244">
            <w:pPr>
              <w:rPr>
                <w:rFonts w:ascii="Courier New" w:hAnsi="Courier New" w:cs="Courier New"/>
                <w:sz w:val="18"/>
              </w:rPr>
            </w:pPr>
          </w:p>
        </w:tc>
        <w:tc>
          <w:tcPr>
            <w:tcW w:w="5364" w:type="dxa"/>
          </w:tcPr>
          <w:p w:rsidR="004B7244" w:rsidRPr="008E6976" w:rsidRDefault="004B7244" w:rsidP="004B7244">
            <w:pPr>
              <w:rPr>
                <w:rFonts w:ascii="Courier New" w:hAnsi="Courier New" w:cs="Courier New"/>
                <w:b/>
                <w:sz w:val="18"/>
              </w:rPr>
            </w:pPr>
          </w:p>
          <w:p w:rsidR="004B7244" w:rsidRPr="008E6976" w:rsidRDefault="004B7244" w:rsidP="004B7244">
            <w:pPr>
              <w:rPr>
                <w:rFonts w:ascii="Courier New" w:hAnsi="Courier New" w:cs="Courier New"/>
                <w:sz w:val="18"/>
              </w:rPr>
            </w:pPr>
            <w:r w:rsidRPr="008E6976">
              <w:rPr>
                <w:rFonts w:ascii="Courier New" w:hAnsi="Courier New" w:cs="Courier New"/>
                <w:b/>
                <w:sz w:val="18"/>
              </w:rPr>
              <w:t>DESCRIPTIONS</w:t>
            </w:r>
          </w:p>
        </w:tc>
        <w:tc>
          <w:tcPr>
            <w:tcW w:w="900" w:type="dxa"/>
            <w:shd w:val="clear" w:color="auto" w:fill="auto"/>
          </w:tcPr>
          <w:p w:rsidR="004B7244" w:rsidRPr="008E6976" w:rsidRDefault="004B7244" w:rsidP="004B7244">
            <w:pPr>
              <w:rPr>
                <w:rFonts w:ascii="Courier New" w:hAnsi="Courier New" w:cs="Courier New"/>
                <w:sz w:val="18"/>
              </w:rPr>
            </w:pPr>
            <w:r w:rsidRPr="008E6976">
              <w:rPr>
                <w:rFonts w:ascii="Courier New" w:hAnsi="Courier New" w:cs="Courier New"/>
                <w:b/>
                <w:sz w:val="18"/>
              </w:rPr>
              <w:t>BUDGET AMOUNT</w:t>
            </w:r>
          </w:p>
        </w:tc>
        <w:tc>
          <w:tcPr>
            <w:tcW w:w="1080" w:type="dxa"/>
            <w:shd w:val="clear" w:color="auto" w:fill="auto"/>
          </w:tcPr>
          <w:p w:rsidR="004B7244" w:rsidRPr="008E6976" w:rsidRDefault="004B7244" w:rsidP="004B7244">
            <w:pPr>
              <w:jc w:val="center"/>
              <w:rPr>
                <w:rFonts w:ascii="Courier New" w:hAnsi="Courier New" w:cs="Courier New"/>
                <w:b/>
                <w:sz w:val="18"/>
              </w:rPr>
            </w:pPr>
            <w:r w:rsidRPr="008E6976">
              <w:rPr>
                <w:rFonts w:ascii="Courier New" w:hAnsi="Courier New" w:cs="Courier New"/>
                <w:b/>
                <w:sz w:val="18"/>
              </w:rPr>
              <w:t>MATCH</w:t>
            </w:r>
          </w:p>
        </w:tc>
        <w:tc>
          <w:tcPr>
            <w:tcW w:w="1116" w:type="dxa"/>
            <w:shd w:val="clear" w:color="auto" w:fill="auto"/>
          </w:tcPr>
          <w:p w:rsidR="004B7244" w:rsidRPr="008E6976" w:rsidRDefault="004B7244" w:rsidP="004B7244">
            <w:pPr>
              <w:jc w:val="center"/>
              <w:rPr>
                <w:rFonts w:ascii="Courier New" w:hAnsi="Courier New" w:cs="Courier New"/>
                <w:b/>
                <w:sz w:val="18"/>
                <w:szCs w:val="18"/>
              </w:rPr>
            </w:pPr>
            <w:r w:rsidRPr="008E6976">
              <w:rPr>
                <w:rFonts w:ascii="Courier New" w:hAnsi="Courier New" w:cs="Courier New"/>
                <w:b/>
                <w:sz w:val="18"/>
                <w:szCs w:val="18"/>
              </w:rPr>
              <w:t>IN-KIND</w:t>
            </w:r>
          </w:p>
        </w:tc>
        <w:tc>
          <w:tcPr>
            <w:tcW w:w="900" w:type="dxa"/>
            <w:shd w:val="clear" w:color="auto" w:fill="auto"/>
          </w:tcPr>
          <w:p w:rsidR="004B7244" w:rsidRPr="008E6976" w:rsidRDefault="004B7244" w:rsidP="004B7244">
            <w:pPr>
              <w:jc w:val="center"/>
              <w:rPr>
                <w:rFonts w:ascii="Courier New" w:hAnsi="Courier New" w:cs="Courier New"/>
                <w:b/>
                <w:sz w:val="18"/>
              </w:rPr>
            </w:pPr>
            <w:r w:rsidRPr="008E6976">
              <w:rPr>
                <w:rFonts w:ascii="Courier New" w:hAnsi="Courier New" w:cs="Courier New"/>
                <w:b/>
                <w:sz w:val="18"/>
              </w:rPr>
              <w:t>TOTAL</w:t>
            </w: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sz w:val="18"/>
              </w:rPr>
            </w:pPr>
            <w:r w:rsidRPr="008E6976">
              <w:rPr>
                <w:rFonts w:ascii="Courier New" w:hAnsi="Courier New" w:cs="Courier New"/>
                <w:b/>
                <w:sz w:val="18"/>
              </w:rPr>
              <w:t>100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 xml:space="preserve">PERSONAL SERVICES-SALARIES   </w:t>
            </w:r>
          </w:p>
          <w:p w:rsidR="004B7244" w:rsidRPr="008E6976" w:rsidRDefault="004B7244" w:rsidP="004B7244">
            <w:pPr>
              <w:rPr>
                <w:rFonts w:ascii="Courier New" w:hAnsi="Courier New" w:cs="Courier New"/>
                <w:sz w:val="18"/>
              </w:rPr>
            </w:pPr>
            <w:r w:rsidRPr="008E6976">
              <w:rPr>
                <w:rFonts w:ascii="Courier New" w:hAnsi="Courier New" w:cs="Courier New"/>
                <w:b/>
                <w:sz w:val="18"/>
              </w:rPr>
              <w:t xml:space="preserve"> </w:t>
            </w: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sz w:val="18"/>
              </w:rPr>
            </w:pPr>
            <w:r w:rsidRPr="008E6976">
              <w:rPr>
                <w:rFonts w:ascii="Courier New" w:hAnsi="Courier New" w:cs="Courier New"/>
                <w:b/>
                <w:sz w:val="18"/>
              </w:rPr>
              <w:t>200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PERSONAL SERVICES-EMPLOYEE BENEFITS</w:t>
            </w:r>
          </w:p>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sz w:val="18"/>
              </w:rPr>
            </w:pPr>
            <w:r w:rsidRPr="008E6976">
              <w:rPr>
                <w:rFonts w:ascii="Courier New" w:hAnsi="Courier New" w:cs="Courier New"/>
                <w:b/>
                <w:sz w:val="18"/>
              </w:rPr>
              <w:t>300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PURCHASED PROF/TECH SERVICES</w:t>
            </w:r>
          </w:p>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400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PURCHASED PROPERTY SERVICES</w:t>
            </w:r>
          </w:p>
          <w:p w:rsidR="004B7244" w:rsidRPr="008E6976" w:rsidRDefault="004B7244" w:rsidP="004B7244">
            <w:pPr>
              <w:rPr>
                <w:rFonts w:ascii="Courier New" w:hAnsi="Courier New" w:cs="Courier New"/>
                <w:b/>
                <w:sz w:val="18"/>
              </w:rPr>
            </w:pP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500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OTHER PURCHASED SERVICES</w:t>
            </w:r>
          </w:p>
          <w:p w:rsidR="004B7244" w:rsidRPr="008E6976" w:rsidRDefault="004B7244" w:rsidP="004B7244">
            <w:pPr>
              <w:rPr>
                <w:rFonts w:ascii="Courier New" w:hAnsi="Courier New" w:cs="Courier New"/>
                <w:b/>
                <w:sz w:val="18"/>
              </w:rPr>
            </w:pP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sz w:val="18"/>
              </w:rPr>
            </w:pPr>
            <w:r w:rsidRPr="008E6976">
              <w:rPr>
                <w:rFonts w:ascii="Courier New" w:hAnsi="Courier New" w:cs="Courier New"/>
                <w:b/>
                <w:sz w:val="18"/>
              </w:rPr>
              <w:t>600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SUPPLIES</w:t>
            </w:r>
          </w:p>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700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PROPERTY</w:t>
            </w:r>
          </w:p>
          <w:p w:rsidR="004B7244" w:rsidRPr="008E6976" w:rsidRDefault="004B7244" w:rsidP="004B7244">
            <w:pPr>
              <w:rPr>
                <w:rFonts w:ascii="Courier New" w:hAnsi="Courier New" w:cs="Courier New"/>
                <w:b/>
                <w:sz w:val="18"/>
              </w:rPr>
            </w:pP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890</w:t>
            </w:r>
          </w:p>
        </w:tc>
        <w:tc>
          <w:tcPr>
            <w:tcW w:w="5364" w:type="dxa"/>
          </w:tcPr>
          <w:p w:rsidR="004B7244" w:rsidRPr="008E6976" w:rsidRDefault="004B7244" w:rsidP="004B7244">
            <w:pPr>
              <w:rPr>
                <w:rFonts w:ascii="Courier New" w:hAnsi="Courier New" w:cs="Courier New"/>
                <w:b/>
                <w:sz w:val="18"/>
              </w:rPr>
            </w:pPr>
            <w:r w:rsidRPr="008E6976">
              <w:rPr>
                <w:rFonts w:ascii="Courier New" w:hAnsi="Courier New" w:cs="Courier New"/>
                <w:b/>
                <w:sz w:val="18"/>
              </w:rPr>
              <w:t>OTHER OBJECTS</w:t>
            </w:r>
          </w:p>
          <w:p w:rsidR="004B7244" w:rsidRPr="008E6976" w:rsidRDefault="004B7244" w:rsidP="004B7244">
            <w:pPr>
              <w:rPr>
                <w:rFonts w:ascii="Courier New" w:hAnsi="Courier New" w:cs="Courier New"/>
                <w:b/>
                <w:sz w:val="18"/>
              </w:rPr>
            </w:pP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r w:rsidR="004B7244" w:rsidRPr="008E6976">
        <w:tblPrEx>
          <w:tblCellMar>
            <w:top w:w="0" w:type="dxa"/>
            <w:bottom w:w="0" w:type="dxa"/>
          </w:tblCellMar>
        </w:tblPrEx>
        <w:tc>
          <w:tcPr>
            <w:tcW w:w="864" w:type="dxa"/>
          </w:tcPr>
          <w:p w:rsidR="004B7244" w:rsidRPr="008E6976" w:rsidRDefault="004B7244" w:rsidP="004B7244">
            <w:pPr>
              <w:rPr>
                <w:rFonts w:ascii="Courier New" w:hAnsi="Courier New" w:cs="Courier New"/>
                <w:sz w:val="18"/>
              </w:rPr>
            </w:pPr>
          </w:p>
          <w:p w:rsidR="004B7244" w:rsidRPr="008E6976" w:rsidRDefault="004B7244" w:rsidP="004B7244">
            <w:pPr>
              <w:rPr>
                <w:rFonts w:ascii="Courier New" w:hAnsi="Courier New" w:cs="Courier New"/>
                <w:sz w:val="18"/>
              </w:rPr>
            </w:pPr>
          </w:p>
          <w:p w:rsidR="004B7244" w:rsidRPr="008E6976" w:rsidRDefault="004B7244" w:rsidP="004B7244">
            <w:pPr>
              <w:rPr>
                <w:rFonts w:ascii="Courier New" w:hAnsi="Courier New" w:cs="Courier New"/>
                <w:sz w:val="18"/>
              </w:rPr>
            </w:pPr>
          </w:p>
        </w:tc>
        <w:tc>
          <w:tcPr>
            <w:tcW w:w="5364" w:type="dxa"/>
          </w:tcPr>
          <w:p w:rsidR="004B7244" w:rsidRPr="008E6976" w:rsidRDefault="004B7244" w:rsidP="004B7244">
            <w:pPr>
              <w:rPr>
                <w:rFonts w:ascii="Courier New" w:hAnsi="Courier New" w:cs="Courier New"/>
                <w:sz w:val="18"/>
              </w:rPr>
            </w:pPr>
          </w:p>
          <w:p w:rsidR="004B7244" w:rsidRPr="008E6976" w:rsidRDefault="004B7244" w:rsidP="004B7244">
            <w:pPr>
              <w:rPr>
                <w:rFonts w:ascii="Courier New" w:hAnsi="Courier New" w:cs="Courier New"/>
                <w:sz w:val="18"/>
              </w:rPr>
            </w:pPr>
            <w:r w:rsidRPr="008E6976">
              <w:rPr>
                <w:rFonts w:ascii="Courier New" w:hAnsi="Courier New" w:cs="Courier New"/>
                <w:b/>
                <w:sz w:val="18"/>
              </w:rPr>
              <w:t>TOTAL</w:t>
            </w:r>
          </w:p>
        </w:tc>
        <w:tc>
          <w:tcPr>
            <w:tcW w:w="900" w:type="dxa"/>
            <w:shd w:val="clear" w:color="auto" w:fill="auto"/>
          </w:tcPr>
          <w:p w:rsidR="004B7244" w:rsidRPr="008E6976" w:rsidRDefault="004B7244" w:rsidP="004B7244">
            <w:pPr>
              <w:rPr>
                <w:rFonts w:ascii="Courier New" w:hAnsi="Courier New" w:cs="Courier New"/>
                <w:sz w:val="18"/>
              </w:rPr>
            </w:pPr>
          </w:p>
        </w:tc>
        <w:tc>
          <w:tcPr>
            <w:tcW w:w="1080" w:type="dxa"/>
            <w:shd w:val="clear" w:color="auto" w:fill="auto"/>
          </w:tcPr>
          <w:p w:rsidR="004B7244" w:rsidRPr="008E6976" w:rsidRDefault="004B7244" w:rsidP="004B7244">
            <w:pPr>
              <w:rPr>
                <w:rFonts w:ascii="Courier New" w:hAnsi="Courier New" w:cs="Courier New"/>
                <w:sz w:val="18"/>
              </w:rPr>
            </w:pPr>
          </w:p>
        </w:tc>
        <w:tc>
          <w:tcPr>
            <w:tcW w:w="1116" w:type="dxa"/>
            <w:shd w:val="clear" w:color="auto" w:fill="auto"/>
          </w:tcPr>
          <w:p w:rsidR="004B7244" w:rsidRPr="008E6976" w:rsidRDefault="004B7244" w:rsidP="004B7244">
            <w:pPr>
              <w:rPr>
                <w:rFonts w:ascii="Courier New" w:hAnsi="Courier New" w:cs="Courier New"/>
                <w:sz w:val="18"/>
              </w:rPr>
            </w:pPr>
          </w:p>
        </w:tc>
        <w:tc>
          <w:tcPr>
            <w:tcW w:w="900" w:type="dxa"/>
            <w:shd w:val="clear" w:color="auto" w:fill="auto"/>
          </w:tcPr>
          <w:p w:rsidR="004B7244" w:rsidRPr="008E6976" w:rsidRDefault="004B7244" w:rsidP="004B7244">
            <w:pPr>
              <w:rPr>
                <w:rFonts w:ascii="Courier New" w:hAnsi="Courier New" w:cs="Courier New"/>
                <w:sz w:val="18"/>
              </w:rPr>
            </w:pPr>
          </w:p>
        </w:tc>
      </w:tr>
    </w:tbl>
    <w:p w:rsidR="004B7244" w:rsidRPr="008E6976" w:rsidRDefault="004B7244" w:rsidP="004B7244">
      <w:pPr>
        <w:tabs>
          <w:tab w:val="left" w:pos="600"/>
          <w:tab w:val="left" w:pos="840"/>
          <w:tab w:val="left" w:pos="5160"/>
          <w:tab w:val="left" w:pos="5520"/>
          <w:tab w:val="left" w:pos="6840"/>
          <w:tab w:val="left" w:pos="9840"/>
        </w:tabs>
        <w:spacing w:line="240" w:lineRule="exact"/>
        <w:rPr>
          <w:rFonts w:ascii="Courier New" w:hAnsi="Courier New" w:cs="Courier New"/>
          <w:b/>
          <w:sz w:val="18"/>
          <w:u w:val="single"/>
        </w:rPr>
      </w:pPr>
    </w:p>
    <w:p w:rsidR="004B7244" w:rsidRPr="008E6976" w:rsidRDefault="004B7244" w:rsidP="004B7244">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8E6976">
        <w:rPr>
          <w:rFonts w:ascii="Courier New" w:hAnsi="Courier New" w:cs="Courier New"/>
          <w:b/>
          <w:sz w:val="18"/>
          <w:u w:val="single"/>
        </w:rPr>
        <w:t xml:space="preserve">     </w:t>
      </w:r>
      <w:r w:rsidRPr="008E6976">
        <w:rPr>
          <w:rFonts w:ascii="Courier New" w:hAnsi="Courier New" w:cs="Courier New"/>
          <w:b/>
          <w:sz w:val="18"/>
        </w:rPr>
        <w:t xml:space="preserve"> ORIGINAL REQUEST DATE     </w:t>
      </w:r>
      <w:r w:rsidRPr="008E6976">
        <w:rPr>
          <w:rFonts w:ascii="Courier New" w:hAnsi="Courier New" w:cs="Courier New"/>
          <w:b/>
          <w:sz w:val="18"/>
          <w:u w:val="single"/>
        </w:rPr>
        <w:t xml:space="preserve">              ______________ </w:t>
      </w:r>
      <w:r w:rsidRPr="008E6976">
        <w:rPr>
          <w:rFonts w:ascii="Courier New" w:hAnsi="Courier New" w:cs="Courier New"/>
          <w:b/>
          <w:sz w:val="18"/>
        </w:rPr>
        <w:t xml:space="preserve">  </w:t>
      </w:r>
      <w:r w:rsidRPr="008E6976">
        <w:rPr>
          <w:rFonts w:ascii="Courier New" w:hAnsi="Courier New" w:cs="Courier New"/>
          <w:b/>
          <w:sz w:val="18"/>
        </w:rPr>
        <w:tab/>
      </w:r>
      <w:r w:rsidRPr="008E6976">
        <w:rPr>
          <w:rFonts w:ascii="Courier New" w:hAnsi="Courier New" w:cs="Courier New"/>
          <w:b/>
          <w:sz w:val="18"/>
          <w:u w:val="single"/>
        </w:rPr>
        <w:t xml:space="preserve"> ___       </w:t>
      </w:r>
    </w:p>
    <w:p w:rsidR="004B7244" w:rsidRPr="008E6976" w:rsidRDefault="004B7244" w:rsidP="004B7244">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8E6976">
        <w:rPr>
          <w:rFonts w:ascii="Courier New" w:hAnsi="Courier New" w:cs="Courier New"/>
          <w:b/>
          <w:sz w:val="18"/>
        </w:rPr>
        <w:tab/>
      </w:r>
      <w:r w:rsidRPr="008E6976">
        <w:rPr>
          <w:rFonts w:ascii="Courier New" w:hAnsi="Courier New" w:cs="Courier New"/>
          <w:b/>
          <w:sz w:val="18"/>
        </w:rPr>
        <w:tab/>
        <w:t xml:space="preserve">                        STATE DEPARTMENT OF EDUCATION     DATE OF</w:t>
      </w:r>
    </w:p>
    <w:p w:rsidR="004B7244" w:rsidRPr="008E6976" w:rsidRDefault="004B7244" w:rsidP="004B7244">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8E6976">
        <w:rPr>
          <w:rFonts w:ascii="Courier New" w:hAnsi="Courier New" w:cs="Courier New"/>
          <w:b/>
          <w:sz w:val="18"/>
          <w:u w:val="single"/>
        </w:rPr>
        <w:t xml:space="preserve">     </w:t>
      </w:r>
      <w:r w:rsidRPr="008E6976">
        <w:rPr>
          <w:rFonts w:ascii="Courier New" w:hAnsi="Courier New" w:cs="Courier New"/>
          <w:b/>
          <w:sz w:val="18"/>
        </w:rPr>
        <w:t xml:space="preserve"> REVISED REQUEST DATE      PROGRAM MANAGER AUTHORIZATION    APPROVAL</w:t>
      </w:r>
    </w:p>
    <w:p w:rsidR="004B7244" w:rsidRPr="008E6976" w:rsidRDefault="004B7244" w:rsidP="004B7244">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p>
    <w:p w:rsidR="004B7244" w:rsidRPr="008E6976" w:rsidRDefault="004B7244" w:rsidP="004B7244">
      <w:pPr>
        <w:pStyle w:val="Header"/>
        <w:pBdr>
          <w:bottom w:val="single" w:sz="4" w:space="3" w:color="auto"/>
        </w:pBdr>
        <w:spacing w:before="60" w:after="60"/>
        <w:rPr>
          <w:b/>
          <w:bCs/>
        </w:rPr>
        <w:sectPr w:rsidR="004B7244" w:rsidRPr="008E6976" w:rsidSect="004D5B1A">
          <w:pgSz w:w="12240" w:h="15840" w:code="1"/>
          <w:pgMar w:top="576" w:right="720" w:bottom="432" w:left="720" w:header="720" w:footer="720" w:gutter="0"/>
          <w:cols w:space="720"/>
          <w:titlePg/>
          <w:docGrid w:linePitch="360"/>
        </w:sectPr>
      </w:pPr>
    </w:p>
    <w:p w:rsidR="004B7244" w:rsidRPr="008E6976" w:rsidRDefault="004B7244" w:rsidP="004B7244">
      <w:pPr>
        <w:pStyle w:val="Header"/>
        <w:spacing w:before="60" w:after="60"/>
        <w:rPr>
          <w:b/>
          <w:bCs/>
        </w:rPr>
      </w:pPr>
      <w:r w:rsidRPr="008E6976">
        <w:rPr>
          <w:b/>
          <w:bCs/>
        </w:rPr>
        <w:t>APPENDIX C: BUDGET AND BUDGET OBJECTIVE CODES</w:t>
      </w:r>
    </w:p>
    <w:p w:rsidR="004B7244" w:rsidRPr="008E6976" w:rsidRDefault="004B7244" w:rsidP="004B7244">
      <w:pPr>
        <w:spacing w:before="240" w:after="120"/>
        <w:rPr>
          <w:b/>
          <w:bCs/>
        </w:rPr>
      </w:pPr>
      <w:r w:rsidRPr="008E6976">
        <w:rPr>
          <w:b/>
          <w:bCs/>
        </w:rPr>
        <w:t>Master Budget Form Object Code Descriptions/Includable Items</w:t>
      </w:r>
    </w:p>
    <w:p w:rsidR="004B7244" w:rsidRPr="008E6976" w:rsidRDefault="004B7244" w:rsidP="004B7244">
      <w:pPr>
        <w:ind w:left="720"/>
        <w:rPr>
          <w:b/>
          <w:bCs/>
        </w:rPr>
      </w:pPr>
      <w:r w:rsidRPr="008E6976">
        <w:rPr>
          <w:b/>
          <w:bCs/>
        </w:rPr>
        <w:t>100</w:t>
      </w:r>
      <w:r w:rsidRPr="008E6976">
        <w:rPr>
          <w:b/>
          <w:bCs/>
        </w:rPr>
        <w:tab/>
        <w:t xml:space="preserve">Personal Services – Salaries </w:t>
      </w:r>
    </w:p>
    <w:p w:rsidR="004B7244" w:rsidRPr="008E6976" w:rsidRDefault="004B7244" w:rsidP="004B7244">
      <w:pPr>
        <w:ind w:left="720"/>
        <w:rPr>
          <w:b/>
          <w:bCs/>
        </w:rPr>
      </w:pPr>
      <w:r w:rsidRPr="008E6976">
        <w:rPr>
          <w:bCs/>
        </w:rPr>
        <w:t>Amounts paid to administrative employees of the grantee not involved in providing dire</w:t>
      </w:r>
      <w:r w:rsidR="00A51F9A" w:rsidRPr="008E6976">
        <w:rPr>
          <w:bCs/>
        </w:rPr>
        <w:t xml:space="preserve">ct services to pupils/clients. </w:t>
      </w:r>
      <w:r w:rsidRPr="008E6976">
        <w:rPr>
          <w:bCs/>
        </w:rPr>
        <w:t>Include all gross salary payments for these individuals while they are on the grantee payroll including overtime salaries or salaries paid to employees of a temporary nature.</w:t>
      </w:r>
    </w:p>
    <w:p w:rsidR="004B7244" w:rsidRPr="008E6976" w:rsidRDefault="004B7244" w:rsidP="004B7244">
      <w:pPr>
        <w:spacing w:before="160"/>
        <w:ind w:left="720"/>
        <w:rPr>
          <w:b/>
          <w:bCs/>
        </w:rPr>
      </w:pPr>
      <w:r w:rsidRPr="008E6976">
        <w:rPr>
          <w:b/>
          <w:bCs/>
        </w:rPr>
        <w:t>200</w:t>
      </w:r>
      <w:r w:rsidRPr="008E6976">
        <w:rPr>
          <w:b/>
          <w:bCs/>
        </w:rPr>
        <w:tab/>
        <w:t>Personal Services – Employee Benefits</w:t>
      </w:r>
    </w:p>
    <w:p w:rsidR="004B7244" w:rsidRPr="008E6976" w:rsidRDefault="004B7244" w:rsidP="004B7244">
      <w:pPr>
        <w:ind w:left="720"/>
        <w:rPr>
          <w:b/>
          <w:bCs/>
        </w:rPr>
      </w:pPr>
      <w:r w:rsidRPr="008E6976">
        <w:rPr>
          <w:bCs/>
        </w:rPr>
        <w:t xml:space="preserve">These amounts are not included in the gross salary, but are in addition to that amount. Such payments are fringe benefit payments and, while not paid directly to employees, nevertheless are part of </w:t>
      </w:r>
      <w:r w:rsidR="00A51F9A" w:rsidRPr="008E6976">
        <w:rPr>
          <w:bCs/>
        </w:rPr>
        <w:t xml:space="preserve">the cost of personal services. </w:t>
      </w:r>
      <w:r w:rsidRPr="008E6976">
        <w:rPr>
          <w:bCs/>
        </w:rPr>
        <w:t xml:space="preserve">Included are the employer’s cost of group insurance, social security contribution, retirement contribution, tuition reimbursement, unemployment compensation and </w:t>
      </w:r>
      <w:r w:rsidR="00C57079" w:rsidRPr="008E6976">
        <w:rPr>
          <w:bCs/>
        </w:rPr>
        <w:t xml:space="preserve">workers </w:t>
      </w:r>
      <w:r w:rsidRPr="008E6976">
        <w:rPr>
          <w:bCs/>
        </w:rPr>
        <w:t>compensation insurance.</w:t>
      </w:r>
    </w:p>
    <w:p w:rsidR="004B7244" w:rsidRPr="008E6976" w:rsidRDefault="004B7244" w:rsidP="004B7244">
      <w:pPr>
        <w:spacing w:before="160"/>
        <w:ind w:left="720"/>
        <w:rPr>
          <w:b/>
          <w:bCs/>
        </w:rPr>
      </w:pPr>
      <w:r w:rsidRPr="008E6976">
        <w:rPr>
          <w:b/>
          <w:bCs/>
        </w:rPr>
        <w:t>300</w:t>
      </w:r>
      <w:r w:rsidRPr="008E6976">
        <w:rPr>
          <w:b/>
          <w:bCs/>
        </w:rPr>
        <w:tab/>
        <w:t>Purchased Professional and Technical Services</w:t>
      </w:r>
    </w:p>
    <w:p w:rsidR="004B7244" w:rsidRPr="008E6976" w:rsidRDefault="004B7244" w:rsidP="004B7244">
      <w:pPr>
        <w:ind w:left="720"/>
        <w:rPr>
          <w:b/>
          <w:bCs/>
        </w:rPr>
      </w:pPr>
      <w:r w:rsidRPr="008E6976">
        <w:rPr>
          <w:bCs/>
        </w:rPr>
        <w:t>Payments for services performed by persons qualified to assist teachers and supervisors to enhance the qu</w:t>
      </w:r>
      <w:r w:rsidR="00A51F9A" w:rsidRPr="008E6976">
        <w:rPr>
          <w:bCs/>
        </w:rPr>
        <w:t xml:space="preserve">ality of the teaching process. </w:t>
      </w:r>
      <w:r w:rsidRPr="008E6976">
        <w:rPr>
          <w:bCs/>
        </w:rPr>
        <w:t>This category includes curriculum consultants, in-service training specialists, etc., who are not on the grantee payroll.</w:t>
      </w:r>
    </w:p>
    <w:p w:rsidR="004B7244" w:rsidRPr="008E6976" w:rsidRDefault="004B7244" w:rsidP="004B7244">
      <w:pPr>
        <w:autoSpaceDE w:val="0"/>
        <w:autoSpaceDN w:val="0"/>
        <w:adjustRightInd w:val="0"/>
        <w:rPr>
          <w:rFonts w:ascii="TimesNewRoman,Bold" w:hAnsi="TimesNewRoman,Bold" w:cs="TimesNewRoman,Bold"/>
          <w:bCs/>
          <w:sz w:val="22"/>
          <w:szCs w:val="22"/>
        </w:rPr>
      </w:pPr>
    </w:p>
    <w:p w:rsidR="004B7244" w:rsidRPr="008E6976" w:rsidRDefault="004B7244" w:rsidP="004B7244">
      <w:pPr>
        <w:autoSpaceDE w:val="0"/>
        <w:autoSpaceDN w:val="0"/>
        <w:adjustRightInd w:val="0"/>
        <w:rPr>
          <w:b/>
          <w:bCs/>
        </w:rPr>
      </w:pPr>
      <w:r w:rsidRPr="008E6976">
        <w:rPr>
          <w:rFonts w:ascii="TimesNewRoman,Bold" w:hAnsi="TimesNewRoman,Bold" w:cs="TimesNewRoman,Bold"/>
          <w:b/>
          <w:bCs/>
          <w:sz w:val="22"/>
          <w:szCs w:val="22"/>
        </w:rPr>
        <w:tab/>
      </w:r>
      <w:r w:rsidRPr="008E6976">
        <w:rPr>
          <w:b/>
          <w:bCs/>
        </w:rPr>
        <w:t>400</w:t>
      </w:r>
      <w:r w:rsidRPr="008E6976">
        <w:rPr>
          <w:b/>
          <w:bCs/>
        </w:rPr>
        <w:tab/>
        <w:t>Purchased Property Services</w:t>
      </w:r>
    </w:p>
    <w:p w:rsidR="004B7244" w:rsidRPr="008E6976" w:rsidRDefault="004B7244" w:rsidP="004B7244">
      <w:pPr>
        <w:autoSpaceDE w:val="0"/>
        <w:autoSpaceDN w:val="0"/>
        <w:adjustRightInd w:val="0"/>
        <w:rPr>
          <w:rFonts w:ascii="TimesNewRoman,Bold" w:hAnsi="TimesNewRoman,Bold" w:cs="TimesNewRoman,Bold"/>
          <w:bCs/>
          <w:sz w:val="22"/>
          <w:szCs w:val="22"/>
        </w:rPr>
      </w:pPr>
      <w:r w:rsidRPr="008E6976">
        <w:rPr>
          <w:b/>
          <w:bCs/>
        </w:rPr>
        <w:tab/>
      </w:r>
      <w:r w:rsidRPr="008E6976">
        <w:rPr>
          <w:bCs/>
        </w:rPr>
        <w:t>Expenditures for services to operate, repair, maintain and rent property owne</w:t>
      </w:r>
      <w:r w:rsidR="00A51F9A" w:rsidRPr="008E6976">
        <w:rPr>
          <w:bCs/>
        </w:rPr>
        <w:t xml:space="preserve">d and/or </w:t>
      </w:r>
      <w:r w:rsidR="00A51F9A" w:rsidRPr="008E6976">
        <w:rPr>
          <w:bCs/>
        </w:rPr>
        <w:tab/>
        <w:t xml:space="preserve">used by the grantee. </w:t>
      </w:r>
      <w:r w:rsidRPr="008E6976">
        <w:rPr>
          <w:bCs/>
        </w:rPr>
        <w:t xml:space="preserve">These are payments for services performed by persons other than </w:t>
      </w:r>
      <w:r w:rsidRPr="008E6976">
        <w:rPr>
          <w:bCs/>
        </w:rPr>
        <w:tab/>
        <w:t>grantee emp</w:t>
      </w:r>
      <w:r w:rsidR="00A51F9A" w:rsidRPr="008E6976">
        <w:rPr>
          <w:bCs/>
        </w:rPr>
        <w:t xml:space="preserve">loyees. </w:t>
      </w:r>
      <w:r w:rsidRPr="008E6976">
        <w:rPr>
          <w:bCs/>
        </w:rPr>
        <w:t xml:space="preserve">Most frequently allowed expenditures include: Rentals-costs for </w:t>
      </w:r>
      <w:r w:rsidRPr="008E6976">
        <w:rPr>
          <w:bCs/>
        </w:rPr>
        <w:tab/>
        <w:t xml:space="preserve">renting or leasing land, buildings, equipment or vehicles; Repair and Maintenance </w:t>
      </w:r>
      <w:r w:rsidRPr="008E6976">
        <w:rPr>
          <w:bCs/>
        </w:rPr>
        <w:tab/>
        <w:t xml:space="preserve">services – expenditures for repairs and maintenance services not provided directly by </w:t>
      </w:r>
      <w:r w:rsidRPr="008E6976">
        <w:rPr>
          <w:bCs/>
        </w:rPr>
        <w:tab/>
        <w:t xml:space="preserve">grantee personnel, including contracts and agreements covering the upkeep of </w:t>
      </w:r>
      <w:r w:rsidRPr="008E6976">
        <w:rPr>
          <w:bCs/>
        </w:rPr>
        <w:tab/>
        <w:t xml:space="preserve">buildings and equipment; and Construction Services (Remodeling and Renovation) – </w:t>
      </w:r>
      <w:r w:rsidRPr="008E6976">
        <w:rPr>
          <w:bCs/>
        </w:rPr>
        <w:tab/>
        <w:t xml:space="preserve">payments to contractors for major permanent structural alterations and for the initial or </w:t>
      </w:r>
      <w:r w:rsidRPr="008E6976">
        <w:rPr>
          <w:bCs/>
        </w:rPr>
        <w:tab/>
        <w:t xml:space="preserve">additional installation of heating and ventilating systems, electrical systems, plumbing </w:t>
      </w:r>
      <w:r w:rsidRPr="008E6976">
        <w:rPr>
          <w:bCs/>
        </w:rPr>
        <w:tab/>
        <w:t xml:space="preserve">systems or other service systems in existing buildings.  Utility services such as cleaning </w:t>
      </w:r>
      <w:r w:rsidRPr="008E6976">
        <w:rPr>
          <w:bCs/>
        </w:rPr>
        <w:tab/>
        <w:t xml:space="preserve">service, disposal service, snow plowing, lawn care, etc. could also be reported in this </w:t>
      </w:r>
      <w:r w:rsidRPr="008E6976">
        <w:rPr>
          <w:bCs/>
        </w:rPr>
        <w:tab/>
        <w:t>ca</w:t>
      </w:r>
      <w:r w:rsidR="00A51F9A" w:rsidRPr="008E6976">
        <w:rPr>
          <w:bCs/>
        </w:rPr>
        <w:t xml:space="preserve">tegory. </w:t>
      </w:r>
      <w:r w:rsidRPr="008E6976">
        <w:rPr>
          <w:bCs/>
        </w:rPr>
        <w:t>It is up to the program manager to inform applica</w:t>
      </w:r>
      <w:r w:rsidR="00C57079" w:rsidRPr="008E6976">
        <w:rPr>
          <w:bCs/>
        </w:rPr>
        <w:t>n</w:t>
      </w:r>
      <w:r w:rsidRPr="008E6976">
        <w:rPr>
          <w:bCs/>
        </w:rPr>
        <w:t xml:space="preserve">ts what is an allowable </w:t>
      </w:r>
      <w:r w:rsidRPr="008E6976">
        <w:rPr>
          <w:bCs/>
        </w:rPr>
        <w:tab/>
        <w:t xml:space="preserve">purchased property </w:t>
      </w:r>
      <w:r w:rsidR="00A51F9A" w:rsidRPr="008E6976">
        <w:rPr>
          <w:bCs/>
        </w:rPr>
        <w:t xml:space="preserve">service under a grant program. </w:t>
      </w:r>
      <w:r w:rsidRPr="008E6976">
        <w:rPr>
          <w:bCs/>
        </w:rPr>
        <w:t xml:space="preserve">The review of the budget justification </w:t>
      </w:r>
      <w:r w:rsidRPr="008E6976">
        <w:rPr>
          <w:bCs/>
        </w:rPr>
        <w:tab/>
        <w:t>should reveal the existence of any unallowable item.</w:t>
      </w:r>
    </w:p>
    <w:p w:rsidR="004B7244" w:rsidRPr="008E6976" w:rsidRDefault="004B7244" w:rsidP="004B7244">
      <w:pPr>
        <w:spacing w:before="160"/>
        <w:ind w:left="720"/>
        <w:rPr>
          <w:b/>
          <w:bCs/>
        </w:rPr>
      </w:pPr>
      <w:r w:rsidRPr="008E6976">
        <w:rPr>
          <w:b/>
          <w:bCs/>
        </w:rPr>
        <w:t>500</w:t>
      </w:r>
      <w:r w:rsidRPr="008E6976">
        <w:rPr>
          <w:b/>
          <w:bCs/>
        </w:rPr>
        <w:tab/>
        <w:t>Other Purchased Services</w:t>
      </w:r>
    </w:p>
    <w:p w:rsidR="004B7244" w:rsidRPr="008E6976" w:rsidRDefault="004B7244" w:rsidP="004B7244">
      <w:pPr>
        <w:ind w:left="720"/>
        <w:rPr>
          <w:bCs/>
        </w:rPr>
      </w:pPr>
      <w:r w:rsidRPr="008E6976">
        <w:rPr>
          <w:bCs/>
        </w:rPr>
        <w:t>Expenses for services rendered by organizations that are not classified as Purchased Professional and Technical Services or Purchased Property Services.</w:t>
      </w:r>
    </w:p>
    <w:p w:rsidR="004B7244" w:rsidRPr="008E6976" w:rsidRDefault="004B7244" w:rsidP="004B7244">
      <w:pPr>
        <w:spacing w:before="160"/>
        <w:ind w:left="720"/>
        <w:rPr>
          <w:b/>
          <w:bCs/>
        </w:rPr>
      </w:pPr>
      <w:r w:rsidRPr="008E6976">
        <w:rPr>
          <w:b/>
          <w:bCs/>
        </w:rPr>
        <w:t>600</w:t>
      </w:r>
      <w:r w:rsidRPr="008E6976">
        <w:rPr>
          <w:b/>
          <w:bCs/>
        </w:rPr>
        <w:tab/>
        <w:t>Supplies</w:t>
      </w:r>
    </w:p>
    <w:p w:rsidR="004B7244" w:rsidRPr="008E6976" w:rsidRDefault="00633D9C" w:rsidP="004B7244">
      <w:pPr>
        <w:ind w:left="720"/>
        <w:rPr>
          <w:bCs/>
        </w:rPr>
      </w:pPr>
      <w:r w:rsidRPr="008E6976">
        <w:rPr>
          <w:bCs/>
        </w:rPr>
        <w:t>Expense</w:t>
      </w:r>
      <w:r w:rsidR="004B7244" w:rsidRPr="008E6976">
        <w:rPr>
          <w:bCs/>
        </w:rPr>
        <w:t>s for it</w:t>
      </w:r>
      <w:r w:rsidRPr="008E6976">
        <w:rPr>
          <w:bCs/>
        </w:rPr>
        <w:t>ems that are consumed, worn out or deteriorated through use</w:t>
      </w:r>
      <w:r w:rsidR="004B7244" w:rsidRPr="008E6976">
        <w:rPr>
          <w:bCs/>
        </w:rPr>
        <w:t xml:space="preserve"> and have an expected useful life of less than one year.</w:t>
      </w:r>
    </w:p>
    <w:p w:rsidR="004B7244" w:rsidRPr="008E6976" w:rsidRDefault="004B7244" w:rsidP="004B7244">
      <w:pPr>
        <w:autoSpaceDE w:val="0"/>
        <w:autoSpaceDN w:val="0"/>
        <w:adjustRightInd w:val="0"/>
        <w:rPr>
          <w:rFonts w:ascii="TimesNewRoman,Bold" w:hAnsi="TimesNewRoman,Bold" w:cs="TimesNewRoman,Bold"/>
          <w:bCs/>
          <w:sz w:val="22"/>
          <w:szCs w:val="22"/>
        </w:rPr>
      </w:pPr>
    </w:p>
    <w:p w:rsidR="004B7244" w:rsidRPr="008E6976" w:rsidRDefault="004B7244" w:rsidP="004B7244">
      <w:pPr>
        <w:autoSpaceDE w:val="0"/>
        <w:autoSpaceDN w:val="0"/>
        <w:adjustRightInd w:val="0"/>
        <w:rPr>
          <w:b/>
          <w:bCs/>
        </w:rPr>
      </w:pPr>
      <w:r w:rsidRPr="008E6976">
        <w:rPr>
          <w:rFonts w:ascii="TimesNewRoman,Bold" w:hAnsi="TimesNewRoman,Bold" w:cs="TimesNewRoman,Bold"/>
          <w:b/>
          <w:bCs/>
          <w:sz w:val="22"/>
          <w:szCs w:val="22"/>
        </w:rPr>
        <w:tab/>
      </w:r>
      <w:r w:rsidRPr="008E6976">
        <w:rPr>
          <w:b/>
          <w:bCs/>
        </w:rPr>
        <w:t>700</w:t>
      </w:r>
      <w:r w:rsidRPr="008E6976">
        <w:rPr>
          <w:b/>
          <w:bCs/>
        </w:rPr>
        <w:tab/>
        <w:t>Property</w:t>
      </w:r>
    </w:p>
    <w:p w:rsidR="004B7244" w:rsidRPr="008E6976" w:rsidRDefault="004B7244" w:rsidP="004B7244">
      <w:pPr>
        <w:autoSpaceDE w:val="0"/>
        <w:autoSpaceDN w:val="0"/>
        <w:adjustRightInd w:val="0"/>
        <w:rPr>
          <w:rFonts w:ascii="TimesNewRoman,Bold" w:hAnsi="TimesNewRoman,Bold" w:cs="TimesNewRoman,Bold"/>
          <w:bCs/>
          <w:sz w:val="22"/>
          <w:szCs w:val="22"/>
        </w:rPr>
      </w:pPr>
      <w:r w:rsidRPr="008E6976">
        <w:rPr>
          <w:b/>
          <w:bCs/>
        </w:rPr>
        <w:tab/>
      </w:r>
      <w:r w:rsidRPr="008E6976">
        <w:rPr>
          <w:bCs/>
        </w:rPr>
        <w:t xml:space="preserve">Expenditures for acquiring fixed assets, including land or existing buildings, </w:t>
      </w:r>
      <w:r w:rsidRPr="008E6976">
        <w:rPr>
          <w:bCs/>
        </w:rPr>
        <w:tab/>
        <w:t xml:space="preserve">improvements of grounds, initial </w:t>
      </w:r>
      <w:r w:rsidR="00633D9C" w:rsidRPr="008E6976">
        <w:rPr>
          <w:bCs/>
        </w:rPr>
        <w:t>equipment, additional equipment</w:t>
      </w:r>
      <w:r w:rsidRPr="008E6976">
        <w:rPr>
          <w:bCs/>
        </w:rPr>
        <w:t xml:space="preserve"> and replacement of </w:t>
      </w:r>
      <w:r w:rsidRPr="008E6976">
        <w:rPr>
          <w:bCs/>
        </w:rPr>
        <w:tab/>
        <w:t>equipment.</w:t>
      </w:r>
    </w:p>
    <w:p w:rsidR="004B7244" w:rsidRPr="008E6976" w:rsidRDefault="004B7244" w:rsidP="004B7244">
      <w:pPr>
        <w:autoSpaceDE w:val="0"/>
        <w:autoSpaceDN w:val="0"/>
        <w:adjustRightInd w:val="0"/>
        <w:rPr>
          <w:rFonts w:ascii="TimesNewRoman,Bold" w:hAnsi="TimesNewRoman,Bold" w:cs="TimesNewRoman,Bold"/>
          <w:b/>
          <w:bCs/>
          <w:sz w:val="22"/>
          <w:szCs w:val="22"/>
        </w:rPr>
      </w:pPr>
    </w:p>
    <w:p w:rsidR="004B7244" w:rsidRPr="008E6976" w:rsidRDefault="004B7244" w:rsidP="004B7244">
      <w:pPr>
        <w:autoSpaceDE w:val="0"/>
        <w:autoSpaceDN w:val="0"/>
        <w:adjustRightInd w:val="0"/>
        <w:rPr>
          <w:rFonts w:ascii="TimesNewRoman,Bold" w:hAnsi="TimesNewRoman,Bold" w:cs="TimesNewRoman,Bold"/>
          <w:b/>
          <w:bCs/>
        </w:rPr>
        <w:sectPr w:rsidR="004B7244" w:rsidRPr="008E6976" w:rsidSect="004D5B1A">
          <w:pgSz w:w="12240" w:h="15840" w:code="1"/>
          <w:pgMar w:top="720" w:right="1440" w:bottom="720" w:left="1440" w:header="720" w:footer="720" w:gutter="0"/>
          <w:cols w:space="720"/>
          <w:titlePg/>
          <w:docGrid w:linePitch="360"/>
        </w:sectPr>
      </w:pPr>
      <w:r w:rsidRPr="008E6976">
        <w:rPr>
          <w:rFonts w:ascii="TimesNewRoman,Bold" w:hAnsi="TimesNewRoman,Bold" w:cs="TimesNewRoman,Bold"/>
          <w:b/>
          <w:bCs/>
        </w:rPr>
        <w:tab/>
      </w:r>
    </w:p>
    <w:p w:rsidR="004B7244" w:rsidRPr="008E6976" w:rsidRDefault="004B7244" w:rsidP="004B7244">
      <w:pPr>
        <w:autoSpaceDE w:val="0"/>
        <w:autoSpaceDN w:val="0"/>
        <w:adjustRightInd w:val="0"/>
        <w:rPr>
          <w:rFonts w:ascii="TimesNewRoman,Bold" w:hAnsi="TimesNewRoman,Bold" w:cs="TimesNewRoman,Bold"/>
          <w:b/>
          <w:bCs/>
        </w:rPr>
      </w:pPr>
      <w:r w:rsidRPr="008E6976">
        <w:rPr>
          <w:rFonts w:ascii="TimesNewRoman,Bold" w:hAnsi="TimesNewRoman,Bold" w:cs="TimesNewRoman,Bold"/>
          <w:b/>
          <w:bCs/>
        </w:rPr>
        <w:t xml:space="preserve">890 </w:t>
      </w:r>
      <w:r w:rsidRPr="008E6976">
        <w:rPr>
          <w:rFonts w:ascii="TimesNewRoman,Bold" w:hAnsi="TimesNewRoman,Bold" w:cs="TimesNewRoman,Bold"/>
          <w:b/>
          <w:bCs/>
        </w:rPr>
        <w:tab/>
        <w:t>Other Objects (Miscellaneous Expenditures)</w:t>
      </w:r>
    </w:p>
    <w:p w:rsidR="004B7244" w:rsidRPr="008E6976" w:rsidRDefault="004B7244" w:rsidP="004B7244">
      <w:pPr>
        <w:autoSpaceDE w:val="0"/>
        <w:autoSpaceDN w:val="0"/>
        <w:adjustRightInd w:val="0"/>
        <w:rPr>
          <w:rFonts w:ascii="TimesNewRoman,Bold" w:hAnsi="TimesNewRoman,Bold" w:cs="TimesNewRoman,Bold"/>
          <w:bCs/>
        </w:rPr>
      </w:pPr>
      <w:r w:rsidRPr="008E6976">
        <w:rPr>
          <w:rFonts w:ascii="TimesNewRoman,Bold" w:hAnsi="TimesNewRoman,Bold" w:cs="TimesNewRoman,Bold"/>
          <w:b/>
          <w:bCs/>
        </w:rPr>
        <w:tab/>
      </w:r>
      <w:r w:rsidRPr="008E6976">
        <w:rPr>
          <w:rFonts w:ascii="TimesNewRoman,Bold" w:hAnsi="TimesNewRoman,Bold" w:cs="TimesNewRoman,Bold"/>
          <w:bCs/>
        </w:rPr>
        <w:t>Expenditures for goods or services not properly classified in one of the above objects</w:t>
      </w:r>
      <w:r w:rsidR="00C57079" w:rsidRPr="008E6976">
        <w:rPr>
          <w:rFonts w:ascii="TimesNewRoman,Bold" w:hAnsi="TimesNewRoman,Bold" w:cs="TimesNewRoman,Bold"/>
          <w:bCs/>
        </w:rPr>
        <w:t>.</w:t>
      </w:r>
      <w:r w:rsidRPr="008E6976">
        <w:rPr>
          <w:rFonts w:ascii="TimesNewRoman,Bold" w:hAnsi="TimesNewRoman,Bold" w:cs="TimesNewRoman,Bold"/>
          <w:bCs/>
        </w:rPr>
        <w:t xml:space="preserve"> </w:t>
      </w:r>
      <w:r w:rsidRPr="008E6976">
        <w:rPr>
          <w:rFonts w:ascii="TimesNewRoman,Bold" w:hAnsi="TimesNewRoman,Bold" w:cs="TimesNewRoman,Bold"/>
          <w:bCs/>
        </w:rPr>
        <w:tab/>
      </w:r>
      <w:r w:rsidR="00C57079" w:rsidRPr="008E6976">
        <w:rPr>
          <w:rFonts w:ascii="TimesNewRoman,Bold" w:hAnsi="TimesNewRoman,Bold" w:cs="TimesNewRoman,Bold"/>
          <w:bCs/>
        </w:rPr>
        <w:t>I</w:t>
      </w:r>
      <w:r w:rsidRPr="008E6976">
        <w:rPr>
          <w:rFonts w:ascii="TimesNewRoman,Bold" w:hAnsi="TimesNewRoman,Bold" w:cs="TimesNewRoman,Bold"/>
          <w:bCs/>
        </w:rPr>
        <w:t xml:space="preserve">ncluded in the category could be expenditures for dues and fees, judgments against a </w:t>
      </w:r>
      <w:r w:rsidRPr="008E6976">
        <w:rPr>
          <w:rFonts w:ascii="TimesNewRoman,Bold" w:hAnsi="TimesNewRoman,Bold" w:cs="TimesNewRoman,Bold"/>
          <w:bCs/>
        </w:rPr>
        <w:tab/>
        <w:t xml:space="preserve">grantee that are not covered by liability insurance, and interest payments on bonds and </w:t>
      </w:r>
      <w:r w:rsidRPr="008E6976">
        <w:rPr>
          <w:rFonts w:ascii="TimesNewRoman,Bold" w:hAnsi="TimesNewRoman,Bold" w:cs="TimesNewRoman,Bold"/>
          <w:bCs/>
        </w:rPr>
        <w:tab/>
        <w:t>notes.</w:t>
      </w:r>
    </w:p>
    <w:p w:rsidR="004B7244" w:rsidRPr="008E6976" w:rsidRDefault="004B7244" w:rsidP="004B7244">
      <w:pPr>
        <w:rPr>
          <w:b/>
          <w:bCs/>
        </w:rPr>
      </w:pPr>
    </w:p>
    <w:p w:rsidR="004B7244" w:rsidRPr="008E6976" w:rsidRDefault="004B7244" w:rsidP="004B7244">
      <w:pPr>
        <w:rPr>
          <w:b/>
          <w:bCs/>
        </w:rPr>
      </w:pPr>
      <w:r w:rsidRPr="008E6976">
        <w:rPr>
          <w:b/>
          <w:bCs/>
        </w:rPr>
        <w:br w:type="page"/>
        <w:t>APPENDIX D: APPLICATION CHECKLIST</w:t>
      </w:r>
    </w:p>
    <w:p w:rsidR="004B7244" w:rsidRPr="008E6976" w:rsidRDefault="004B7244" w:rsidP="004B7244"/>
    <w:p w:rsidR="004B7244" w:rsidRPr="008E6976" w:rsidRDefault="004B7244" w:rsidP="004B7244"/>
    <w:p w:rsidR="004B7244" w:rsidRPr="008E6976" w:rsidRDefault="004B7244" w:rsidP="004B7244">
      <w:r w:rsidRPr="008E6976">
        <w:t>Applicant Name:</w:t>
      </w:r>
      <w:r w:rsidR="00633D9C" w:rsidRPr="008E6976">
        <w:t xml:space="preserve"> </w:t>
      </w:r>
      <w:r w:rsidRPr="008E6976">
        <w:t>_______________________________________</w:t>
      </w:r>
    </w:p>
    <w:p w:rsidR="004B7244" w:rsidRPr="008E6976" w:rsidRDefault="004B7244" w:rsidP="004B7244"/>
    <w:p w:rsidR="004B7244" w:rsidRPr="008E6976" w:rsidRDefault="004B7244" w:rsidP="004B7244">
      <w:r w:rsidRPr="008E6976">
        <w:t>The following sections of the 21</w:t>
      </w:r>
      <w:r w:rsidRPr="008E6976">
        <w:rPr>
          <w:vertAlign w:val="superscript"/>
        </w:rPr>
        <w:t>st</w:t>
      </w:r>
      <w:r w:rsidRPr="008E6976">
        <w:t xml:space="preserve"> CCLC RFP must be attached to this checklist to be deemed a “Completed Application Package”.</w:t>
      </w:r>
    </w:p>
    <w:p w:rsidR="004B7244" w:rsidRPr="008E6976" w:rsidRDefault="004B7244" w:rsidP="004B7244"/>
    <w:p w:rsidR="004B7244" w:rsidRPr="008E6976" w:rsidRDefault="004B7244" w:rsidP="004B7244">
      <w:r w:rsidRPr="008E6976">
        <w:t>Please be sure to check each box as you attach the required document.</w:t>
      </w:r>
    </w:p>
    <w:p w:rsidR="004B7244" w:rsidRPr="008E6976" w:rsidRDefault="004B7244" w:rsidP="004B7244">
      <w:pPr>
        <w:rPr>
          <w:sz w:val="18"/>
        </w:rPr>
      </w:pPr>
    </w:p>
    <w:p w:rsidR="004B7244" w:rsidRPr="008E6976" w:rsidRDefault="004B7244" w:rsidP="004B7244"/>
    <w:p w:rsidR="004B7244" w:rsidRPr="008E6976" w:rsidRDefault="004B7244" w:rsidP="004B7244">
      <w:r w:rsidRPr="008E6976">
        <w:t xml:space="preserve">You will only need to complete </w:t>
      </w:r>
      <w:r w:rsidRPr="008E6976">
        <w:rPr>
          <w:b/>
          <w:bCs/>
          <w:u w:val="single"/>
        </w:rPr>
        <w:t>one</w:t>
      </w:r>
      <w:r w:rsidRPr="008E6976">
        <w:t xml:space="preserve"> Application Cover Page and </w:t>
      </w:r>
      <w:r w:rsidRPr="008E6976">
        <w:rPr>
          <w:b/>
          <w:u w:val="single"/>
        </w:rPr>
        <w:t>one</w:t>
      </w:r>
      <w:r w:rsidRPr="008E6976">
        <w:t xml:space="preserve"> Application Abstract.</w:t>
      </w:r>
    </w:p>
    <w:p w:rsidR="00FE1B61" w:rsidRPr="008E6976" w:rsidRDefault="00FE1B61" w:rsidP="00FE1B61">
      <w:pPr>
        <w:rPr>
          <w:b/>
        </w:rPr>
      </w:pPr>
    </w:p>
    <w:p w:rsidR="00FE1B61" w:rsidRPr="008E6976" w:rsidRDefault="00FE1B61" w:rsidP="00FE1B61">
      <w:r w:rsidRPr="008E6976">
        <w:tab/>
        <w:t>A completed Application includes:</w:t>
      </w:r>
    </w:p>
    <w:p w:rsidR="00FE1B61" w:rsidRPr="008E6976" w:rsidRDefault="00FE1B61" w:rsidP="00FE1B61">
      <w:pPr>
        <w:numPr>
          <w:ilvl w:val="0"/>
          <w:numId w:val="4"/>
        </w:numPr>
        <w:tabs>
          <w:tab w:val="clear" w:pos="540"/>
        </w:tabs>
        <w:spacing w:before="120" w:after="120"/>
        <w:ind w:left="720" w:firstLine="0"/>
      </w:pPr>
      <w:r w:rsidRPr="008E6976">
        <w:t>Signed Grant Application Cover Page</w:t>
      </w:r>
    </w:p>
    <w:p w:rsidR="00FE1B61" w:rsidRPr="008E6976" w:rsidRDefault="00FE1B61" w:rsidP="00FE1B61">
      <w:pPr>
        <w:numPr>
          <w:ilvl w:val="0"/>
          <w:numId w:val="4"/>
        </w:numPr>
        <w:tabs>
          <w:tab w:val="clear" w:pos="540"/>
        </w:tabs>
        <w:spacing w:before="120" w:after="120"/>
        <w:ind w:left="720" w:firstLine="0"/>
      </w:pPr>
      <w:r w:rsidRPr="008E6976">
        <w:t>Application Abstract</w:t>
      </w:r>
    </w:p>
    <w:p w:rsidR="00FE1B61" w:rsidRPr="008E6976" w:rsidRDefault="00FE1B61" w:rsidP="00FE1B61">
      <w:pPr>
        <w:numPr>
          <w:ilvl w:val="0"/>
          <w:numId w:val="4"/>
        </w:numPr>
        <w:tabs>
          <w:tab w:val="clear" w:pos="540"/>
        </w:tabs>
        <w:spacing w:before="120" w:after="120"/>
        <w:ind w:left="720" w:firstLine="0"/>
      </w:pPr>
      <w:r w:rsidRPr="008E6976">
        <w:t>Table of Contents</w:t>
      </w:r>
    </w:p>
    <w:p w:rsidR="00FE1B61" w:rsidRPr="008E6976" w:rsidRDefault="00FE1B61" w:rsidP="00FE1B61">
      <w:pPr>
        <w:numPr>
          <w:ilvl w:val="0"/>
          <w:numId w:val="4"/>
        </w:numPr>
        <w:tabs>
          <w:tab w:val="clear" w:pos="540"/>
        </w:tabs>
        <w:spacing w:after="40"/>
        <w:ind w:left="720" w:firstLine="0"/>
      </w:pPr>
      <w:r w:rsidRPr="008E6976">
        <w:t>Application Narrative (need for project)</w:t>
      </w:r>
    </w:p>
    <w:p w:rsidR="00FE1B61" w:rsidRPr="008E6976" w:rsidRDefault="00FE1B61" w:rsidP="00FE1B61">
      <w:pPr>
        <w:numPr>
          <w:ilvl w:val="0"/>
          <w:numId w:val="4"/>
        </w:numPr>
        <w:tabs>
          <w:tab w:val="clear" w:pos="540"/>
        </w:tabs>
        <w:spacing w:after="40"/>
        <w:ind w:left="720" w:firstLine="0"/>
      </w:pPr>
      <w:r w:rsidRPr="008E6976">
        <w:t>Project Design</w:t>
      </w:r>
    </w:p>
    <w:p w:rsidR="00FE1B61" w:rsidRPr="008E6976" w:rsidRDefault="00FE1B61" w:rsidP="00FE1B61">
      <w:pPr>
        <w:numPr>
          <w:ilvl w:val="0"/>
          <w:numId w:val="4"/>
        </w:numPr>
        <w:tabs>
          <w:tab w:val="clear" w:pos="540"/>
        </w:tabs>
        <w:spacing w:after="40"/>
        <w:ind w:left="720" w:firstLine="0"/>
      </w:pPr>
      <w:r w:rsidRPr="008E6976">
        <w:t>Adequacy of Resources</w:t>
      </w:r>
    </w:p>
    <w:p w:rsidR="00FE1B61" w:rsidRPr="008E6976" w:rsidRDefault="00FE1B61" w:rsidP="00FE1B61">
      <w:pPr>
        <w:numPr>
          <w:ilvl w:val="0"/>
          <w:numId w:val="4"/>
        </w:numPr>
        <w:tabs>
          <w:tab w:val="clear" w:pos="540"/>
        </w:tabs>
        <w:spacing w:after="40"/>
        <w:ind w:left="720" w:firstLine="0"/>
      </w:pPr>
      <w:r w:rsidRPr="008E6976">
        <w:t>Program Management Plan</w:t>
      </w:r>
    </w:p>
    <w:p w:rsidR="00FE1B61" w:rsidRPr="008E6976" w:rsidRDefault="00FE1B61" w:rsidP="00FE1B61">
      <w:pPr>
        <w:numPr>
          <w:ilvl w:val="0"/>
          <w:numId w:val="4"/>
        </w:numPr>
        <w:tabs>
          <w:tab w:val="clear" w:pos="540"/>
        </w:tabs>
        <w:spacing w:after="40"/>
        <w:ind w:left="720" w:firstLine="0"/>
      </w:pPr>
      <w:r w:rsidRPr="008E6976">
        <w:t>Project Evaluation</w:t>
      </w:r>
    </w:p>
    <w:p w:rsidR="00FE1B61" w:rsidRPr="008E6976" w:rsidRDefault="00FE1B61" w:rsidP="00FE1B61">
      <w:pPr>
        <w:numPr>
          <w:ilvl w:val="0"/>
          <w:numId w:val="4"/>
        </w:numPr>
        <w:tabs>
          <w:tab w:val="clear" w:pos="540"/>
        </w:tabs>
        <w:spacing w:after="40"/>
        <w:ind w:left="720" w:firstLine="0"/>
      </w:pPr>
      <w:r w:rsidRPr="008E6976">
        <w:t>Sustainability of Program Plan</w:t>
      </w:r>
    </w:p>
    <w:p w:rsidR="00FE1B61" w:rsidRPr="008E6976" w:rsidRDefault="00FE1B61" w:rsidP="00FE1B61">
      <w:pPr>
        <w:numPr>
          <w:ilvl w:val="0"/>
          <w:numId w:val="4"/>
        </w:numPr>
        <w:tabs>
          <w:tab w:val="clear" w:pos="540"/>
        </w:tabs>
        <w:spacing w:after="40"/>
        <w:ind w:left="720" w:firstLine="0"/>
      </w:pPr>
      <w:r w:rsidRPr="008E6976">
        <w:t>Funding History and Experience</w:t>
      </w:r>
    </w:p>
    <w:p w:rsidR="00FE1B61" w:rsidRPr="008E6976" w:rsidRDefault="00FE1B61" w:rsidP="00FE1B61">
      <w:pPr>
        <w:numPr>
          <w:ilvl w:val="0"/>
          <w:numId w:val="4"/>
        </w:numPr>
        <w:tabs>
          <w:tab w:val="clear" w:pos="540"/>
        </w:tabs>
        <w:spacing w:after="40"/>
        <w:ind w:left="720" w:firstLine="0"/>
      </w:pPr>
      <w:r w:rsidRPr="008E6976">
        <w:t>ED114</w:t>
      </w:r>
    </w:p>
    <w:p w:rsidR="00FE1B61" w:rsidRPr="008E6976" w:rsidRDefault="00FE1B61" w:rsidP="00FE1B61">
      <w:pPr>
        <w:numPr>
          <w:ilvl w:val="0"/>
          <w:numId w:val="4"/>
        </w:numPr>
        <w:tabs>
          <w:tab w:val="clear" w:pos="540"/>
        </w:tabs>
        <w:spacing w:after="40"/>
        <w:ind w:left="720" w:firstLine="0"/>
      </w:pPr>
      <w:r w:rsidRPr="008E6976">
        <w:t>Budget Narrative</w:t>
      </w:r>
    </w:p>
    <w:p w:rsidR="00FE1B61" w:rsidRPr="008E6976" w:rsidRDefault="00FE1B61" w:rsidP="00FE1B61">
      <w:pPr>
        <w:numPr>
          <w:ilvl w:val="0"/>
          <w:numId w:val="4"/>
        </w:numPr>
        <w:tabs>
          <w:tab w:val="clear" w:pos="540"/>
        </w:tabs>
        <w:spacing w:before="60" w:after="40"/>
        <w:ind w:left="720" w:firstLine="0"/>
      </w:pPr>
      <w:r w:rsidRPr="008E6976">
        <w:t>Appendix A: Grant Cover Page</w:t>
      </w:r>
    </w:p>
    <w:p w:rsidR="00FE1B61" w:rsidRPr="008E6976" w:rsidRDefault="00FE1B61" w:rsidP="00FE1B61">
      <w:pPr>
        <w:numPr>
          <w:ilvl w:val="0"/>
          <w:numId w:val="4"/>
        </w:numPr>
        <w:tabs>
          <w:tab w:val="clear" w:pos="540"/>
        </w:tabs>
        <w:spacing w:before="60" w:after="40"/>
        <w:ind w:left="720" w:firstLine="0"/>
      </w:pPr>
      <w:r w:rsidRPr="008E6976">
        <w:t>Appendix B: Application/Scoring Review Rating Form</w:t>
      </w:r>
    </w:p>
    <w:p w:rsidR="00FE1B61" w:rsidRPr="008E6976" w:rsidRDefault="00FE1B61" w:rsidP="00FE1B61">
      <w:pPr>
        <w:numPr>
          <w:ilvl w:val="0"/>
          <w:numId w:val="4"/>
        </w:numPr>
        <w:tabs>
          <w:tab w:val="clear" w:pos="540"/>
        </w:tabs>
        <w:spacing w:before="60" w:after="40"/>
        <w:ind w:left="720" w:firstLine="0"/>
      </w:pPr>
      <w:r w:rsidRPr="008E6976">
        <w:t>Appendix C: Budget and Budget Objective Codes</w:t>
      </w:r>
    </w:p>
    <w:p w:rsidR="00FE1B61" w:rsidRPr="008E6976" w:rsidRDefault="00FE1B61" w:rsidP="00FE1B61">
      <w:pPr>
        <w:numPr>
          <w:ilvl w:val="0"/>
          <w:numId w:val="4"/>
        </w:numPr>
        <w:tabs>
          <w:tab w:val="clear" w:pos="540"/>
        </w:tabs>
        <w:spacing w:before="60" w:after="40"/>
        <w:ind w:left="720" w:firstLine="0"/>
      </w:pPr>
      <w:r w:rsidRPr="008E6976">
        <w:t>Appendix D: Application Checklist</w:t>
      </w:r>
    </w:p>
    <w:p w:rsidR="00FE1B61" w:rsidRPr="008E6976" w:rsidRDefault="00FE1B61" w:rsidP="00FE1B61">
      <w:pPr>
        <w:numPr>
          <w:ilvl w:val="0"/>
          <w:numId w:val="4"/>
        </w:numPr>
        <w:tabs>
          <w:tab w:val="clear" w:pos="540"/>
        </w:tabs>
        <w:spacing w:before="60" w:after="40"/>
        <w:ind w:left="720" w:firstLine="0"/>
      </w:pPr>
      <w:r w:rsidRPr="008E6976">
        <w:t>Appendix E: Statement of Assurances;</w:t>
      </w:r>
    </w:p>
    <w:p w:rsidR="00FE1B61" w:rsidRPr="008E6976" w:rsidRDefault="00FE1B61" w:rsidP="00FE1B61">
      <w:pPr>
        <w:numPr>
          <w:ilvl w:val="0"/>
          <w:numId w:val="4"/>
        </w:numPr>
        <w:tabs>
          <w:tab w:val="clear" w:pos="540"/>
        </w:tabs>
        <w:spacing w:before="60" w:after="40"/>
        <w:ind w:left="720" w:firstLine="0"/>
      </w:pPr>
      <w:r w:rsidRPr="008E6976">
        <w:t>Appendix F: Certification Regarding Lobbying, Debarment and Suspension</w:t>
      </w:r>
    </w:p>
    <w:p w:rsidR="00FE1B61" w:rsidRPr="008E6976" w:rsidRDefault="00FE1B61" w:rsidP="00FE1B61">
      <w:pPr>
        <w:numPr>
          <w:ilvl w:val="0"/>
          <w:numId w:val="4"/>
        </w:numPr>
        <w:tabs>
          <w:tab w:val="clear" w:pos="540"/>
        </w:tabs>
        <w:spacing w:before="60" w:after="40"/>
        <w:ind w:left="720" w:firstLine="0"/>
      </w:pPr>
      <w:r w:rsidRPr="008E6976">
        <w:t>Appendix G: Affirmative Action Packet is on File</w:t>
      </w:r>
    </w:p>
    <w:p w:rsidR="00FE1B61" w:rsidRPr="008E6976" w:rsidRDefault="00FE1B61" w:rsidP="00FE1B61">
      <w:pPr>
        <w:numPr>
          <w:ilvl w:val="0"/>
          <w:numId w:val="4"/>
        </w:numPr>
        <w:tabs>
          <w:tab w:val="clear" w:pos="540"/>
        </w:tabs>
        <w:spacing w:before="60" w:after="40"/>
        <w:ind w:left="720" w:firstLine="0"/>
      </w:pPr>
      <w:r w:rsidRPr="008E6976">
        <w:t>Appendix H: Priority Schools</w:t>
      </w:r>
    </w:p>
    <w:p w:rsidR="00FE1B61" w:rsidRPr="008E6976" w:rsidRDefault="00FE1B61" w:rsidP="00FE1B61">
      <w:pPr>
        <w:numPr>
          <w:ilvl w:val="0"/>
          <w:numId w:val="4"/>
        </w:numPr>
        <w:tabs>
          <w:tab w:val="clear" w:pos="540"/>
        </w:tabs>
        <w:spacing w:before="60" w:after="40"/>
        <w:ind w:left="720" w:firstLine="0"/>
      </w:pPr>
      <w:r w:rsidRPr="008E6976">
        <w:t>Appendix I: Eligible Districts with School Improvement Plans</w:t>
      </w:r>
    </w:p>
    <w:p w:rsidR="00FE1B61" w:rsidRPr="008E6976" w:rsidRDefault="00FE1B61" w:rsidP="00FE1B61">
      <w:pPr>
        <w:numPr>
          <w:ilvl w:val="0"/>
          <w:numId w:val="4"/>
        </w:numPr>
        <w:tabs>
          <w:tab w:val="clear" w:pos="540"/>
        </w:tabs>
        <w:spacing w:before="60" w:after="40"/>
        <w:ind w:left="720" w:firstLine="0"/>
      </w:pPr>
      <w:r w:rsidRPr="008E6976">
        <w:t>Appendix J: Staff Letter of Commitment</w:t>
      </w:r>
    </w:p>
    <w:p w:rsidR="00FE1B61" w:rsidRPr="008E6976" w:rsidRDefault="00FE1B61" w:rsidP="00FE1B61">
      <w:pPr>
        <w:rPr>
          <w:b/>
          <w:bCs/>
        </w:rPr>
      </w:pPr>
    </w:p>
    <w:p w:rsidR="00FE1B61" w:rsidRPr="008E6976" w:rsidRDefault="00FE1B61" w:rsidP="00FE1B61">
      <w:pPr>
        <w:rPr>
          <w:b/>
          <w:bCs/>
        </w:rPr>
      </w:pPr>
    </w:p>
    <w:p w:rsidR="004B7244" w:rsidRPr="008E6976" w:rsidRDefault="004B7244" w:rsidP="004B7244">
      <w:pPr>
        <w:rPr>
          <w:b/>
          <w:bCs/>
        </w:rPr>
      </w:pPr>
      <w:r w:rsidRPr="008E6976">
        <w:rPr>
          <w:b/>
          <w:bCs/>
        </w:rPr>
        <w:t>APPENDIX E: STATEMENT OF ASSURANCES</w:t>
      </w:r>
    </w:p>
    <w:p w:rsidR="004B7244" w:rsidRPr="008E6976" w:rsidRDefault="004B7244" w:rsidP="004B7244">
      <w:pPr>
        <w:tabs>
          <w:tab w:val="left" w:pos="2628"/>
          <w:tab w:val="left" w:pos="8928"/>
        </w:tabs>
        <w:spacing w:before="60" w:after="60"/>
        <w:jc w:val="center"/>
        <w:rPr>
          <w:rFonts w:ascii="AGaramond" w:hAnsi="AGaramond"/>
          <w:bCs/>
          <w:sz w:val="16"/>
        </w:rPr>
      </w:pPr>
    </w:p>
    <w:p w:rsidR="004B7244" w:rsidRPr="008E6976" w:rsidRDefault="004B7244" w:rsidP="004B7244">
      <w:pPr>
        <w:tabs>
          <w:tab w:val="left" w:pos="2628"/>
          <w:tab w:val="left" w:pos="8928"/>
        </w:tabs>
        <w:spacing w:before="60" w:after="60"/>
        <w:jc w:val="center"/>
        <w:rPr>
          <w:rFonts w:ascii="AGaramond" w:hAnsi="AGaramond"/>
          <w:bCs/>
        </w:rPr>
      </w:pPr>
      <w:r w:rsidRPr="008E6976">
        <w:rPr>
          <w:rFonts w:ascii="AGaramond" w:hAnsi="AGaramond"/>
          <w:bCs/>
        </w:rPr>
        <w:t>CONNECTICUT STATE DEPARTMENT OF EDUCATION</w:t>
      </w:r>
    </w:p>
    <w:p w:rsidR="004B7244" w:rsidRPr="008E6976" w:rsidRDefault="004B7244" w:rsidP="004B7244">
      <w:pPr>
        <w:tabs>
          <w:tab w:val="left" w:pos="2628"/>
          <w:tab w:val="left" w:pos="8928"/>
        </w:tabs>
        <w:spacing w:before="60" w:after="60"/>
        <w:jc w:val="center"/>
        <w:rPr>
          <w:rFonts w:ascii="AGaramond" w:hAnsi="AGaramond"/>
          <w:bCs/>
        </w:rPr>
      </w:pPr>
      <w:r w:rsidRPr="008E6976">
        <w:rPr>
          <w:rFonts w:ascii="AGaramond" w:hAnsi="AGaramond"/>
          <w:bCs/>
        </w:rPr>
        <w:t>STANDARD STATEMENT OF ASSURANCES</w:t>
      </w:r>
    </w:p>
    <w:p w:rsidR="004B7244" w:rsidRPr="008E6976" w:rsidRDefault="004B7244" w:rsidP="004B7244">
      <w:pPr>
        <w:tabs>
          <w:tab w:val="left" w:pos="2628"/>
          <w:tab w:val="left" w:pos="8928"/>
        </w:tabs>
        <w:spacing w:before="60" w:after="60"/>
        <w:jc w:val="center"/>
        <w:rPr>
          <w:rFonts w:ascii="AGaramond" w:hAnsi="AGaramond"/>
          <w:bCs/>
        </w:rPr>
      </w:pPr>
      <w:r w:rsidRPr="008E6976">
        <w:rPr>
          <w:rFonts w:ascii="AGaramond" w:hAnsi="AGaramond"/>
          <w:bCs/>
        </w:rPr>
        <w:t>GRANT PROGRAMS</w:t>
      </w:r>
    </w:p>
    <w:p w:rsidR="004B7244" w:rsidRPr="008E6976" w:rsidRDefault="004B7244" w:rsidP="004B7244">
      <w:pPr>
        <w:tabs>
          <w:tab w:val="left" w:pos="2628"/>
          <w:tab w:val="left" w:pos="8928"/>
        </w:tabs>
        <w:spacing w:before="60" w:after="60"/>
        <w:jc w:val="center"/>
        <w:rPr>
          <w:rFonts w:ascii="AGaramond" w:hAnsi="AGaramond"/>
          <w:bCs/>
          <w:sz w:val="16"/>
        </w:rPr>
      </w:pPr>
    </w:p>
    <w:tbl>
      <w:tblPr>
        <w:tblW w:w="0" w:type="auto"/>
        <w:tblLook w:val="0000"/>
      </w:tblPr>
      <w:tblGrid>
        <w:gridCol w:w="2628"/>
        <w:gridCol w:w="3060"/>
        <w:gridCol w:w="3240"/>
      </w:tblGrid>
      <w:tr w:rsidR="004B7244" w:rsidRPr="008E6976">
        <w:tblPrEx>
          <w:tblCellMar>
            <w:top w:w="0" w:type="dxa"/>
            <w:bottom w:w="0" w:type="dxa"/>
          </w:tblCellMar>
        </w:tblPrEx>
        <w:tc>
          <w:tcPr>
            <w:tcW w:w="2628" w:type="dxa"/>
          </w:tcPr>
          <w:p w:rsidR="004B7244" w:rsidRPr="008E6976" w:rsidRDefault="004B7244" w:rsidP="004B7244">
            <w:pPr>
              <w:spacing w:before="120" w:after="60"/>
              <w:rPr>
                <w:rFonts w:ascii="AGaramond" w:hAnsi="AGaramond"/>
                <w:b/>
              </w:rPr>
            </w:pPr>
            <w:r w:rsidRPr="008E6976">
              <w:rPr>
                <w:rFonts w:ascii="AGaramond" w:hAnsi="AGaramond"/>
                <w:b/>
              </w:rPr>
              <w:t>PROJECT TITLE:</w:t>
            </w:r>
          </w:p>
        </w:tc>
        <w:tc>
          <w:tcPr>
            <w:tcW w:w="6300" w:type="dxa"/>
            <w:gridSpan w:val="2"/>
            <w:tcBorders>
              <w:bottom w:val="single" w:sz="4" w:space="0" w:color="auto"/>
            </w:tcBorders>
          </w:tcPr>
          <w:p w:rsidR="004B7244" w:rsidRPr="008E6976" w:rsidRDefault="004B7244" w:rsidP="004B7244">
            <w:pPr>
              <w:spacing w:before="120" w:after="60"/>
              <w:rPr>
                <w:rFonts w:ascii="AGaramond" w:hAnsi="AGaramond"/>
                <w:b/>
              </w:rPr>
            </w:pPr>
          </w:p>
        </w:tc>
      </w:tr>
      <w:tr w:rsidR="004B7244" w:rsidRPr="008E6976">
        <w:tblPrEx>
          <w:tblCellMar>
            <w:top w:w="0" w:type="dxa"/>
            <w:bottom w:w="0" w:type="dxa"/>
          </w:tblCellMar>
        </w:tblPrEx>
        <w:tc>
          <w:tcPr>
            <w:tcW w:w="2628" w:type="dxa"/>
          </w:tcPr>
          <w:p w:rsidR="004B7244" w:rsidRPr="008E6976" w:rsidRDefault="004B7244" w:rsidP="004B7244">
            <w:pPr>
              <w:spacing w:before="60" w:after="60"/>
              <w:rPr>
                <w:rFonts w:ascii="AGaramond" w:hAnsi="AGaramond"/>
                <w:b/>
              </w:rPr>
            </w:pPr>
          </w:p>
        </w:tc>
        <w:tc>
          <w:tcPr>
            <w:tcW w:w="6300" w:type="dxa"/>
            <w:gridSpan w:val="2"/>
            <w:tcBorders>
              <w:top w:val="single" w:sz="4" w:space="0" w:color="auto"/>
              <w:bottom w:val="single" w:sz="4" w:space="0" w:color="auto"/>
            </w:tcBorders>
          </w:tcPr>
          <w:p w:rsidR="004B7244" w:rsidRPr="008E6976" w:rsidRDefault="004B7244" w:rsidP="004B7244">
            <w:pPr>
              <w:spacing w:before="60" w:after="60"/>
              <w:rPr>
                <w:rFonts w:ascii="AGaramond" w:hAnsi="AGaramond"/>
                <w:b/>
              </w:rPr>
            </w:pPr>
          </w:p>
        </w:tc>
      </w:tr>
      <w:tr w:rsidR="004B7244" w:rsidRPr="008E6976">
        <w:tblPrEx>
          <w:tblCellMar>
            <w:top w:w="0" w:type="dxa"/>
            <w:bottom w:w="0" w:type="dxa"/>
          </w:tblCellMar>
        </w:tblPrEx>
        <w:tc>
          <w:tcPr>
            <w:tcW w:w="2628" w:type="dxa"/>
          </w:tcPr>
          <w:p w:rsidR="004B7244" w:rsidRPr="008E6976" w:rsidRDefault="004B7244" w:rsidP="004B7244">
            <w:pPr>
              <w:spacing w:before="120" w:line="360" w:lineRule="auto"/>
              <w:rPr>
                <w:rFonts w:ascii="AGaramond" w:hAnsi="AGaramond"/>
                <w:bCs/>
                <w:sz w:val="16"/>
              </w:rPr>
            </w:pPr>
          </w:p>
        </w:tc>
        <w:tc>
          <w:tcPr>
            <w:tcW w:w="6300" w:type="dxa"/>
            <w:gridSpan w:val="2"/>
            <w:tcBorders>
              <w:top w:val="single" w:sz="4" w:space="0" w:color="auto"/>
            </w:tcBorders>
          </w:tcPr>
          <w:p w:rsidR="004B7244" w:rsidRPr="008E6976" w:rsidRDefault="004B7244" w:rsidP="004B7244">
            <w:pPr>
              <w:spacing w:before="120" w:line="360" w:lineRule="auto"/>
              <w:rPr>
                <w:rFonts w:ascii="AGaramond" w:hAnsi="AGaramond"/>
                <w:bCs/>
                <w:sz w:val="16"/>
              </w:rPr>
            </w:pPr>
          </w:p>
        </w:tc>
      </w:tr>
      <w:tr w:rsidR="004B7244" w:rsidRPr="008E6976">
        <w:tblPrEx>
          <w:tblCellMar>
            <w:top w:w="0" w:type="dxa"/>
            <w:bottom w:w="0" w:type="dxa"/>
          </w:tblCellMar>
        </w:tblPrEx>
        <w:tc>
          <w:tcPr>
            <w:tcW w:w="2628" w:type="dxa"/>
          </w:tcPr>
          <w:p w:rsidR="004B7244" w:rsidRPr="008E6976" w:rsidRDefault="004B7244" w:rsidP="004B7244">
            <w:pPr>
              <w:spacing w:before="120" w:after="60"/>
              <w:rPr>
                <w:rFonts w:ascii="AGaramond" w:hAnsi="AGaramond"/>
                <w:b/>
              </w:rPr>
            </w:pPr>
            <w:r w:rsidRPr="008E6976">
              <w:rPr>
                <w:rFonts w:ascii="AGaramond" w:hAnsi="AGaramond"/>
                <w:b/>
              </w:rPr>
              <w:t>THE APPLICANT:</w:t>
            </w:r>
          </w:p>
        </w:tc>
        <w:tc>
          <w:tcPr>
            <w:tcW w:w="3060" w:type="dxa"/>
            <w:tcBorders>
              <w:bottom w:val="single" w:sz="4" w:space="0" w:color="auto"/>
            </w:tcBorders>
          </w:tcPr>
          <w:p w:rsidR="004B7244" w:rsidRPr="008E6976" w:rsidRDefault="004B7244" w:rsidP="004B7244">
            <w:pPr>
              <w:spacing w:before="120" w:after="60"/>
              <w:rPr>
                <w:rFonts w:ascii="AGaramond" w:hAnsi="AGaramond"/>
                <w:b/>
              </w:rPr>
            </w:pPr>
          </w:p>
        </w:tc>
        <w:tc>
          <w:tcPr>
            <w:tcW w:w="3240" w:type="dxa"/>
          </w:tcPr>
          <w:p w:rsidR="004B7244" w:rsidRPr="008E6976" w:rsidRDefault="004B7244" w:rsidP="004B7244">
            <w:pPr>
              <w:spacing w:before="120" w:after="60"/>
              <w:rPr>
                <w:rFonts w:ascii="AGaramond" w:hAnsi="AGaramond"/>
                <w:b/>
              </w:rPr>
            </w:pPr>
            <w:r w:rsidRPr="008E6976">
              <w:rPr>
                <w:rFonts w:ascii="AGaramond" w:hAnsi="AGaramond"/>
              </w:rPr>
              <w:t>HEREBY ASSURES THAT:</w:t>
            </w:r>
          </w:p>
        </w:tc>
      </w:tr>
      <w:tr w:rsidR="004B7244" w:rsidRPr="008E6976">
        <w:tblPrEx>
          <w:tblCellMar>
            <w:top w:w="0" w:type="dxa"/>
            <w:bottom w:w="0" w:type="dxa"/>
          </w:tblCellMar>
        </w:tblPrEx>
        <w:trPr>
          <w:cantSplit/>
        </w:trPr>
        <w:tc>
          <w:tcPr>
            <w:tcW w:w="2628" w:type="dxa"/>
          </w:tcPr>
          <w:p w:rsidR="004B7244" w:rsidRPr="008E6976" w:rsidRDefault="004B7244" w:rsidP="004B7244">
            <w:pPr>
              <w:spacing w:before="120" w:after="60"/>
              <w:rPr>
                <w:rFonts w:ascii="AGaramond" w:hAnsi="AGaramond"/>
                <w:b/>
              </w:rPr>
            </w:pPr>
          </w:p>
        </w:tc>
        <w:tc>
          <w:tcPr>
            <w:tcW w:w="6300" w:type="dxa"/>
            <w:gridSpan w:val="2"/>
            <w:tcBorders>
              <w:bottom w:val="single" w:sz="4" w:space="0" w:color="auto"/>
            </w:tcBorders>
          </w:tcPr>
          <w:p w:rsidR="004B7244" w:rsidRPr="008E6976" w:rsidRDefault="004B7244" w:rsidP="004B7244">
            <w:pPr>
              <w:spacing w:before="120" w:after="60"/>
              <w:rPr>
                <w:rFonts w:ascii="AGaramond" w:hAnsi="AGaramond"/>
              </w:rPr>
            </w:pPr>
          </w:p>
        </w:tc>
      </w:tr>
      <w:tr w:rsidR="004B7244" w:rsidRPr="008E6976">
        <w:tblPrEx>
          <w:tblCellMar>
            <w:top w:w="0" w:type="dxa"/>
            <w:bottom w:w="0" w:type="dxa"/>
          </w:tblCellMar>
        </w:tblPrEx>
        <w:trPr>
          <w:cantSplit/>
        </w:trPr>
        <w:tc>
          <w:tcPr>
            <w:tcW w:w="2628" w:type="dxa"/>
          </w:tcPr>
          <w:p w:rsidR="004B7244" w:rsidRPr="008E6976" w:rsidRDefault="004B7244" w:rsidP="004B7244">
            <w:pPr>
              <w:spacing w:before="60" w:after="60"/>
              <w:rPr>
                <w:rFonts w:ascii="AGaramond" w:hAnsi="AGaramond"/>
                <w:b/>
              </w:rPr>
            </w:pPr>
          </w:p>
        </w:tc>
        <w:tc>
          <w:tcPr>
            <w:tcW w:w="6300" w:type="dxa"/>
            <w:gridSpan w:val="2"/>
            <w:tcBorders>
              <w:top w:val="single" w:sz="4" w:space="0" w:color="auto"/>
            </w:tcBorders>
          </w:tcPr>
          <w:p w:rsidR="004B7244" w:rsidRPr="008E6976" w:rsidRDefault="004B7244" w:rsidP="004B7244">
            <w:pPr>
              <w:spacing w:before="60" w:after="60"/>
              <w:jc w:val="center"/>
              <w:rPr>
                <w:rFonts w:ascii="AGaramond" w:hAnsi="AGaramond"/>
              </w:rPr>
            </w:pPr>
            <w:r w:rsidRPr="008E6976">
              <w:rPr>
                <w:rFonts w:ascii="AGaramond" w:hAnsi="AGaramond"/>
              </w:rPr>
              <w:t>(insert Agency/School/CBO Name)</w:t>
            </w:r>
          </w:p>
        </w:tc>
      </w:tr>
    </w:tbl>
    <w:p w:rsidR="004B7244" w:rsidRPr="008E6976" w:rsidRDefault="004B7244" w:rsidP="004B7244">
      <w:pPr>
        <w:spacing w:before="120"/>
        <w:ind w:left="2520" w:hanging="2520"/>
        <w:jc w:val="center"/>
        <w:rPr>
          <w:rFonts w:ascii="AGaramond" w:hAnsi="AGaramond"/>
          <w:sz w:val="16"/>
        </w:rPr>
      </w:pPr>
    </w:p>
    <w:p w:rsidR="004B7244" w:rsidRPr="008E6976" w:rsidRDefault="004B7244" w:rsidP="004B7244">
      <w:pPr>
        <w:numPr>
          <w:ilvl w:val="0"/>
          <w:numId w:val="6"/>
        </w:numPr>
        <w:rPr>
          <w:rFonts w:ascii="AGaramond" w:hAnsi="AGaramond"/>
          <w:b/>
        </w:rPr>
      </w:pPr>
      <w:r w:rsidRPr="008E6976">
        <w:rPr>
          <w:rFonts w:ascii="AGaramond" w:hAnsi="AGaramond"/>
        </w:rPr>
        <w:t>The applicant has the necessary legal authority to apply for and receive the proposed grant;</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7"/>
        </w:numPr>
        <w:rPr>
          <w:rFonts w:ascii="AGaramond" w:hAnsi="AGaramond"/>
          <w:b/>
        </w:rPr>
      </w:pPr>
      <w:r w:rsidRPr="008E6976">
        <w:rPr>
          <w:rFonts w:ascii="AGaramond" w:hAnsi="AGaramond"/>
        </w:rPr>
        <w:t>The filing of this application has been authorized by the applicant's governing body, and the undersigned official has been duly authorized to file this application for and on behalf of said applicant, and otherwise to act as the authorized representative of the applicant in connection with this application;</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8"/>
        </w:numPr>
        <w:rPr>
          <w:rFonts w:ascii="AGaramond" w:hAnsi="AGaramond"/>
          <w:b/>
        </w:rPr>
      </w:pPr>
      <w:r w:rsidRPr="008E6976">
        <w:rPr>
          <w:rFonts w:ascii="AGaramond" w:hAnsi="AGaramond"/>
        </w:rPr>
        <w:t>The activities and services for which assistance is sought under this grant will be administered by or under the supervision and control of the applicant;</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9"/>
        </w:numPr>
        <w:rPr>
          <w:rFonts w:ascii="AGaramond" w:hAnsi="AGaramond"/>
          <w:b/>
        </w:rPr>
      </w:pPr>
      <w:r w:rsidRPr="008E6976">
        <w:rPr>
          <w:rFonts w:ascii="AGaramond" w:hAnsi="AGaramond"/>
        </w:rPr>
        <w:t>The project will be operated in compliance with all applicable state and federal laws and in compliance with regulations and other policies and administrative directives of the Connecticut State Board of Education and the State Department of Education;</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0"/>
        </w:numPr>
        <w:rPr>
          <w:rFonts w:ascii="AGaramond" w:hAnsi="AGaramond"/>
          <w:b/>
        </w:rPr>
      </w:pPr>
      <w:r w:rsidRPr="008E6976">
        <w:rPr>
          <w:rFonts w:ascii="AGaramond" w:hAnsi="AGaramond"/>
        </w:rPr>
        <w:t>Grant funds shall not be used to supplant funds normally budgeted by the agency;</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1"/>
        </w:numPr>
        <w:rPr>
          <w:rFonts w:ascii="AGaramond" w:hAnsi="AGaramond"/>
          <w:b/>
        </w:rPr>
      </w:pPr>
      <w:r w:rsidRPr="008E6976">
        <w:rPr>
          <w:rFonts w:ascii="AGaramond" w:hAnsi="AGaramond"/>
        </w:rPr>
        <w:t>Fiscal control and accounting procedures will be used to ensure proper disbursement of all funds awarded;</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2"/>
        </w:numPr>
        <w:rPr>
          <w:rFonts w:ascii="AGaramond" w:hAnsi="AGaramond"/>
          <w:b/>
        </w:rPr>
      </w:pPr>
      <w:r w:rsidRPr="008E6976">
        <w:rPr>
          <w:rFonts w:ascii="AGaramond" w:hAnsi="AGaramond"/>
        </w:rPr>
        <w:t>The applicant will submit a final project report (within 60 days of the project completion) and such other reports, as specified, to the Connecticut State Department of Education, including information relating to the project records and access thereto as the State Department of Education may find necessary;</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3"/>
        </w:numPr>
        <w:rPr>
          <w:rFonts w:ascii="AGaramond" w:hAnsi="AGaramond"/>
          <w:b/>
        </w:rPr>
      </w:pPr>
      <w:r w:rsidRPr="008E6976">
        <w:rPr>
          <w:rFonts w:ascii="AGaramond" w:hAnsi="AGaramond"/>
        </w:rPr>
        <w:t>The Connecticut State Department of Education reserves the exclusive right to use and grant the right to use and/or publish any part or parts of any summary, abstract, reports, publications, records and materials resulting from this project and this grant;</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4"/>
        </w:numPr>
        <w:rPr>
          <w:rFonts w:ascii="AGaramond" w:hAnsi="AGaramond"/>
          <w:b/>
        </w:rPr>
      </w:pPr>
      <w:r w:rsidRPr="008E6976">
        <w:rPr>
          <w:rFonts w:ascii="AGaramond" w:hAnsi="AGaramond"/>
        </w:rPr>
        <w:t>If the project achieves the specified objectives, every reasonable effort will be made to continue the project and/or implement the results after the termination of state/federal funding;</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5"/>
        </w:numPr>
        <w:spacing w:before="60"/>
        <w:rPr>
          <w:rFonts w:ascii="AGaramond" w:hAnsi="AGaramond"/>
          <w:b/>
        </w:rPr>
      </w:pPr>
      <w:r w:rsidRPr="008E6976">
        <w:rPr>
          <w:rFonts w:ascii="AGaramond" w:hAnsi="AGaramond"/>
        </w:rPr>
        <w:t>The applicant will protect and save harmless the State Board of Education from financial loss and expense, including legal fees and costs, if any, arising out of any breach of the duties, in whole or part, described in the application for the grant;</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6"/>
        </w:numPr>
        <w:rPr>
          <w:rFonts w:ascii="AGaramond" w:hAnsi="AGaramond"/>
          <w:b/>
        </w:rPr>
      </w:pPr>
      <w:r w:rsidRPr="008E6976">
        <w:rPr>
          <w:rFonts w:ascii="AGaramond" w:hAnsi="AGaramond"/>
        </w:rPr>
        <w:t>At the conclusion of each grant period, the applicant will provide for an independent audit report acceptable to the grantor in accordance with Sections 7-394a and 7-396a of the Connecticut General Statutes, and the applicant shall return to the State Department of Education any moneys not expended in accordance with the approved program/operation budget as determined by the audit;</w:t>
      </w:r>
    </w:p>
    <w:p w:rsidR="00F1158D" w:rsidRPr="008E6976" w:rsidRDefault="00F1158D" w:rsidP="00F1158D">
      <w:pPr>
        <w:rPr>
          <w:rFonts w:ascii="AGaramond" w:hAnsi="AGaramond"/>
          <w:b/>
        </w:rPr>
      </w:pPr>
    </w:p>
    <w:p w:rsidR="009D3A8D" w:rsidRPr="008E6976" w:rsidRDefault="009D3A8D" w:rsidP="00F1158D">
      <w:pPr>
        <w:numPr>
          <w:ilvl w:val="0"/>
          <w:numId w:val="16"/>
        </w:numPr>
        <w:rPr>
          <w:rFonts w:ascii="AGaramond" w:hAnsi="AGaramond"/>
          <w:b/>
        </w:rPr>
      </w:pPr>
      <w:r w:rsidRPr="008E6976">
        <w:rPr>
          <w:rFonts w:ascii="AGaramond" w:hAnsi="AGaramond"/>
        </w:rPr>
        <w:t>REQUIRED LANGUAGE (NON-DISCRIMINATION)</w:t>
      </w:r>
    </w:p>
    <w:p w:rsidR="00F1158D" w:rsidRPr="008E6976" w:rsidRDefault="009D3A8D" w:rsidP="00F1158D">
      <w:pPr>
        <w:ind w:left="360"/>
        <w:rPr>
          <w:rFonts w:ascii="AGaramond" w:hAnsi="AGaramond"/>
        </w:rPr>
      </w:pPr>
      <w:r w:rsidRPr="008E6976">
        <w:rPr>
          <w:rFonts w:ascii="AGaramond" w:hAnsi="AGaramond"/>
        </w:rPr>
        <w:t xml:space="preserve">1) References in this section to “contract” shall mean this grant agreement and references to “contractor” shall mean the Grantee. </w:t>
      </w:r>
    </w:p>
    <w:p w:rsidR="00F1158D" w:rsidRPr="008E6976" w:rsidRDefault="00F1158D" w:rsidP="00F1158D">
      <w:pPr>
        <w:ind w:left="360"/>
        <w:rPr>
          <w:rFonts w:ascii="AGaramond" w:hAnsi="AGaramond"/>
        </w:rPr>
      </w:pPr>
    </w:p>
    <w:p w:rsidR="00F1158D" w:rsidRPr="008E6976" w:rsidRDefault="009D3A8D" w:rsidP="00F1158D">
      <w:pPr>
        <w:ind w:left="360"/>
        <w:rPr>
          <w:rFonts w:ascii="AGaramond" w:hAnsi="AGaramond"/>
        </w:rPr>
      </w:pPr>
      <w:r w:rsidRPr="008E6976">
        <w:rPr>
          <w:rFonts w:ascii="AGaramond" w:hAnsi="AGaramond"/>
        </w:rPr>
        <w:t xml:space="preserve"> For the purposes of this section, “Commission” means the Commission on Human Rights and Opportunities.</w:t>
      </w:r>
      <w:r w:rsidR="00F1158D" w:rsidRPr="008E6976">
        <w:rPr>
          <w:rFonts w:ascii="AGaramond" w:hAnsi="AGaramond"/>
        </w:rPr>
        <w:t xml:space="preserve">  </w:t>
      </w:r>
    </w:p>
    <w:p w:rsidR="00F1158D" w:rsidRPr="008E6976" w:rsidRDefault="00F1158D" w:rsidP="00F1158D">
      <w:pPr>
        <w:ind w:left="360"/>
        <w:rPr>
          <w:rFonts w:ascii="AGaramond" w:hAnsi="AGaramond"/>
        </w:rPr>
      </w:pPr>
    </w:p>
    <w:p w:rsidR="009D3A8D" w:rsidRPr="008E6976" w:rsidRDefault="009D3A8D" w:rsidP="00F1158D">
      <w:pPr>
        <w:ind w:left="360"/>
        <w:rPr>
          <w:rFonts w:ascii="AGaramond" w:hAnsi="AGaramond"/>
        </w:rPr>
      </w:pPr>
      <w:r w:rsidRPr="008E6976">
        <w:rPr>
          <w:rFonts w:ascii="AGaramond" w:hAnsi="AGaramond"/>
        </w:rPr>
        <w:t>For the purposes of this section “minority business enterprise” means any small contractor or supplier of materials fifty-one per cent or more of the capital stock, if any, or assets of which is owned by a person or persons: (1) Who are active in the daily affairs of the enterprise, (2) who have the power to direct the management and policies of the enterprise and (3) who are members of a minority, as such term is defined in subsection (a) of section 32-9n; and "good faith" means that degree of diligence which a reasonable person would exercise in the performance of legal duties and obligations. “Good faith efforts” shall include, but not be limited to, those reasonable initial efforts necessary to comply with statutory or regulatory requirements and additional or substituted efforts when it is determined that such initial efforts will not be sufficient to comply with such requirements.</w:t>
      </w:r>
    </w:p>
    <w:p w:rsidR="00F1158D" w:rsidRPr="008E6976" w:rsidRDefault="00F1158D" w:rsidP="00F1158D">
      <w:pPr>
        <w:rPr>
          <w:rFonts w:ascii="AGaramond" w:hAnsi="AGaramond"/>
        </w:rPr>
      </w:pPr>
    </w:p>
    <w:p w:rsidR="009D3A8D" w:rsidRPr="008E6976" w:rsidRDefault="009D3A8D" w:rsidP="00F1158D">
      <w:pPr>
        <w:ind w:left="360"/>
        <w:rPr>
          <w:rFonts w:ascii="AGaramond" w:hAnsi="AGaramond"/>
        </w:rPr>
      </w:pPr>
      <w:r w:rsidRPr="008E6976">
        <w:rPr>
          <w:rFonts w:ascii="AGaramond" w:hAnsi="AGaramond"/>
        </w:rPr>
        <w:t>2) (a) The contractor agrees and warrants that in the performance of the contract such contractor will not discriminate or permit discrimination against any person or group of persons on the grounds of race, color, religious creed, age, marital status, national origin, ancestry, sex, mental retardation or physical disability, including, but not limited to, blindness, unless it is shown by such contractor that such disability prevents performance of the work involved, in any manner prohibited by the laws of the United States or of the state of Connecticut. The contractor further agrees to take affirmative action to insure that applicants with job-related qualifications are employed and that employees are treated when employed without regard to their race, color, religious creed, age, marital status, national origin, ancestry, sex, mental retardation, or physical disability, including, but not limited to, blindness, unless it is shown by such contractor that such disability prevents performance of the work involved; (b) the contractor agrees, in all solicitations or advertisements for employees placed by or on behalf of the contractor, to state that it is an "affirmative action-equal opportunity employer" in accordance with regulations adopted by the Commission; (c)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advising the labor union or workers' representative of the contractor's commitments under this section, and to post copies of the notice in conspicuous places available to employees and applicants for employment; (d) the contractor agrees to comply with each provision of this section and sections 46a-68e and 46a-68f and with each regulation or relevant order issued by said Commission pursuant to sections 46a-56, 46a-68e and 46a-68f; (e) the contractor agrees to provide the Commission on Human Rights and Opportunities with such information requested by the Commission, and permit access to pertinent books, records and accounts, concerning the employment practices and procedures of the contractor as relate to the provisions of this section and section 46a-56.</w:t>
      </w:r>
    </w:p>
    <w:p w:rsidR="009D3A8D" w:rsidRPr="008E6976" w:rsidRDefault="009D3A8D" w:rsidP="009D3A8D">
      <w:pPr>
        <w:ind w:left="360"/>
        <w:rPr>
          <w:rFonts w:ascii="AGaramond" w:hAnsi="AGaramond"/>
        </w:rPr>
      </w:pPr>
    </w:p>
    <w:p w:rsidR="009D3A8D" w:rsidRPr="008E6976" w:rsidRDefault="009D3A8D" w:rsidP="009D3A8D">
      <w:pPr>
        <w:ind w:left="360"/>
        <w:rPr>
          <w:rFonts w:ascii="AGaramond" w:hAnsi="AGaramond"/>
        </w:rPr>
      </w:pPr>
      <w:r w:rsidRPr="008E6976">
        <w:rPr>
          <w:rFonts w:ascii="AGaramond" w:hAnsi="AGaramond"/>
        </w:rPr>
        <w:t>3) Determination of the contractor’s good faith efforts shall include but shall not be limited to the following factors: The contractor’s employment and subcontracting policies, patterns and practices; affirmative advertising, recruitment and training; technical assistance activities and such other reasonable activities or efforts as the Commission may prescribe that are designed to ensure the participation of minority business enterprises in public works projects.</w:t>
      </w:r>
    </w:p>
    <w:p w:rsidR="009D3A8D" w:rsidRPr="008E6976" w:rsidRDefault="009D3A8D" w:rsidP="009D3A8D">
      <w:pPr>
        <w:ind w:left="360"/>
        <w:rPr>
          <w:rFonts w:ascii="AGaramond" w:hAnsi="AGaramond"/>
        </w:rPr>
      </w:pPr>
    </w:p>
    <w:p w:rsidR="009D3A8D" w:rsidRPr="008E6976" w:rsidRDefault="009D3A8D" w:rsidP="009D3A8D">
      <w:pPr>
        <w:ind w:left="360"/>
        <w:rPr>
          <w:rFonts w:ascii="AGaramond" w:hAnsi="AGaramond"/>
        </w:rPr>
      </w:pPr>
      <w:r w:rsidRPr="008E6976">
        <w:rPr>
          <w:rFonts w:ascii="AGaramond" w:hAnsi="AGaramond"/>
        </w:rPr>
        <w:t>4) The contractor shall develop and maintain adequate documentation, in a manner prescribed by the Commission, of its good faith efforts.</w:t>
      </w:r>
    </w:p>
    <w:p w:rsidR="009D3A8D" w:rsidRPr="008E6976" w:rsidRDefault="009D3A8D" w:rsidP="009D3A8D">
      <w:pPr>
        <w:rPr>
          <w:rFonts w:ascii="AGaramond" w:hAnsi="AGaramond"/>
        </w:rPr>
      </w:pPr>
    </w:p>
    <w:p w:rsidR="009D3A8D" w:rsidRPr="008E6976" w:rsidRDefault="009D3A8D" w:rsidP="009D3A8D">
      <w:pPr>
        <w:ind w:left="360"/>
        <w:rPr>
          <w:rFonts w:ascii="AGaramond" w:hAnsi="AGaramond"/>
        </w:rPr>
      </w:pPr>
      <w:r w:rsidRPr="008E6976">
        <w:rPr>
          <w:rFonts w:ascii="AGaramond" w:hAnsi="AGaramond"/>
        </w:rPr>
        <w:t>5) The contractor shall include the provisions of section (2) above in every subcontract or purchase order entered into in order to fulfill any obligation of a contract with the state and such provisions shall be binding on a subcontractor, vendor or manufacturer unless exempted by regulations or orders of the Commission. The contractor shall take such action with respect to any such subcontract or purchase order as the Commission may direct as a means of enforcing such provisions including sanctions for noncompliance in accordance with section 46a-56;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p w:rsidR="009D3A8D" w:rsidRPr="008E6976" w:rsidRDefault="009D3A8D" w:rsidP="009D3A8D">
      <w:pPr>
        <w:ind w:left="360"/>
        <w:rPr>
          <w:rFonts w:ascii="AGaramond" w:hAnsi="AGaramond"/>
        </w:rPr>
      </w:pPr>
    </w:p>
    <w:p w:rsidR="009D3A8D" w:rsidRPr="008E6976" w:rsidRDefault="009D3A8D" w:rsidP="009D3A8D">
      <w:pPr>
        <w:ind w:left="360"/>
        <w:rPr>
          <w:rFonts w:ascii="AGaramond" w:hAnsi="AGaramond"/>
        </w:rPr>
      </w:pPr>
      <w:r w:rsidRPr="008E6976">
        <w:rPr>
          <w:rFonts w:ascii="AGaramond" w:hAnsi="AGaramond"/>
        </w:rPr>
        <w:t>6) The contractor agrees to comply with the regulations referred to in this section as the term of this contract and any amendments thereto as they exist on the date of the contract and as they may be adopted or amended from time to time during the term of this contract and any amendments thereto.</w:t>
      </w:r>
    </w:p>
    <w:p w:rsidR="009D3A8D" w:rsidRPr="008E6976" w:rsidRDefault="009D3A8D" w:rsidP="009D3A8D">
      <w:pPr>
        <w:ind w:left="360"/>
        <w:rPr>
          <w:rFonts w:ascii="AGaramond" w:hAnsi="AGaramond"/>
        </w:rPr>
      </w:pPr>
    </w:p>
    <w:p w:rsidR="009D3A8D" w:rsidRPr="008E6976" w:rsidRDefault="009D3A8D" w:rsidP="009D3A8D">
      <w:pPr>
        <w:ind w:left="360"/>
        <w:rPr>
          <w:rFonts w:ascii="AGaramond" w:hAnsi="AGaramond"/>
        </w:rPr>
      </w:pPr>
      <w:r w:rsidRPr="008E6976">
        <w:rPr>
          <w:rFonts w:ascii="AGaramond" w:hAnsi="AGaramond"/>
        </w:rPr>
        <w:t>7) (a) The contractor agrees and warrants that in the performance of the contract such contractor will not discriminate or permit discrimination against any person or group of persons on the grounds of sexual orientation, in any manner prohibited by the laws of the United States or of the state of Connecticut, and that employees are treated when employed without regard to their sexual orientation; (b)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on Human Rights and Opportunities advising the labor union or workers’ representative of the contractor’s commitments under this section, and to post copies of the notice in conspicuous places available to employees and applicants for employment; (c) the contractor agrees to comply with each provision of this section and with each regulation or relevant order issued by said Commission pursuant to section 46a-56; (d) the contractor agrees to provide the Commission on Human Rights and Opportunities with such information requested by the Commission, and permit access to pertinent books, records and accounts, concerning the employment practices and procedures of the contractor which relate to the provisions of this section and section 46a-56.</w:t>
      </w:r>
    </w:p>
    <w:p w:rsidR="009D3A8D" w:rsidRPr="008E6976" w:rsidRDefault="009D3A8D" w:rsidP="009D3A8D">
      <w:pPr>
        <w:ind w:left="360"/>
        <w:rPr>
          <w:rFonts w:ascii="AGaramond" w:hAnsi="AGaramond"/>
        </w:rPr>
      </w:pPr>
    </w:p>
    <w:p w:rsidR="004B7244" w:rsidRPr="008E6976" w:rsidRDefault="009D3A8D" w:rsidP="009D3A8D">
      <w:pPr>
        <w:ind w:left="360"/>
        <w:rPr>
          <w:rFonts w:ascii="AGaramond" w:hAnsi="AGaramond"/>
        </w:rPr>
      </w:pPr>
      <w:r w:rsidRPr="008E6976">
        <w:rPr>
          <w:rFonts w:ascii="AGaramond" w:hAnsi="AGaramond"/>
        </w:rPr>
        <w:t>8) The contractor shall include the provisions of section (7) above in every subcontract or purchase order entered into in order to fulfill any obligation of a contract with the state and such provisions shall be binding on a subcontractor, vendor or manufacturer unless exempted by regulations or orders of the Commiss</w:t>
      </w:r>
      <w:r w:rsidR="00633D9C" w:rsidRPr="008E6976">
        <w:rPr>
          <w:rFonts w:ascii="AGaramond" w:hAnsi="AGaramond"/>
        </w:rPr>
        <w:t xml:space="preserve">ion. </w:t>
      </w:r>
      <w:r w:rsidRPr="008E6976">
        <w:rPr>
          <w:rFonts w:ascii="AGaramond" w:hAnsi="AGaramond"/>
        </w:rPr>
        <w:t>The contractor shall take such action with respect to any such subcontract or purchase order as the Commission may direct as a means of enforcing such provisions including sanctions for noncompliance in accordance with section 46a-56;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p w:rsidR="009D3A8D" w:rsidRPr="008E6976" w:rsidRDefault="009D3A8D" w:rsidP="009D3A8D">
      <w:pPr>
        <w:ind w:left="360"/>
        <w:rPr>
          <w:rFonts w:ascii="AGaramond" w:hAnsi="AGaramond"/>
        </w:rPr>
      </w:pPr>
    </w:p>
    <w:p w:rsidR="004B7244" w:rsidRPr="008E6976" w:rsidRDefault="004B7244" w:rsidP="004B7244">
      <w:pPr>
        <w:numPr>
          <w:ilvl w:val="0"/>
          <w:numId w:val="17"/>
        </w:numPr>
        <w:rPr>
          <w:rFonts w:ascii="AGaramond" w:hAnsi="AGaramond"/>
          <w:b/>
        </w:rPr>
      </w:pPr>
      <w:r w:rsidRPr="008E6976">
        <w:rPr>
          <w:rFonts w:ascii="AGaramond" w:hAnsi="AGaramond"/>
        </w:rPr>
        <w:t>The grant award is subject to approval of the Connecticut State Department of Education and availability of state or federal funds.</w:t>
      </w:r>
    </w:p>
    <w:p w:rsidR="004B7244" w:rsidRPr="008E6976" w:rsidRDefault="004B7244" w:rsidP="004B7244">
      <w:pPr>
        <w:ind w:left="360" w:hanging="360"/>
        <w:rPr>
          <w:rFonts w:ascii="AGaramond" w:hAnsi="AGaramond"/>
          <w:sz w:val="16"/>
        </w:rPr>
      </w:pPr>
    </w:p>
    <w:p w:rsidR="004B7244" w:rsidRPr="008E6976" w:rsidRDefault="004B7244" w:rsidP="004B7244">
      <w:pPr>
        <w:numPr>
          <w:ilvl w:val="0"/>
          <w:numId w:val="18"/>
        </w:numPr>
        <w:rPr>
          <w:rFonts w:ascii="AGaramond" w:hAnsi="AGaramond"/>
          <w:b/>
        </w:rPr>
      </w:pPr>
      <w:r w:rsidRPr="008E6976">
        <w:rPr>
          <w:rFonts w:ascii="AGaramond" w:hAnsi="AGaramond"/>
        </w:rPr>
        <w:t xml:space="preserve">The applicant agrees and warrants that Sections 4-190 to 4-197, inclusive, of the Connecticut General Statutes concerning the Personal Data Act and Sections 10-4-8 to 10-4-10, inclusive, of the Regulations of Connecticut State Agencies promulgated </w:t>
      </w:r>
      <w:r w:rsidR="00795161" w:rsidRPr="008E6976">
        <w:rPr>
          <w:rFonts w:ascii="AGaramond" w:hAnsi="AGaramond"/>
        </w:rPr>
        <w:t>there under</w:t>
      </w:r>
      <w:r w:rsidRPr="008E6976">
        <w:rPr>
          <w:rFonts w:ascii="AGaramond" w:hAnsi="AGaramond"/>
        </w:rPr>
        <w:t xml:space="preserve"> are hereby incorporated by reference.</w:t>
      </w:r>
    </w:p>
    <w:p w:rsidR="004B7244" w:rsidRPr="008E6976" w:rsidRDefault="004B7244" w:rsidP="004B7244">
      <w:pPr>
        <w:rPr>
          <w:rFonts w:ascii="AGaramond" w:hAnsi="AGaramond"/>
          <w:sz w:val="16"/>
        </w:rPr>
      </w:pPr>
    </w:p>
    <w:p w:rsidR="004B7244" w:rsidRPr="008E6976" w:rsidRDefault="004B7244" w:rsidP="004B7244">
      <w:pPr>
        <w:rPr>
          <w:rFonts w:ascii="AGaramond" w:hAnsi="AGaramond"/>
        </w:rPr>
      </w:pPr>
      <w:r w:rsidRPr="008E6976">
        <w:rPr>
          <w:rFonts w:ascii="AGaramond" w:hAnsi="AGaramond"/>
        </w:rPr>
        <w:t xml:space="preserve">I, the undersigned authorized </w:t>
      </w:r>
      <w:r w:rsidR="009D3A8D" w:rsidRPr="008E6976">
        <w:rPr>
          <w:rFonts w:ascii="AGaramond" w:hAnsi="AGaramond"/>
        </w:rPr>
        <w:t>official;</w:t>
      </w:r>
      <w:r w:rsidRPr="008E6976">
        <w:rPr>
          <w:rFonts w:ascii="AGaramond" w:hAnsi="AGaramond"/>
        </w:rPr>
        <w:t xml:space="preserve"> hereby certify that these assurances shall be fully implemented.</w:t>
      </w:r>
    </w:p>
    <w:p w:rsidR="004B7244" w:rsidRPr="008E6976" w:rsidRDefault="004B7244" w:rsidP="004B7244">
      <w:pPr>
        <w:rPr>
          <w:rFonts w:ascii="AGaramond" w:hAnsi="AGaramond"/>
        </w:rPr>
      </w:pPr>
    </w:p>
    <w:tbl>
      <w:tblPr>
        <w:tblW w:w="0" w:type="auto"/>
        <w:tblInd w:w="-612" w:type="dxa"/>
        <w:tblLook w:val="0000"/>
      </w:tblPr>
      <w:tblGrid>
        <w:gridCol w:w="2880"/>
        <w:gridCol w:w="6840"/>
      </w:tblGrid>
      <w:tr w:rsidR="004B7244" w:rsidRPr="008E6976">
        <w:tblPrEx>
          <w:tblCellMar>
            <w:top w:w="0" w:type="dxa"/>
            <w:bottom w:w="0" w:type="dxa"/>
          </w:tblCellMar>
        </w:tblPrEx>
        <w:tc>
          <w:tcPr>
            <w:tcW w:w="2880" w:type="dxa"/>
          </w:tcPr>
          <w:p w:rsidR="004B7244" w:rsidRPr="008E6976" w:rsidRDefault="004B7244" w:rsidP="004B7244"/>
          <w:p w:rsidR="004B7244" w:rsidRPr="008E6976" w:rsidRDefault="00462CB2" w:rsidP="004B7244">
            <w:r w:rsidRPr="008E6976">
              <w:t xml:space="preserve">Superintendent </w:t>
            </w:r>
            <w:r w:rsidR="004B7244" w:rsidRPr="008E6976">
              <w:t>Signature:</w:t>
            </w:r>
          </w:p>
        </w:tc>
        <w:tc>
          <w:tcPr>
            <w:tcW w:w="6840" w:type="dxa"/>
            <w:tcBorders>
              <w:bottom w:val="single" w:sz="4" w:space="0" w:color="auto"/>
            </w:tcBorders>
          </w:tcPr>
          <w:p w:rsidR="004B7244" w:rsidRPr="008E6976" w:rsidRDefault="004B7244" w:rsidP="004B7244"/>
        </w:tc>
      </w:tr>
      <w:tr w:rsidR="004B7244" w:rsidRPr="008E6976">
        <w:tblPrEx>
          <w:tblCellMar>
            <w:top w:w="0" w:type="dxa"/>
            <w:bottom w:w="0" w:type="dxa"/>
          </w:tblCellMar>
        </w:tblPrEx>
        <w:tc>
          <w:tcPr>
            <w:tcW w:w="2880" w:type="dxa"/>
          </w:tcPr>
          <w:p w:rsidR="004B7244" w:rsidRPr="008E6976" w:rsidRDefault="004B7244" w:rsidP="004B7244"/>
          <w:p w:rsidR="004B7244" w:rsidRPr="008E6976" w:rsidRDefault="004B7244" w:rsidP="004B7244">
            <w:r w:rsidRPr="008E6976">
              <w:t xml:space="preserve">Name: </w:t>
            </w:r>
            <w:r w:rsidRPr="008E6976">
              <w:rPr>
                <w:i/>
                <w:sz w:val="18"/>
                <w:szCs w:val="18"/>
              </w:rPr>
              <w:t>(typed)</w:t>
            </w:r>
          </w:p>
        </w:tc>
        <w:tc>
          <w:tcPr>
            <w:tcW w:w="6840" w:type="dxa"/>
            <w:tcBorders>
              <w:top w:val="single" w:sz="4" w:space="0" w:color="auto"/>
              <w:bottom w:val="single" w:sz="4" w:space="0" w:color="auto"/>
            </w:tcBorders>
          </w:tcPr>
          <w:p w:rsidR="004B7244" w:rsidRPr="008E6976" w:rsidRDefault="004B7244" w:rsidP="004B7244"/>
        </w:tc>
      </w:tr>
      <w:tr w:rsidR="004B7244" w:rsidRPr="008E6976">
        <w:tblPrEx>
          <w:tblCellMar>
            <w:top w:w="0" w:type="dxa"/>
            <w:bottom w:w="0" w:type="dxa"/>
          </w:tblCellMar>
        </w:tblPrEx>
        <w:tc>
          <w:tcPr>
            <w:tcW w:w="2880" w:type="dxa"/>
          </w:tcPr>
          <w:p w:rsidR="004B7244" w:rsidRPr="008E6976" w:rsidRDefault="004B7244" w:rsidP="004B7244"/>
          <w:p w:rsidR="004B7244" w:rsidRPr="008E6976" w:rsidRDefault="004B7244" w:rsidP="004B7244">
            <w:r w:rsidRPr="008E6976">
              <w:t xml:space="preserve">Title: </w:t>
            </w:r>
            <w:r w:rsidRPr="008E6976">
              <w:rPr>
                <w:i/>
                <w:sz w:val="18"/>
                <w:szCs w:val="18"/>
              </w:rPr>
              <w:t>(typed)</w:t>
            </w:r>
          </w:p>
        </w:tc>
        <w:tc>
          <w:tcPr>
            <w:tcW w:w="6840" w:type="dxa"/>
            <w:tcBorders>
              <w:top w:val="single" w:sz="4" w:space="0" w:color="auto"/>
              <w:bottom w:val="single" w:sz="4" w:space="0" w:color="auto"/>
            </w:tcBorders>
          </w:tcPr>
          <w:p w:rsidR="004B7244" w:rsidRPr="008E6976" w:rsidRDefault="004B7244" w:rsidP="004B7244"/>
        </w:tc>
      </w:tr>
      <w:tr w:rsidR="004B7244" w:rsidRPr="008E6976">
        <w:tblPrEx>
          <w:tblCellMar>
            <w:top w:w="0" w:type="dxa"/>
            <w:bottom w:w="0" w:type="dxa"/>
          </w:tblCellMar>
        </w:tblPrEx>
        <w:tc>
          <w:tcPr>
            <w:tcW w:w="2880" w:type="dxa"/>
          </w:tcPr>
          <w:p w:rsidR="004B7244" w:rsidRPr="008E6976" w:rsidRDefault="004B7244" w:rsidP="004B7244"/>
          <w:p w:rsidR="004B7244" w:rsidRPr="008E6976" w:rsidRDefault="004B7244" w:rsidP="004B7244">
            <w:r w:rsidRPr="008E6976">
              <w:t>Date:</w:t>
            </w:r>
          </w:p>
        </w:tc>
        <w:tc>
          <w:tcPr>
            <w:tcW w:w="6840" w:type="dxa"/>
            <w:tcBorders>
              <w:top w:val="single" w:sz="4" w:space="0" w:color="auto"/>
              <w:bottom w:val="single" w:sz="4" w:space="0" w:color="auto"/>
            </w:tcBorders>
          </w:tcPr>
          <w:p w:rsidR="004B7244" w:rsidRPr="008E6976" w:rsidRDefault="004B7244" w:rsidP="004B7244"/>
        </w:tc>
      </w:tr>
    </w:tbl>
    <w:p w:rsidR="004B7244" w:rsidRPr="008E6976" w:rsidRDefault="004B7244" w:rsidP="004B7244"/>
    <w:p w:rsidR="004B7244" w:rsidRPr="008E6976" w:rsidRDefault="004B7244" w:rsidP="00C57079">
      <w:pPr>
        <w:rPr>
          <w:sz w:val="22"/>
        </w:rPr>
      </w:pPr>
      <w:r w:rsidRPr="008E6976">
        <w:br w:type="page"/>
      </w:r>
      <w:r w:rsidRPr="008E6976">
        <w:rPr>
          <w:b/>
          <w:bCs/>
        </w:rPr>
        <w:t>APPENDIX F: CERTIFICATION REGARD</w:t>
      </w:r>
      <w:r w:rsidR="00964402" w:rsidRPr="008E6976">
        <w:rPr>
          <w:b/>
          <w:bCs/>
        </w:rPr>
        <w:t xml:space="preserve">ING LOBBYING, DEBARMENT AND </w:t>
      </w:r>
      <w:r w:rsidR="00964402" w:rsidRPr="008E6976">
        <w:rPr>
          <w:b/>
          <w:bCs/>
        </w:rPr>
        <w:tab/>
      </w:r>
      <w:r w:rsidR="00964402" w:rsidRPr="008E6976">
        <w:rPr>
          <w:b/>
          <w:bCs/>
        </w:rPr>
        <w:tab/>
      </w:r>
      <w:r w:rsidR="00964402" w:rsidRPr="008E6976">
        <w:rPr>
          <w:b/>
          <w:bCs/>
        </w:rPr>
        <w:tab/>
        <w:t xml:space="preserve">   </w:t>
      </w:r>
      <w:r w:rsidRPr="008E6976">
        <w:rPr>
          <w:b/>
          <w:bCs/>
        </w:rPr>
        <w:t>SUSPENSION</w:t>
      </w:r>
    </w:p>
    <w:p w:rsidR="004B7244" w:rsidRPr="008E6976" w:rsidRDefault="004B7244" w:rsidP="004B7244">
      <w:pPr>
        <w:widowControl w:val="0"/>
        <w:rPr>
          <w:sz w:val="20"/>
          <w:szCs w:val="20"/>
        </w:rPr>
      </w:pPr>
    </w:p>
    <w:p w:rsidR="004B7244" w:rsidRPr="008E6976" w:rsidRDefault="004B7244" w:rsidP="004B7244">
      <w:pPr>
        <w:tabs>
          <w:tab w:val="left" w:pos="-990"/>
          <w:tab w:val="left" w:pos="8820"/>
        </w:tabs>
        <w:rPr>
          <w:b/>
          <w:bCs/>
        </w:rPr>
      </w:pPr>
    </w:p>
    <w:p w:rsidR="004B7244" w:rsidRPr="008E6976" w:rsidRDefault="004B7244" w:rsidP="004B7244">
      <w:pPr>
        <w:tabs>
          <w:tab w:val="left" w:pos="-990"/>
          <w:tab w:val="left" w:pos="8820"/>
        </w:tabs>
        <w:rPr>
          <w:b/>
          <w:sz w:val="22"/>
        </w:rPr>
      </w:pPr>
      <w:r w:rsidRPr="008E6976">
        <w:rPr>
          <w:b/>
          <w:bCs/>
        </w:rPr>
        <w:t>B-11: Certification Regarding Debarment, Suspension, Ineligibility and Voluntary Exclusion –</w:t>
      </w:r>
      <w:r w:rsidRPr="008E6976">
        <w:t xml:space="preserve"> </w:t>
      </w:r>
      <w:r w:rsidRPr="008E6976">
        <w:rPr>
          <w:b/>
          <w:sz w:val="22"/>
        </w:rPr>
        <w:t>Lower Tier Covered Transactions</w:t>
      </w:r>
    </w:p>
    <w:p w:rsidR="004B7244" w:rsidRPr="008E6976" w:rsidRDefault="004B7244" w:rsidP="004B7244">
      <w:pPr>
        <w:pStyle w:val="Footer"/>
        <w:widowControl w:val="0"/>
        <w:tabs>
          <w:tab w:val="clear" w:pos="4320"/>
          <w:tab w:val="clear" w:pos="8640"/>
        </w:tabs>
        <w:rPr>
          <w:bCs/>
          <w:caps/>
          <w:sz w:val="16"/>
        </w:rPr>
      </w:pPr>
    </w:p>
    <w:p w:rsidR="004B7244" w:rsidRPr="008E6976" w:rsidRDefault="004B7244" w:rsidP="004B7244">
      <w:pPr>
        <w:widowControl w:val="0"/>
        <w:rPr>
          <w:sz w:val="22"/>
        </w:rPr>
      </w:pPr>
      <w:r w:rsidRPr="008E6976">
        <w:rPr>
          <w:sz w:val="22"/>
        </w:rPr>
        <w:t>This certification is required by the Department of Education regulations implementing Executive Order 12549, Debarment and Suspension, 34 CFR Part 85, for all lower tier transactions meeting the threshold and tier requirements stated at Section 85.110.</w:t>
      </w:r>
    </w:p>
    <w:p w:rsidR="004B7244" w:rsidRPr="008E6976" w:rsidRDefault="004B7244" w:rsidP="004B7244">
      <w:pPr>
        <w:pStyle w:val="Footer"/>
        <w:widowControl w:val="0"/>
        <w:tabs>
          <w:tab w:val="clear" w:pos="4320"/>
          <w:tab w:val="clear" w:pos="8640"/>
        </w:tabs>
        <w:rPr>
          <w:caps/>
          <w:sz w:val="16"/>
        </w:rPr>
      </w:pPr>
    </w:p>
    <w:p w:rsidR="004B7244" w:rsidRPr="008E6976" w:rsidRDefault="004B7244" w:rsidP="004B7244">
      <w:pPr>
        <w:widowControl w:val="0"/>
        <w:rPr>
          <w:b/>
        </w:rPr>
      </w:pPr>
      <w:r w:rsidRPr="008E6976">
        <w:rPr>
          <w:b/>
        </w:rPr>
        <w:t>Instructions for Certification</w:t>
      </w:r>
    </w:p>
    <w:p w:rsidR="004B7244" w:rsidRPr="008E6976" w:rsidRDefault="004B7244" w:rsidP="004B7244">
      <w:pPr>
        <w:pStyle w:val="Footer"/>
        <w:widowControl w:val="0"/>
        <w:tabs>
          <w:tab w:val="clear" w:pos="4320"/>
          <w:tab w:val="clear" w:pos="8640"/>
        </w:tabs>
        <w:rPr>
          <w:caps/>
          <w:sz w:val="16"/>
        </w:rPr>
      </w:pPr>
    </w:p>
    <w:tbl>
      <w:tblPr>
        <w:tblW w:w="10008" w:type="dxa"/>
        <w:tblBorders>
          <w:bottom w:val="single" w:sz="2" w:space="0" w:color="auto"/>
        </w:tblBorders>
        <w:tblLayout w:type="fixed"/>
        <w:tblLook w:val="0000"/>
      </w:tblPr>
      <w:tblGrid>
        <w:gridCol w:w="4968"/>
        <w:gridCol w:w="236"/>
        <w:gridCol w:w="4804"/>
      </w:tblGrid>
      <w:tr w:rsidR="004B7244" w:rsidRPr="008E6976">
        <w:tblPrEx>
          <w:tblCellMar>
            <w:top w:w="0" w:type="dxa"/>
            <w:bottom w:w="0" w:type="dxa"/>
          </w:tblCellMar>
        </w:tblPrEx>
        <w:tc>
          <w:tcPr>
            <w:tcW w:w="4968" w:type="dxa"/>
          </w:tcPr>
          <w:p w:rsidR="004B7244" w:rsidRPr="008E6976" w:rsidRDefault="004B7244" w:rsidP="004B7244">
            <w:pPr>
              <w:widowControl w:val="0"/>
              <w:ind w:right="72"/>
              <w:jc w:val="both"/>
              <w:rPr>
                <w:sz w:val="18"/>
              </w:rPr>
            </w:pPr>
            <w:r w:rsidRPr="008E6976">
              <w:rPr>
                <w:sz w:val="18"/>
              </w:rPr>
              <w:t>1. By signing and submitting this proposal, the prospective lower tier participant is providing the certification set out below.</w:t>
            </w:r>
          </w:p>
          <w:p w:rsidR="004B7244" w:rsidRPr="008E6976" w:rsidRDefault="004B7244" w:rsidP="004B7244">
            <w:pPr>
              <w:widowControl w:val="0"/>
              <w:ind w:right="72"/>
              <w:jc w:val="both"/>
              <w:rPr>
                <w:sz w:val="18"/>
              </w:rPr>
            </w:pPr>
          </w:p>
          <w:p w:rsidR="004B7244" w:rsidRPr="008E6976" w:rsidRDefault="004B7244" w:rsidP="004B7244">
            <w:pPr>
              <w:widowControl w:val="0"/>
              <w:ind w:right="72"/>
              <w:jc w:val="both"/>
              <w:rPr>
                <w:sz w:val="18"/>
              </w:rPr>
            </w:pPr>
            <w:r w:rsidRPr="008E6976">
              <w:rPr>
                <w:sz w:val="18"/>
              </w:rPr>
              <w:t>2. 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 the department or agency with which this transaction originated may</w:t>
            </w:r>
            <w:r w:rsidRPr="008E6976">
              <w:rPr>
                <w:b/>
                <w:sz w:val="18"/>
              </w:rPr>
              <w:t xml:space="preserve"> </w:t>
            </w:r>
            <w:r w:rsidRPr="008E6976">
              <w:rPr>
                <w:sz w:val="18"/>
              </w:rPr>
              <w:t>pursue available remedies, including suspension and/or debarment.</w:t>
            </w:r>
          </w:p>
          <w:p w:rsidR="004B7244" w:rsidRPr="008E6976" w:rsidRDefault="004B7244" w:rsidP="004B7244">
            <w:pPr>
              <w:widowControl w:val="0"/>
              <w:ind w:right="72"/>
              <w:jc w:val="both"/>
              <w:rPr>
                <w:sz w:val="18"/>
              </w:rPr>
            </w:pPr>
          </w:p>
          <w:p w:rsidR="004B7244" w:rsidRPr="008E6976" w:rsidRDefault="004B7244" w:rsidP="004B7244">
            <w:pPr>
              <w:widowControl w:val="0"/>
              <w:ind w:right="72"/>
              <w:jc w:val="both"/>
              <w:rPr>
                <w:sz w:val="18"/>
              </w:rPr>
            </w:pPr>
            <w:r w:rsidRPr="008E6976">
              <w:rPr>
                <w:sz w:val="18"/>
              </w:rPr>
              <w:t>3. The prospective lower tier participant shall provide immediate written notice to the person to which this proposal is submitted if at any time the prospective lower tier participant learns that its certification was erroneous when submitted or has become erroneous by reason of changed circumstances.</w:t>
            </w:r>
          </w:p>
          <w:p w:rsidR="004B7244" w:rsidRPr="008E6976" w:rsidRDefault="004B7244" w:rsidP="004B7244">
            <w:pPr>
              <w:tabs>
                <w:tab w:val="left" w:pos="-990"/>
                <w:tab w:val="left" w:pos="720"/>
                <w:tab w:val="left" w:pos="1980"/>
                <w:tab w:val="left" w:pos="7920"/>
                <w:tab w:val="left" w:pos="8820"/>
              </w:tabs>
              <w:ind w:right="72"/>
              <w:jc w:val="both"/>
              <w:rPr>
                <w:sz w:val="18"/>
              </w:rPr>
            </w:pPr>
          </w:p>
          <w:p w:rsidR="004B7244" w:rsidRPr="008E6976" w:rsidRDefault="004B7244" w:rsidP="004B7244">
            <w:pPr>
              <w:widowControl w:val="0"/>
              <w:ind w:right="72"/>
              <w:jc w:val="both"/>
              <w:rPr>
                <w:sz w:val="18"/>
              </w:rPr>
            </w:pPr>
            <w:r w:rsidRPr="008E6976">
              <w:rPr>
                <w:sz w:val="18"/>
              </w:rPr>
              <w:t>4. The terms "covered transaction,' 'debarred,' 'suspended,' 'ineligible,' 'lower tier covered transaction,' 'participant,' 'person,' 'primary takeover’, ‘transaction,' 'principal,' 'proposal,' and</w:t>
            </w:r>
            <w:r w:rsidRPr="008E6976">
              <w:rPr>
                <w:b/>
                <w:sz w:val="18"/>
              </w:rPr>
              <w:t xml:space="preserve"> </w:t>
            </w:r>
            <w:r w:rsidRPr="008E6976">
              <w:rPr>
                <w:sz w:val="18"/>
              </w:rPr>
              <w:t>'voluntarily excluded,' as used in this clause, have the meanings set out in the Definitions and Coverage sections of roles implementing Executive Order 12549. You may contact the person to which this proposal is submitted for assistance in obtaining a copy of those regulations.</w:t>
            </w:r>
          </w:p>
          <w:p w:rsidR="004B7244" w:rsidRPr="008E6976" w:rsidRDefault="004B7244" w:rsidP="004B7244">
            <w:pPr>
              <w:widowControl w:val="0"/>
              <w:ind w:right="72"/>
              <w:jc w:val="both"/>
              <w:rPr>
                <w:sz w:val="16"/>
              </w:rPr>
            </w:pPr>
          </w:p>
          <w:p w:rsidR="004B7244" w:rsidRPr="008E6976" w:rsidRDefault="004B7244" w:rsidP="004B7244">
            <w:pPr>
              <w:widowControl w:val="0"/>
              <w:ind w:right="72"/>
              <w:jc w:val="both"/>
              <w:rPr>
                <w:sz w:val="18"/>
              </w:rPr>
            </w:pPr>
            <w:r w:rsidRPr="008E6976">
              <w:rPr>
                <w:sz w:val="18"/>
              </w:rPr>
              <w:t xml:space="preserve">5. The prospective lower tier participant agrees by submitting this proposal that, should the proposed covered transaction be entered into, it shall not knowingly enter into any lower tier covered transaction with a person who is debarred, suspended, </w:t>
            </w:r>
          </w:p>
        </w:tc>
        <w:tc>
          <w:tcPr>
            <w:tcW w:w="236" w:type="dxa"/>
          </w:tcPr>
          <w:p w:rsidR="004B7244" w:rsidRPr="008E6976" w:rsidRDefault="004B7244" w:rsidP="004B7244">
            <w:pPr>
              <w:tabs>
                <w:tab w:val="left" w:pos="-990"/>
                <w:tab w:val="left" w:pos="720"/>
                <w:tab w:val="left" w:pos="1980"/>
                <w:tab w:val="left" w:pos="7920"/>
                <w:tab w:val="left" w:pos="8820"/>
              </w:tabs>
              <w:jc w:val="both"/>
              <w:rPr>
                <w:sz w:val="18"/>
              </w:rPr>
            </w:pPr>
          </w:p>
        </w:tc>
        <w:tc>
          <w:tcPr>
            <w:tcW w:w="4804" w:type="dxa"/>
          </w:tcPr>
          <w:p w:rsidR="004B7244" w:rsidRPr="008E6976" w:rsidRDefault="004B7244" w:rsidP="004B7244">
            <w:pPr>
              <w:widowControl w:val="0"/>
              <w:jc w:val="both"/>
              <w:rPr>
                <w:sz w:val="18"/>
              </w:rPr>
            </w:pPr>
            <w:r w:rsidRPr="008E6976">
              <w:rPr>
                <w:sz w:val="18"/>
              </w:rPr>
              <w:t>6. The prospective lower tier participant further agrees by submitting this proposal that it will include the clause titled "Certification Regarding Debarment, Suspension, Ineligibility, and Voluntary Exclusion-Lower Tier Covered Transactions,' without modification, in all lower tier covered transactions and in all solicitations for lower tier covered transactions.</w:t>
            </w:r>
          </w:p>
          <w:p w:rsidR="004B7244" w:rsidRPr="008E6976" w:rsidRDefault="004B7244" w:rsidP="004B7244">
            <w:pPr>
              <w:widowControl w:val="0"/>
              <w:jc w:val="both"/>
              <w:rPr>
                <w:sz w:val="18"/>
              </w:rPr>
            </w:pPr>
          </w:p>
          <w:p w:rsidR="004B7244" w:rsidRPr="008E6976" w:rsidRDefault="004B7244" w:rsidP="004B7244">
            <w:pPr>
              <w:widowControl w:val="0"/>
              <w:jc w:val="both"/>
              <w:rPr>
                <w:sz w:val="18"/>
              </w:rPr>
            </w:pPr>
            <w:r w:rsidRPr="008E6976">
              <w:rPr>
                <w:sz w:val="18"/>
              </w:rPr>
              <w:t>7. 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Non-procurement List.</w:t>
            </w:r>
          </w:p>
          <w:p w:rsidR="004B7244" w:rsidRPr="008E6976" w:rsidRDefault="004B7244" w:rsidP="004B7244">
            <w:pPr>
              <w:tabs>
                <w:tab w:val="left" w:pos="-990"/>
                <w:tab w:val="left" w:pos="720"/>
                <w:tab w:val="left" w:pos="1980"/>
                <w:tab w:val="left" w:pos="7920"/>
                <w:tab w:val="left" w:pos="8820"/>
              </w:tabs>
              <w:jc w:val="both"/>
              <w:rPr>
                <w:sz w:val="18"/>
              </w:rPr>
            </w:pPr>
          </w:p>
          <w:p w:rsidR="004B7244" w:rsidRPr="008E6976" w:rsidRDefault="004B7244" w:rsidP="004B7244">
            <w:pPr>
              <w:widowControl w:val="0"/>
              <w:jc w:val="both"/>
              <w:rPr>
                <w:sz w:val="18"/>
              </w:rPr>
            </w:pPr>
            <w:r w:rsidRPr="008E6976">
              <w:rPr>
                <w:sz w:val="18"/>
              </w:rPr>
              <w:t xml:space="preserve">8. Nothing contained in the foregoing shall be construed to require establishment of a system of records in order to render in good faith the certification required by </w:t>
            </w:r>
            <w:r w:rsidRPr="008E6976">
              <w:rPr>
                <w:i/>
                <w:sz w:val="18"/>
              </w:rPr>
              <w:t xml:space="preserve">this </w:t>
            </w:r>
            <w:r w:rsidRPr="008E6976">
              <w:rPr>
                <w:sz w:val="18"/>
              </w:rPr>
              <w:t>clause. The knowledge and information of a participant is not required to exceed that which is normally possessed by a prudent person in the ordinary course of business dealings.</w:t>
            </w:r>
          </w:p>
          <w:p w:rsidR="004B7244" w:rsidRPr="008E6976" w:rsidRDefault="004B7244" w:rsidP="004B7244">
            <w:pPr>
              <w:tabs>
                <w:tab w:val="left" w:pos="-990"/>
                <w:tab w:val="left" w:pos="720"/>
                <w:tab w:val="left" w:pos="1980"/>
                <w:tab w:val="left" w:pos="7920"/>
                <w:tab w:val="left" w:pos="8820"/>
              </w:tabs>
              <w:jc w:val="both"/>
              <w:rPr>
                <w:sz w:val="18"/>
              </w:rPr>
            </w:pPr>
          </w:p>
          <w:p w:rsidR="004B7244" w:rsidRPr="008E6976" w:rsidRDefault="004B7244" w:rsidP="004B7244">
            <w:pPr>
              <w:rPr>
                <w:sz w:val="18"/>
              </w:rPr>
            </w:pPr>
            <w:r w:rsidRPr="008E6976">
              <w:rPr>
                <w:sz w:val="18"/>
              </w:rPr>
              <w:t>1. Except for transactions authorized under paragraph 5 of these instructions, if a participant in a covered transaction knowingly enters into a lower tier covered transaction with a person who is suspended, debarred, ineligible, or voluntarily excluded from participation in this transaction in addition to other remedies available to the Federal Government, the department or agency with which this transaction originated may pursue available remedies, including suspension and/or debarment.</w:t>
            </w:r>
          </w:p>
          <w:p w:rsidR="004B7244" w:rsidRPr="008E6976" w:rsidRDefault="004B7244" w:rsidP="004B7244">
            <w:pPr>
              <w:pStyle w:val="BodyText2"/>
              <w:ind w:left="360"/>
              <w:rPr>
                <w:sz w:val="18"/>
              </w:rPr>
            </w:pPr>
          </w:p>
        </w:tc>
      </w:tr>
    </w:tbl>
    <w:p w:rsidR="004B7244" w:rsidRPr="008E6976" w:rsidRDefault="004B7244" w:rsidP="004B7244">
      <w:pPr>
        <w:widowControl w:val="0"/>
        <w:rPr>
          <w:bCs/>
          <w:sz w:val="16"/>
        </w:rPr>
      </w:pPr>
    </w:p>
    <w:p w:rsidR="004B7244" w:rsidRPr="008E6976" w:rsidRDefault="004B7244" w:rsidP="004B7244">
      <w:pPr>
        <w:widowControl w:val="0"/>
      </w:pPr>
      <w:r w:rsidRPr="008E6976">
        <w:rPr>
          <w:b/>
        </w:rPr>
        <w:t>Certification</w:t>
      </w:r>
    </w:p>
    <w:p w:rsidR="004B7244" w:rsidRPr="008E6976" w:rsidRDefault="004B7244" w:rsidP="004B7244">
      <w:pPr>
        <w:widowControl w:val="0"/>
        <w:tabs>
          <w:tab w:val="left" w:pos="360"/>
        </w:tabs>
        <w:spacing w:before="120"/>
        <w:ind w:left="360" w:hanging="360"/>
        <w:jc w:val="both"/>
        <w:rPr>
          <w:sz w:val="18"/>
        </w:rPr>
      </w:pPr>
      <w:r w:rsidRPr="008E6976">
        <w:rPr>
          <w:sz w:val="18"/>
        </w:rPr>
        <w:t xml:space="preserve">(1) </w:t>
      </w:r>
      <w:r w:rsidRPr="008E6976">
        <w:rPr>
          <w:sz w:val="18"/>
        </w:rPr>
        <w:tab/>
        <w:t>The prospective lower tier participant certifies, by submission of this proposal, that neither it nor its principals arc presently debarred, suspended, proposed for debarment, declared ineligible, or voluntarily excluded from participation in this transaction by any Federal department or agency.</w:t>
      </w:r>
    </w:p>
    <w:p w:rsidR="004B7244" w:rsidRPr="008E6976" w:rsidRDefault="004B7244" w:rsidP="004B7244">
      <w:pPr>
        <w:widowControl w:val="0"/>
        <w:numPr>
          <w:ilvl w:val="0"/>
          <w:numId w:val="20"/>
        </w:numPr>
        <w:rPr>
          <w:sz w:val="18"/>
        </w:rPr>
      </w:pPr>
      <w:r w:rsidRPr="008E6976">
        <w:rPr>
          <w:sz w:val="18"/>
        </w:rPr>
        <w:t>Where the prospective lower tier participant is unable to certify to any of the statements in this certification, such prospective participant shall attach an explanation to this proposal.</w:t>
      </w:r>
    </w:p>
    <w:p w:rsidR="004B7244" w:rsidRPr="008E6976" w:rsidRDefault="004B7244" w:rsidP="004B7244">
      <w:pPr>
        <w:widowControl w:val="0"/>
        <w:ind w:left="360"/>
        <w:rPr>
          <w:sz w:val="16"/>
        </w:rPr>
      </w:pPr>
    </w:p>
    <w:tbl>
      <w:tblPr>
        <w:tblW w:w="0" w:type="auto"/>
        <w:tblLayout w:type="fixed"/>
        <w:tblLook w:val="0000"/>
      </w:tblPr>
      <w:tblGrid>
        <w:gridCol w:w="4788"/>
        <w:gridCol w:w="270"/>
        <w:gridCol w:w="4950"/>
      </w:tblGrid>
      <w:tr w:rsidR="004B7244" w:rsidRPr="008E6976">
        <w:tblPrEx>
          <w:tblCellMar>
            <w:top w:w="0" w:type="dxa"/>
            <w:bottom w:w="0" w:type="dxa"/>
          </w:tblCellMar>
        </w:tblPrEx>
        <w:tc>
          <w:tcPr>
            <w:tcW w:w="4788" w:type="dxa"/>
            <w:tcBorders>
              <w:bottom w:val="single" w:sz="2" w:space="0" w:color="auto"/>
            </w:tcBorders>
          </w:tcPr>
          <w:p w:rsidR="004B7244" w:rsidRPr="008E6976" w:rsidRDefault="004B7244" w:rsidP="004B7244">
            <w:pPr>
              <w:widowControl w:val="0"/>
              <w:spacing w:line="360" w:lineRule="auto"/>
              <w:ind w:right="864"/>
              <w:rPr>
                <w:sz w:val="16"/>
              </w:rPr>
            </w:pPr>
          </w:p>
        </w:tc>
        <w:tc>
          <w:tcPr>
            <w:tcW w:w="270" w:type="dxa"/>
          </w:tcPr>
          <w:p w:rsidR="004B7244" w:rsidRPr="008E6976" w:rsidRDefault="004B7244" w:rsidP="004B7244">
            <w:pPr>
              <w:widowControl w:val="0"/>
              <w:spacing w:line="360" w:lineRule="auto"/>
              <w:ind w:right="864"/>
              <w:rPr>
                <w:sz w:val="16"/>
              </w:rPr>
            </w:pPr>
          </w:p>
        </w:tc>
        <w:tc>
          <w:tcPr>
            <w:tcW w:w="4950" w:type="dxa"/>
            <w:tcBorders>
              <w:bottom w:val="single" w:sz="2" w:space="0" w:color="auto"/>
            </w:tcBorders>
          </w:tcPr>
          <w:p w:rsidR="004B7244" w:rsidRPr="008E6976" w:rsidRDefault="004B7244" w:rsidP="004B7244">
            <w:pPr>
              <w:widowControl w:val="0"/>
              <w:spacing w:line="360" w:lineRule="auto"/>
              <w:ind w:right="864"/>
              <w:rPr>
                <w:sz w:val="16"/>
              </w:rPr>
            </w:pPr>
          </w:p>
        </w:tc>
      </w:tr>
      <w:tr w:rsidR="004B7244" w:rsidRPr="008E6976">
        <w:tblPrEx>
          <w:tblCellMar>
            <w:top w:w="0" w:type="dxa"/>
            <w:bottom w:w="0" w:type="dxa"/>
          </w:tblCellMar>
        </w:tblPrEx>
        <w:tc>
          <w:tcPr>
            <w:tcW w:w="4788" w:type="dxa"/>
            <w:tcBorders>
              <w:top w:val="single" w:sz="2" w:space="0" w:color="auto"/>
            </w:tcBorders>
          </w:tcPr>
          <w:p w:rsidR="004B7244" w:rsidRPr="008E6976" w:rsidRDefault="004B7244" w:rsidP="004B7244">
            <w:pPr>
              <w:widowControl w:val="0"/>
              <w:spacing w:line="360" w:lineRule="auto"/>
              <w:ind w:right="864"/>
              <w:jc w:val="center"/>
              <w:rPr>
                <w:b/>
                <w:sz w:val="18"/>
              </w:rPr>
            </w:pPr>
            <w:r w:rsidRPr="008E6976">
              <w:rPr>
                <w:b/>
                <w:sz w:val="18"/>
              </w:rPr>
              <w:t>Name of Applicant</w:t>
            </w:r>
          </w:p>
        </w:tc>
        <w:tc>
          <w:tcPr>
            <w:tcW w:w="270" w:type="dxa"/>
          </w:tcPr>
          <w:p w:rsidR="004B7244" w:rsidRPr="008E6976" w:rsidRDefault="004B7244" w:rsidP="004B7244">
            <w:pPr>
              <w:widowControl w:val="0"/>
              <w:spacing w:line="360" w:lineRule="auto"/>
              <w:ind w:right="864"/>
              <w:rPr>
                <w:b/>
                <w:sz w:val="16"/>
              </w:rPr>
            </w:pPr>
          </w:p>
        </w:tc>
        <w:tc>
          <w:tcPr>
            <w:tcW w:w="4950" w:type="dxa"/>
            <w:tcBorders>
              <w:top w:val="single" w:sz="2" w:space="0" w:color="auto"/>
            </w:tcBorders>
          </w:tcPr>
          <w:p w:rsidR="004B7244" w:rsidRPr="008E6976" w:rsidRDefault="004B7244" w:rsidP="004B7244">
            <w:pPr>
              <w:widowControl w:val="0"/>
              <w:spacing w:line="360" w:lineRule="auto"/>
              <w:ind w:right="864"/>
              <w:jc w:val="center"/>
              <w:rPr>
                <w:b/>
                <w:sz w:val="18"/>
              </w:rPr>
            </w:pPr>
            <w:r w:rsidRPr="008E6976">
              <w:rPr>
                <w:b/>
                <w:sz w:val="18"/>
              </w:rPr>
              <w:t>PR/AWARD Number and/or Project Name</w:t>
            </w:r>
          </w:p>
        </w:tc>
      </w:tr>
      <w:tr w:rsidR="004B7244" w:rsidRPr="008E6976">
        <w:tblPrEx>
          <w:tblCellMar>
            <w:top w:w="0" w:type="dxa"/>
            <w:bottom w:w="0" w:type="dxa"/>
          </w:tblCellMar>
        </w:tblPrEx>
        <w:tc>
          <w:tcPr>
            <w:tcW w:w="4788" w:type="dxa"/>
            <w:tcBorders>
              <w:bottom w:val="single" w:sz="2" w:space="0" w:color="auto"/>
            </w:tcBorders>
          </w:tcPr>
          <w:p w:rsidR="004B7244" w:rsidRPr="008E6976" w:rsidRDefault="004B7244" w:rsidP="004B7244">
            <w:pPr>
              <w:widowControl w:val="0"/>
              <w:spacing w:line="360" w:lineRule="auto"/>
              <w:ind w:right="864"/>
              <w:jc w:val="center"/>
              <w:rPr>
                <w:b/>
                <w:sz w:val="16"/>
              </w:rPr>
            </w:pPr>
          </w:p>
        </w:tc>
        <w:tc>
          <w:tcPr>
            <w:tcW w:w="270" w:type="dxa"/>
          </w:tcPr>
          <w:p w:rsidR="004B7244" w:rsidRPr="008E6976" w:rsidRDefault="004B7244" w:rsidP="004B7244">
            <w:pPr>
              <w:widowControl w:val="0"/>
              <w:spacing w:line="360" w:lineRule="auto"/>
              <w:ind w:right="864"/>
              <w:rPr>
                <w:b/>
                <w:sz w:val="16"/>
              </w:rPr>
            </w:pPr>
          </w:p>
        </w:tc>
        <w:tc>
          <w:tcPr>
            <w:tcW w:w="4950" w:type="dxa"/>
            <w:tcBorders>
              <w:bottom w:val="single" w:sz="2" w:space="0" w:color="auto"/>
            </w:tcBorders>
          </w:tcPr>
          <w:p w:rsidR="004B7244" w:rsidRPr="008E6976" w:rsidRDefault="004B7244" w:rsidP="004B7244">
            <w:pPr>
              <w:widowControl w:val="0"/>
              <w:spacing w:line="360" w:lineRule="auto"/>
              <w:ind w:right="864"/>
              <w:jc w:val="center"/>
              <w:rPr>
                <w:b/>
                <w:sz w:val="16"/>
              </w:rPr>
            </w:pPr>
          </w:p>
        </w:tc>
      </w:tr>
      <w:tr w:rsidR="004B7244" w:rsidRPr="008E6976">
        <w:tblPrEx>
          <w:tblCellMar>
            <w:top w:w="0" w:type="dxa"/>
            <w:bottom w:w="0" w:type="dxa"/>
          </w:tblCellMar>
        </w:tblPrEx>
        <w:tc>
          <w:tcPr>
            <w:tcW w:w="4788" w:type="dxa"/>
          </w:tcPr>
          <w:p w:rsidR="004B7244" w:rsidRPr="008E6976" w:rsidRDefault="004B7244" w:rsidP="004B7244">
            <w:pPr>
              <w:widowControl w:val="0"/>
              <w:spacing w:line="360" w:lineRule="auto"/>
              <w:ind w:right="72"/>
              <w:jc w:val="center"/>
              <w:rPr>
                <w:bCs/>
                <w:sz w:val="18"/>
              </w:rPr>
            </w:pPr>
            <w:r w:rsidRPr="008E6976">
              <w:rPr>
                <w:bCs/>
                <w:sz w:val="18"/>
              </w:rPr>
              <w:t>Printed Name and Title of Authorized Representative</w:t>
            </w:r>
          </w:p>
        </w:tc>
        <w:tc>
          <w:tcPr>
            <w:tcW w:w="270" w:type="dxa"/>
          </w:tcPr>
          <w:p w:rsidR="004B7244" w:rsidRPr="008E6976" w:rsidRDefault="004B7244" w:rsidP="004B7244">
            <w:pPr>
              <w:widowControl w:val="0"/>
              <w:spacing w:line="360" w:lineRule="auto"/>
              <w:ind w:right="864"/>
              <w:rPr>
                <w:b/>
                <w:sz w:val="16"/>
              </w:rPr>
            </w:pPr>
          </w:p>
        </w:tc>
        <w:tc>
          <w:tcPr>
            <w:tcW w:w="4950" w:type="dxa"/>
          </w:tcPr>
          <w:p w:rsidR="004B7244" w:rsidRPr="008E6976" w:rsidRDefault="004B7244" w:rsidP="004B7244">
            <w:pPr>
              <w:widowControl w:val="0"/>
              <w:spacing w:line="360" w:lineRule="auto"/>
              <w:ind w:right="864"/>
              <w:jc w:val="center"/>
              <w:rPr>
                <w:b/>
                <w:sz w:val="16"/>
              </w:rPr>
            </w:pPr>
          </w:p>
        </w:tc>
      </w:tr>
      <w:tr w:rsidR="004B7244" w:rsidRPr="008E6976">
        <w:tblPrEx>
          <w:tblCellMar>
            <w:top w:w="0" w:type="dxa"/>
            <w:bottom w:w="0" w:type="dxa"/>
          </w:tblCellMar>
        </w:tblPrEx>
        <w:tc>
          <w:tcPr>
            <w:tcW w:w="4788" w:type="dxa"/>
            <w:tcBorders>
              <w:bottom w:val="single" w:sz="2" w:space="0" w:color="auto"/>
            </w:tcBorders>
          </w:tcPr>
          <w:p w:rsidR="004B7244" w:rsidRPr="008E6976" w:rsidRDefault="004B7244" w:rsidP="004B7244">
            <w:pPr>
              <w:widowControl w:val="0"/>
              <w:spacing w:line="360" w:lineRule="auto"/>
              <w:ind w:right="864"/>
              <w:jc w:val="center"/>
              <w:rPr>
                <w:b/>
                <w:sz w:val="16"/>
              </w:rPr>
            </w:pPr>
          </w:p>
        </w:tc>
        <w:tc>
          <w:tcPr>
            <w:tcW w:w="270" w:type="dxa"/>
          </w:tcPr>
          <w:p w:rsidR="004B7244" w:rsidRPr="008E6976" w:rsidRDefault="004B7244" w:rsidP="004B7244">
            <w:pPr>
              <w:widowControl w:val="0"/>
              <w:spacing w:line="360" w:lineRule="auto"/>
              <w:ind w:right="864"/>
              <w:rPr>
                <w:b/>
                <w:sz w:val="16"/>
              </w:rPr>
            </w:pPr>
          </w:p>
        </w:tc>
        <w:tc>
          <w:tcPr>
            <w:tcW w:w="4950" w:type="dxa"/>
            <w:tcBorders>
              <w:bottom w:val="single" w:sz="2" w:space="0" w:color="auto"/>
            </w:tcBorders>
          </w:tcPr>
          <w:p w:rsidR="004B7244" w:rsidRPr="008E6976" w:rsidRDefault="004B7244" w:rsidP="004B7244">
            <w:pPr>
              <w:widowControl w:val="0"/>
              <w:spacing w:line="360" w:lineRule="auto"/>
              <w:ind w:right="864"/>
              <w:jc w:val="center"/>
              <w:rPr>
                <w:b/>
                <w:sz w:val="16"/>
              </w:rPr>
            </w:pPr>
          </w:p>
        </w:tc>
      </w:tr>
      <w:tr w:rsidR="004B7244" w:rsidRPr="008E6976">
        <w:tblPrEx>
          <w:tblCellMar>
            <w:top w:w="0" w:type="dxa"/>
            <w:bottom w:w="0" w:type="dxa"/>
          </w:tblCellMar>
        </w:tblPrEx>
        <w:tc>
          <w:tcPr>
            <w:tcW w:w="4788" w:type="dxa"/>
            <w:tcBorders>
              <w:top w:val="single" w:sz="2" w:space="0" w:color="auto"/>
            </w:tcBorders>
          </w:tcPr>
          <w:p w:rsidR="004B7244" w:rsidRPr="008E6976" w:rsidRDefault="004B7244" w:rsidP="004B7244">
            <w:pPr>
              <w:widowControl w:val="0"/>
              <w:spacing w:line="360" w:lineRule="auto"/>
              <w:ind w:right="864"/>
              <w:jc w:val="center"/>
              <w:rPr>
                <w:b/>
                <w:sz w:val="18"/>
              </w:rPr>
            </w:pPr>
            <w:r w:rsidRPr="008E6976">
              <w:rPr>
                <w:b/>
                <w:sz w:val="18"/>
              </w:rPr>
              <w:t>Signature</w:t>
            </w:r>
          </w:p>
        </w:tc>
        <w:tc>
          <w:tcPr>
            <w:tcW w:w="270" w:type="dxa"/>
          </w:tcPr>
          <w:p w:rsidR="004B7244" w:rsidRPr="008E6976" w:rsidRDefault="004B7244" w:rsidP="004B7244">
            <w:pPr>
              <w:widowControl w:val="0"/>
              <w:spacing w:line="360" w:lineRule="auto"/>
              <w:ind w:right="864"/>
              <w:rPr>
                <w:b/>
                <w:sz w:val="16"/>
              </w:rPr>
            </w:pPr>
          </w:p>
        </w:tc>
        <w:tc>
          <w:tcPr>
            <w:tcW w:w="4950" w:type="dxa"/>
            <w:tcBorders>
              <w:top w:val="single" w:sz="2" w:space="0" w:color="auto"/>
            </w:tcBorders>
          </w:tcPr>
          <w:p w:rsidR="004B7244" w:rsidRPr="008E6976" w:rsidRDefault="004B7244" w:rsidP="004B7244">
            <w:pPr>
              <w:widowControl w:val="0"/>
              <w:spacing w:line="360" w:lineRule="auto"/>
              <w:ind w:right="864"/>
              <w:jc w:val="center"/>
              <w:rPr>
                <w:b/>
                <w:sz w:val="18"/>
              </w:rPr>
            </w:pPr>
            <w:r w:rsidRPr="008E6976">
              <w:rPr>
                <w:b/>
                <w:sz w:val="18"/>
              </w:rPr>
              <w:t>Date</w:t>
            </w:r>
          </w:p>
        </w:tc>
      </w:tr>
    </w:tbl>
    <w:p w:rsidR="004B7244" w:rsidRPr="008E6976" w:rsidRDefault="004B7244" w:rsidP="004B7244">
      <w:pPr>
        <w:tabs>
          <w:tab w:val="right" w:pos="1080"/>
        </w:tabs>
        <w:spacing w:line="240" w:lineRule="exact"/>
        <w:ind w:right="-840"/>
        <w:rPr>
          <w:sz w:val="16"/>
        </w:rPr>
      </w:pPr>
      <w:r w:rsidRPr="008E6976">
        <w:rPr>
          <w:sz w:val="16"/>
        </w:rPr>
        <w:t>ED 80-0014 9/90 (replaces GCS-009 (REV 12/88) which is obsolete)</w:t>
      </w:r>
    </w:p>
    <w:p w:rsidR="004B7244" w:rsidRPr="008E6976" w:rsidRDefault="004B7244" w:rsidP="004B7244">
      <w:pPr>
        <w:pStyle w:val="Header"/>
        <w:pBdr>
          <w:bottom w:val="single" w:sz="4" w:space="3" w:color="auto"/>
        </w:pBdr>
        <w:spacing w:before="60" w:after="60"/>
        <w:rPr>
          <w:b/>
          <w:bCs/>
        </w:rPr>
        <w:sectPr w:rsidR="004B7244" w:rsidRPr="008E6976" w:rsidSect="004D5B1A">
          <w:pgSz w:w="12240" w:h="15840" w:code="1"/>
          <w:pgMar w:top="720" w:right="1440" w:bottom="720" w:left="1440" w:header="720" w:footer="720" w:gutter="0"/>
          <w:cols w:space="720"/>
          <w:titlePg/>
          <w:docGrid w:linePitch="360"/>
        </w:sectPr>
      </w:pPr>
    </w:p>
    <w:p w:rsidR="004B7244" w:rsidRPr="008E6976" w:rsidRDefault="004B7244" w:rsidP="004B7244">
      <w:pPr>
        <w:pStyle w:val="Header"/>
        <w:spacing w:before="60" w:after="60"/>
        <w:rPr>
          <w:b/>
          <w:bCs/>
        </w:rPr>
      </w:pPr>
      <w:r w:rsidRPr="008E6976">
        <w:rPr>
          <w:b/>
          <w:bCs/>
        </w:rPr>
        <w:t>APPENDIX G: AFFIRMATIVE ACTION PACKET IS ON FILE</w:t>
      </w:r>
    </w:p>
    <w:p w:rsidR="004B7244" w:rsidRPr="008E6976" w:rsidRDefault="004B7244" w:rsidP="004B7244"/>
    <w:p w:rsidR="004B7244" w:rsidRPr="008E6976" w:rsidRDefault="004B7244" w:rsidP="004B7244"/>
    <w:p w:rsidR="004B7244" w:rsidRPr="008E6976" w:rsidRDefault="004B7244" w:rsidP="004B7244"/>
    <w:p w:rsidR="004B7244" w:rsidRPr="008E6976" w:rsidRDefault="004B7244" w:rsidP="004B7244">
      <w:pPr>
        <w:pStyle w:val="BodyText"/>
        <w:spacing w:before="120" w:after="120"/>
        <w:jc w:val="center"/>
        <w:rPr>
          <w:b w:val="0"/>
          <w:noProof/>
        </w:rPr>
      </w:pPr>
      <w:r w:rsidRPr="008E6976">
        <w:rPr>
          <w:b w:val="0"/>
          <w:noProof/>
        </w:rPr>
        <w:t>CERTIFICATION THAT CURRENT AFFIRMATIVE ACTION PACKET IS ON FILE</w:t>
      </w:r>
    </w:p>
    <w:p w:rsidR="004B7244" w:rsidRPr="008E6976" w:rsidRDefault="004B7244" w:rsidP="004B7244">
      <w:pPr>
        <w:pStyle w:val="BodyText"/>
        <w:rPr>
          <w:b w:val="0"/>
          <w:noProof/>
        </w:rPr>
      </w:pPr>
    </w:p>
    <w:p w:rsidR="004B7244" w:rsidRPr="008E6976" w:rsidRDefault="004B7244" w:rsidP="004B7244">
      <w:pPr>
        <w:pStyle w:val="BodyText"/>
        <w:rPr>
          <w:b w:val="0"/>
          <w:noProof/>
        </w:rPr>
      </w:pPr>
    </w:p>
    <w:p w:rsidR="004B7244" w:rsidRPr="008E6976" w:rsidRDefault="004B7244" w:rsidP="004B7244">
      <w:pPr>
        <w:pStyle w:val="BodyText"/>
        <w:rPr>
          <w:b w:val="0"/>
          <w:i/>
          <w:noProof/>
        </w:rPr>
      </w:pPr>
      <w:r w:rsidRPr="008E6976">
        <w:rPr>
          <w:b w:val="0"/>
          <w:i/>
          <w:noProof/>
        </w:rPr>
        <w:t>Agencies with an Affirmative Action Plan on file need to certify such by signing the statement below. This is in lieu of completing again the packet on the following pages.</w:t>
      </w:r>
    </w:p>
    <w:p w:rsidR="004B7244" w:rsidRPr="008E6976" w:rsidRDefault="004B7244" w:rsidP="004B7244">
      <w:pPr>
        <w:pStyle w:val="BodyText"/>
        <w:spacing w:after="120"/>
        <w:rPr>
          <w:b w:val="0"/>
          <w:i/>
          <w:noProof/>
        </w:rPr>
      </w:pPr>
    </w:p>
    <w:p w:rsidR="004B7244" w:rsidRPr="008E6976" w:rsidRDefault="004B7244" w:rsidP="004B7244">
      <w:pPr>
        <w:pStyle w:val="BodyText"/>
        <w:spacing w:after="120"/>
        <w:rPr>
          <w:noProof/>
        </w:rPr>
      </w:pPr>
      <w:r w:rsidRPr="008E6976">
        <w:rPr>
          <w:noProof/>
        </w:rPr>
        <w:t>I, the undersigned authorized official, hereby certify that the applying organization/agency has a current affirmative action packet on file with the Connecticut State Department of Education. The affirmative action packet is, by reference, part of this application.</w:t>
      </w:r>
    </w:p>
    <w:p w:rsidR="004B7244" w:rsidRPr="008E6976" w:rsidRDefault="004B7244" w:rsidP="004B7244">
      <w:pPr>
        <w:pStyle w:val="BodyText"/>
        <w:spacing w:after="120"/>
        <w:rPr>
          <w:noProof/>
        </w:rPr>
      </w:pPr>
    </w:p>
    <w:p w:rsidR="004B7244" w:rsidRPr="008E6976" w:rsidRDefault="004B7244" w:rsidP="004B7244">
      <w:pPr>
        <w:pStyle w:val="BodyText"/>
        <w:spacing w:after="120"/>
        <w:rPr>
          <w:noProof/>
        </w:rPr>
      </w:pPr>
    </w:p>
    <w:p w:rsidR="004B7244" w:rsidRPr="008E6976" w:rsidRDefault="004B7244" w:rsidP="004B7244">
      <w:pPr>
        <w:pStyle w:val="BodyText"/>
        <w:rPr>
          <w:noProof/>
        </w:rPr>
      </w:pPr>
      <w:r w:rsidRPr="008E6976">
        <w:rPr>
          <w:noProof/>
        </w:rPr>
        <w:t>Signature of Authorized Official: __________________________ Date: _____________</w:t>
      </w:r>
    </w:p>
    <w:p w:rsidR="004B7244" w:rsidRPr="008E6976" w:rsidRDefault="004B7244" w:rsidP="004B7244">
      <w:pPr>
        <w:pStyle w:val="BodyText"/>
        <w:rPr>
          <w:noProof/>
        </w:rPr>
      </w:pPr>
    </w:p>
    <w:p w:rsidR="004B7244" w:rsidRPr="008E6976" w:rsidRDefault="004B7244" w:rsidP="004B7244">
      <w:pPr>
        <w:pStyle w:val="BodyText"/>
      </w:pPr>
      <w:r w:rsidRPr="008E6976">
        <w:rPr>
          <w:noProof/>
        </w:rPr>
        <w:t>Name and Title:___________________________________________________________</w:t>
      </w:r>
    </w:p>
    <w:p w:rsidR="004B7244" w:rsidRPr="008E6976" w:rsidRDefault="004B7244" w:rsidP="004B7244">
      <w:pPr>
        <w:tabs>
          <w:tab w:val="left" w:pos="540"/>
        </w:tabs>
        <w:ind w:left="540" w:hanging="540"/>
      </w:pPr>
    </w:p>
    <w:p w:rsidR="004B7244" w:rsidRPr="008E6976" w:rsidRDefault="004B7244" w:rsidP="004B7244"/>
    <w:p w:rsidR="00351F45" w:rsidRPr="008E6976" w:rsidRDefault="00351F45" w:rsidP="00351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rPr>
      </w:pPr>
      <w:r w:rsidRPr="008E6976">
        <w:br w:type="page"/>
      </w:r>
    </w:p>
    <w:p w:rsidR="00351F45" w:rsidRPr="008E6976" w:rsidRDefault="00351F45" w:rsidP="00351F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rPr>
      </w:pPr>
    </w:p>
    <w:p w:rsidR="00351F45" w:rsidRPr="008E6976" w:rsidRDefault="00351F45" w:rsidP="00351F45">
      <w:pPr>
        <w:jc w:val="center"/>
      </w:pPr>
      <w:r w:rsidRPr="008E6976">
        <w:rPr>
          <w:b/>
        </w:rPr>
        <w:t>CONNECTICUT STATE DEPARTMENT OF EDUCATION</w:t>
      </w:r>
    </w:p>
    <w:p w:rsidR="00351F45" w:rsidRPr="008E6976" w:rsidRDefault="00351F45" w:rsidP="00351F45">
      <w:pPr>
        <w:jc w:val="center"/>
      </w:pPr>
      <w:r w:rsidRPr="008E6976">
        <w:rPr>
          <w:b/>
        </w:rPr>
        <w:t>AFFIRMATIVE ACTION PACKET</w:t>
      </w:r>
    </w:p>
    <w:p w:rsidR="00351F45" w:rsidRPr="008E6976" w:rsidRDefault="00351F45" w:rsidP="00351F45"/>
    <w:p w:rsidR="00351F45" w:rsidRPr="008E6976" w:rsidRDefault="00351F45" w:rsidP="00351F45">
      <w:pPr>
        <w:jc w:val="both"/>
      </w:pPr>
      <w:r w:rsidRPr="008E6976">
        <w:t>The State Department of Education (</w:t>
      </w:r>
      <w:r w:rsidR="00700A87" w:rsidRPr="008E6976">
        <w:t>CSDE</w:t>
      </w:r>
      <w:r w:rsidRPr="008E6976">
        <w:t>) is committed to Equal Opportunity and Affirmative Action and will not knowingly do business with any grantees, bidders, contractors, subcontractors or suppliers of materials who engage in ac</w:t>
      </w:r>
      <w:r w:rsidR="00633D9C" w:rsidRPr="008E6976">
        <w:t xml:space="preserve">ts of unlawful discrimination. </w:t>
      </w:r>
      <w:r w:rsidRPr="008E6976">
        <w:t xml:space="preserve">In accordance with Administrative Regulations Sections 46a-68-31 through 46a-68-74 "Affirmative Action By State Government" and 4a-60 through 4a-60a and 46a-68c through 46a-68k "Contract Compliance" as administered by the Commission on Human Rights and Opportunities (CHRO), the </w:t>
      </w:r>
      <w:r w:rsidR="00700A87" w:rsidRPr="008E6976">
        <w:t>CSDE</w:t>
      </w:r>
      <w:r w:rsidRPr="008E6976">
        <w:t xml:space="preserve"> encourages grantees, bidders, contractors, subcontractors, and suppliers of materials to develop and implement Affirmative Action Plans.</w:t>
      </w:r>
    </w:p>
    <w:p w:rsidR="00351F45" w:rsidRPr="008E6976" w:rsidRDefault="00351F45" w:rsidP="00351F45">
      <w:pPr>
        <w:jc w:val="both"/>
      </w:pPr>
    </w:p>
    <w:p w:rsidR="00351F45" w:rsidRPr="008E6976" w:rsidRDefault="00351F45" w:rsidP="00351F45">
      <w:pPr>
        <w:jc w:val="both"/>
      </w:pPr>
      <w:r w:rsidRPr="008E6976">
        <w:t xml:space="preserve">Contractors with </w:t>
      </w:r>
      <w:r w:rsidRPr="008E6976">
        <w:rPr>
          <w:u w:val="single"/>
        </w:rPr>
        <w:t>50 or more employees</w:t>
      </w:r>
      <w:r w:rsidRPr="008E6976">
        <w:t xml:space="preserve"> and contract awards that total </w:t>
      </w:r>
      <w:r w:rsidR="00633D9C" w:rsidRPr="008E6976">
        <w:rPr>
          <w:b/>
        </w:rPr>
        <w:t>$4,</w:t>
      </w:r>
      <w:r w:rsidRPr="008E6976">
        <w:rPr>
          <w:b/>
        </w:rPr>
        <w:t>000</w:t>
      </w:r>
      <w:r w:rsidRPr="008E6976">
        <w:t xml:space="preserve"> or more for leases, rental and personal service agreements are required to </w:t>
      </w:r>
      <w:r w:rsidRPr="008E6976">
        <w:rPr>
          <w:u w:val="single"/>
        </w:rPr>
        <w:t>have or develop a written Affirmative Action Plan</w:t>
      </w:r>
      <w:r w:rsidRPr="008E6976">
        <w:t xml:space="preserve"> addressing any identified under utiliz</w:t>
      </w:r>
      <w:r w:rsidR="00633D9C" w:rsidRPr="008E6976">
        <w:t xml:space="preserve">ation of minorities and women. </w:t>
      </w:r>
      <w:r w:rsidRPr="008E6976">
        <w:t xml:space="preserve">Further, contractors with </w:t>
      </w:r>
      <w:r w:rsidRPr="008E6976">
        <w:rPr>
          <w:u w:val="single"/>
        </w:rPr>
        <w:t>fewer than 50 employees</w:t>
      </w:r>
      <w:r w:rsidRPr="008E6976">
        <w:t xml:space="preserve"> regardless of contract amount or contractors with </w:t>
      </w:r>
      <w:r w:rsidRPr="008E6976">
        <w:rPr>
          <w:u w:val="single"/>
        </w:rPr>
        <w:t>50 or more employees</w:t>
      </w:r>
      <w:r w:rsidRPr="008E6976">
        <w:t xml:space="preserve"> with a total contract amount of </w:t>
      </w:r>
      <w:r w:rsidRPr="008E6976">
        <w:rPr>
          <w:u w:val="single"/>
        </w:rPr>
        <w:t>less than</w:t>
      </w:r>
      <w:r w:rsidRPr="008E6976">
        <w:t xml:space="preserve"> </w:t>
      </w:r>
      <w:r w:rsidR="00633D9C" w:rsidRPr="008E6976">
        <w:rPr>
          <w:b/>
        </w:rPr>
        <w:t>$4,</w:t>
      </w:r>
      <w:r w:rsidRPr="008E6976">
        <w:rPr>
          <w:b/>
        </w:rPr>
        <w:t>000</w:t>
      </w:r>
      <w:r w:rsidRPr="008E6976">
        <w:t xml:space="preserve"> for leases, rental and personal service agreements </w:t>
      </w:r>
      <w:r w:rsidRPr="008E6976">
        <w:rPr>
          <w:u w:val="single"/>
        </w:rPr>
        <w:t>are required, at a minimum, to develop a written Affirmative Action Police Statement</w:t>
      </w:r>
      <w:r w:rsidRPr="008E6976">
        <w:t>.</w:t>
      </w:r>
    </w:p>
    <w:p w:rsidR="00351F45" w:rsidRPr="008E6976" w:rsidRDefault="00351F45" w:rsidP="00351F45">
      <w:pPr>
        <w:jc w:val="both"/>
      </w:pPr>
    </w:p>
    <w:p w:rsidR="00351F45" w:rsidRPr="008E6976" w:rsidRDefault="00351F45" w:rsidP="00351F45">
      <w:pPr>
        <w:jc w:val="both"/>
      </w:pPr>
      <w:r w:rsidRPr="008E6976">
        <w:t>In accordance with CHRO Regulations concerning contract compliance procedures for state agencies, this packet was prepared to assist all bidders for contractual services to comply with legally ma</w:t>
      </w:r>
      <w:r w:rsidR="00633D9C" w:rsidRPr="008E6976">
        <w:t xml:space="preserve">ndated application procedures. </w:t>
      </w:r>
      <w:r w:rsidRPr="008E6976">
        <w:rPr>
          <w:b/>
          <w:u w:val="single"/>
        </w:rPr>
        <w:t>All contractors and grantees must read and complete the appended forms where appropriate, and submit their Affirmative Action Policy Statement and Plan where appropriate</w:t>
      </w:r>
      <w:r w:rsidRPr="008E6976">
        <w:t>.</w:t>
      </w:r>
    </w:p>
    <w:p w:rsidR="00351F45" w:rsidRPr="008E6976" w:rsidRDefault="00351F45" w:rsidP="00351F45">
      <w:pPr>
        <w:jc w:val="both"/>
      </w:pPr>
    </w:p>
    <w:p w:rsidR="00351F45" w:rsidRPr="008E6976" w:rsidRDefault="00351F45" w:rsidP="00351F45">
      <w:pPr>
        <w:jc w:val="both"/>
      </w:pPr>
      <w:r w:rsidRPr="008E6976">
        <w:rPr>
          <w:b/>
          <w:u w:val="single"/>
        </w:rPr>
        <w:t>The following are appended hereto</w:t>
      </w:r>
      <w:r w:rsidRPr="008E6976">
        <w:rPr>
          <w:b/>
        </w:rPr>
        <w:t>:</w:t>
      </w:r>
    </w:p>
    <w:p w:rsidR="00351F45" w:rsidRPr="008E6976" w:rsidRDefault="00351F45" w:rsidP="00351F45">
      <w:pPr>
        <w:jc w:val="both"/>
      </w:pPr>
    </w:p>
    <w:p w:rsidR="00351F45" w:rsidRPr="008E6976" w:rsidRDefault="00351F45" w:rsidP="00655EB4">
      <w:pPr>
        <w:numPr>
          <w:ilvl w:val="0"/>
          <w:numId w:val="34"/>
        </w:numPr>
        <w:jc w:val="both"/>
        <w:rPr>
          <w:b/>
        </w:rPr>
      </w:pPr>
      <w:r w:rsidRPr="008E6976">
        <w:rPr>
          <w:b/>
          <w:u w:val="single"/>
        </w:rPr>
        <w:t>Commission on Human Rights and Opportunities Contract Compliance Regulations and Notification to Bidders</w:t>
      </w:r>
      <w:r w:rsidRPr="008E6976">
        <w:rPr>
          <w:b/>
        </w:rPr>
        <w:t>:</w:t>
      </w:r>
      <w:r w:rsidRPr="008E6976">
        <w:t xml:space="preserve">  Makes prospective contractors and grantees aware of the State Department of Education's obligation to ensure that prospective contractors and grantees qualify pursuant to contract compliance requirements</w:t>
      </w:r>
      <w:r w:rsidRPr="008E6976">
        <w:rPr>
          <w:b/>
        </w:rPr>
        <w:t xml:space="preserve">. </w:t>
      </w:r>
      <w:r w:rsidRPr="008E6976">
        <w:rPr>
          <w:b/>
          <w:i/>
        </w:rPr>
        <w:t>(Contractor/Grantee must complete).</w:t>
      </w:r>
    </w:p>
    <w:p w:rsidR="00351F45" w:rsidRPr="008E6976" w:rsidRDefault="00351F45" w:rsidP="00351F45">
      <w:pPr>
        <w:ind w:left="360" w:hanging="360"/>
        <w:jc w:val="both"/>
        <w:rPr>
          <w:i/>
        </w:rPr>
      </w:pPr>
    </w:p>
    <w:p w:rsidR="00351F45" w:rsidRPr="008E6976" w:rsidRDefault="00351F45" w:rsidP="00655EB4">
      <w:pPr>
        <w:numPr>
          <w:ilvl w:val="0"/>
          <w:numId w:val="35"/>
        </w:numPr>
        <w:jc w:val="both"/>
        <w:rPr>
          <w:b/>
        </w:rPr>
      </w:pPr>
      <w:r w:rsidRPr="008E6976">
        <w:rPr>
          <w:b/>
          <w:u w:val="single"/>
        </w:rPr>
        <w:t>Workforce Analysis</w:t>
      </w:r>
      <w:r w:rsidRPr="008E6976">
        <w:rPr>
          <w:b/>
        </w:rPr>
        <w:t>:</w:t>
      </w:r>
      <w:r w:rsidRPr="008E6976">
        <w:t xml:space="preserve">  A comprehensive inventory of all employees by race, sex, job title, and occupational category </w:t>
      </w:r>
      <w:r w:rsidRPr="008E6976">
        <w:rPr>
          <w:b/>
          <w:i/>
        </w:rPr>
        <w:t>(Contractor/Grantee must complete).</w:t>
      </w:r>
    </w:p>
    <w:p w:rsidR="00351F45" w:rsidRPr="008E6976" w:rsidRDefault="00351F45" w:rsidP="00351F45">
      <w:pPr>
        <w:ind w:left="360" w:hanging="360"/>
        <w:jc w:val="both"/>
        <w:rPr>
          <w:i/>
        </w:rPr>
      </w:pPr>
    </w:p>
    <w:p w:rsidR="00351F45" w:rsidRPr="008E6976" w:rsidRDefault="00351F45" w:rsidP="00655EB4">
      <w:pPr>
        <w:numPr>
          <w:ilvl w:val="0"/>
          <w:numId w:val="36"/>
        </w:numPr>
        <w:jc w:val="both"/>
        <w:rPr>
          <w:b/>
        </w:rPr>
      </w:pPr>
      <w:r w:rsidRPr="008E6976">
        <w:rPr>
          <w:b/>
          <w:u w:val="single"/>
        </w:rPr>
        <w:t>Definitions for Workforce Analysis</w:t>
      </w:r>
      <w:r w:rsidRPr="008E6976">
        <w:rPr>
          <w:b/>
        </w:rPr>
        <w:t>:</w:t>
      </w:r>
      <w:r w:rsidR="00633D9C" w:rsidRPr="008E6976">
        <w:t xml:space="preserve"> </w:t>
      </w:r>
      <w:r w:rsidRPr="008E6976">
        <w:t>Race/Ethnic identification and description of job categories to assist in the completion of workforce analysis.</w:t>
      </w:r>
    </w:p>
    <w:p w:rsidR="00351F45" w:rsidRPr="008E6976" w:rsidRDefault="00351F45" w:rsidP="00351F45">
      <w:pPr>
        <w:ind w:left="360" w:hanging="360"/>
        <w:jc w:val="both"/>
      </w:pPr>
    </w:p>
    <w:p w:rsidR="00351F45" w:rsidRPr="008E6976" w:rsidRDefault="00351F45" w:rsidP="00655EB4">
      <w:pPr>
        <w:numPr>
          <w:ilvl w:val="0"/>
          <w:numId w:val="37"/>
        </w:numPr>
        <w:jc w:val="both"/>
        <w:rPr>
          <w:b/>
        </w:rPr>
      </w:pPr>
      <w:r w:rsidRPr="008E6976">
        <w:rPr>
          <w:b/>
          <w:u w:val="single"/>
        </w:rPr>
        <w:t>Standard Statement of Assurances</w:t>
      </w:r>
      <w:r w:rsidRPr="008E6976">
        <w:rPr>
          <w:b/>
        </w:rPr>
        <w:t>:</w:t>
      </w:r>
      <w:r w:rsidRPr="008E6976">
        <w:t xml:space="preserve">  </w:t>
      </w:r>
      <w:r w:rsidRPr="008E6976">
        <w:rPr>
          <w:b/>
          <w:i/>
        </w:rPr>
        <w:t>(Grantee must complete to apply for grants).</w:t>
      </w:r>
    </w:p>
    <w:p w:rsidR="00351F45" w:rsidRPr="008E6976" w:rsidRDefault="00351F45" w:rsidP="00351F45">
      <w:pPr>
        <w:ind w:left="360" w:hanging="360"/>
        <w:jc w:val="both"/>
        <w:rPr>
          <w:i/>
        </w:rPr>
      </w:pPr>
    </w:p>
    <w:p w:rsidR="00351F45" w:rsidRPr="008E6976" w:rsidRDefault="00351F45" w:rsidP="00655EB4">
      <w:pPr>
        <w:numPr>
          <w:ilvl w:val="0"/>
          <w:numId w:val="38"/>
        </w:numPr>
        <w:jc w:val="both"/>
        <w:rPr>
          <w:b/>
        </w:rPr>
      </w:pPr>
      <w:r w:rsidRPr="008E6976">
        <w:rPr>
          <w:b/>
          <w:u w:val="single"/>
        </w:rPr>
        <w:t>Contractor's Minority Business Enterprises Utilization Form</w:t>
      </w:r>
      <w:r w:rsidRPr="008E6976">
        <w:t xml:space="preserve">:  </w:t>
      </w:r>
      <w:r w:rsidRPr="008E6976">
        <w:rPr>
          <w:b/>
          <w:i/>
        </w:rPr>
        <w:t>(Contractor/Grantee must complete when an MBE or WBE is engaged in a subcontract).</w:t>
      </w:r>
    </w:p>
    <w:p w:rsidR="00351F45" w:rsidRPr="008E6976" w:rsidRDefault="00351F45" w:rsidP="00351F45">
      <w:pPr>
        <w:ind w:left="360" w:hanging="360"/>
        <w:jc w:val="both"/>
        <w:rPr>
          <w:i/>
        </w:rPr>
      </w:pPr>
      <w:r w:rsidRPr="008E6976">
        <w:rPr>
          <w:i/>
        </w:rPr>
        <w:br w:type="page"/>
      </w:r>
    </w:p>
    <w:p w:rsidR="00351F45" w:rsidRPr="008E6976" w:rsidRDefault="00351F45" w:rsidP="00655EB4">
      <w:pPr>
        <w:numPr>
          <w:ilvl w:val="0"/>
          <w:numId w:val="39"/>
        </w:numPr>
        <w:jc w:val="both"/>
        <w:rPr>
          <w:b/>
        </w:rPr>
      </w:pPr>
      <w:r w:rsidRPr="008E6976">
        <w:rPr>
          <w:b/>
          <w:u w:val="single"/>
        </w:rPr>
        <w:t>Affidavit/Certificate of Corporation</w:t>
      </w:r>
      <w:r w:rsidRPr="008E6976">
        <w:rPr>
          <w:b/>
        </w:rPr>
        <w:t>:</w:t>
      </w:r>
      <w:r w:rsidRPr="008E6976">
        <w:t xml:space="preserve">  </w:t>
      </w:r>
      <w:r w:rsidRPr="008E6976">
        <w:rPr>
          <w:b/>
          <w:i/>
        </w:rPr>
        <w:t>(Contractor/Grantee must complete only when an MBE or WBE that is not registered with the Department of Economic Development is engaged as a subcontractor and the Contractor/Grantee wish to receive credit for such pursuant to regulations).</w:t>
      </w:r>
    </w:p>
    <w:p w:rsidR="00351F45" w:rsidRPr="008E6976" w:rsidRDefault="00351F45" w:rsidP="00351F45">
      <w:pPr>
        <w:ind w:left="360" w:hanging="360"/>
        <w:jc w:val="both"/>
        <w:rPr>
          <w:i/>
        </w:rPr>
      </w:pPr>
    </w:p>
    <w:p w:rsidR="00351F45" w:rsidRPr="008E6976" w:rsidRDefault="00351F45" w:rsidP="00655EB4">
      <w:pPr>
        <w:numPr>
          <w:ilvl w:val="0"/>
          <w:numId w:val="40"/>
        </w:numPr>
        <w:jc w:val="both"/>
      </w:pPr>
      <w:r w:rsidRPr="008E6976">
        <w:rPr>
          <w:b/>
          <w:u w:val="single"/>
        </w:rPr>
        <w:t>Sample Affirmative Action Policy Statement</w:t>
      </w:r>
      <w:r w:rsidRPr="008E6976">
        <w:rPr>
          <w:b/>
        </w:rPr>
        <w:t>:</w:t>
      </w:r>
      <w:r w:rsidRPr="008E6976">
        <w:t xml:space="preserve">  Contractor/Grantee may use this as an example or may use it as their statement by placing it on their letterhead.</w:t>
      </w:r>
    </w:p>
    <w:p w:rsidR="00351F45" w:rsidRPr="008E6976" w:rsidRDefault="00351F45" w:rsidP="00351F45">
      <w:pPr>
        <w:jc w:val="both"/>
      </w:pPr>
    </w:p>
    <w:p w:rsidR="00351F45" w:rsidRPr="008E6976" w:rsidRDefault="00351F45" w:rsidP="00351F45">
      <w:pPr>
        <w:jc w:val="both"/>
      </w:pPr>
      <w:r w:rsidRPr="008E6976">
        <w:t>Please submit the completed forms along with your proposal or bid to the person or office identified in the request for proposal.</w:t>
      </w:r>
    </w:p>
    <w:p w:rsidR="00351F45" w:rsidRPr="008E6976" w:rsidRDefault="00351F45" w:rsidP="00351F45"/>
    <w:p w:rsidR="00351F45" w:rsidRPr="008E6976" w:rsidRDefault="00351F45" w:rsidP="00351F45">
      <w:pPr>
        <w:ind w:left="5760"/>
      </w:pPr>
      <w:r w:rsidRPr="008E6976">
        <w:t>Affirmative Action Office</w:t>
      </w:r>
    </w:p>
    <w:p w:rsidR="00351F45" w:rsidRPr="008E6976" w:rsidRDefault="00351F45" w:rsidP="00351F45">
      <w:pPr>
        <w:ind w:left="5760"/>
      </w:pPr>
      <w:r w:rsidRPr="008E6976">
        <w:t>State Department of Education</w:t>
      </w:r>
    </w:p>
    <w:p w:rsidR="00351F45" w:rsidRPr="008E6976" w:rsidRDefault="00351F45" w:rsidP="00351F45">
      <w:pPr>
        <w:ind w:left="5760"/>
      </w:pPr>
      <w:r w:rsidRPr="008E6976">
        <w:t>(860) 807-2071</w:t>
      </w:r>
    </w:p>
    <w:p w:rsidR="009D3A8D" w:rsidRPr="008E6976" w:rsidRDefault="009D3A8D" w:rsidP="00351F45">
      <w:pPr>
        <w:pStyle w:val="Header"/>
        <w:spacing w:before="60" w:after="60"/>
      </w:pPr>
    </w:p>
    <w:p w:rsidR="004B7244" w:rsidRPr="008E6976" w:rsidRDefault="004B7244" w:rsidP="00351F45">
      <w:pPr>
        <w:pStyle w:val="Header"/>
        <w:spacing w:before="60" w:after="60"/>
        <w:rPr>
          <w:b/>
          <w:bCs/>
          <w:sz w:val="28"/>
        </w:rPr>
      </w:pPr>
      <w:r w:rsidRPr="008E6976">
        <w:br w:type="page"/>
      </w:r>
      <w:r w:rsidRPr="008E6976">
        <w:rPr>
          <w:b/>
          <w:bCs/>
        </w:rPr>
        <w:t>APPENDIX H: PRIORITY SCHOOL DISTRICTS</w:t>
      </w:r>
    </w:p>
    <w:p w:rsidR="004B7244" w:rsidRPr="008E6976" w:rsidRDefault="004B7244" w:rsidP="004B7244">
      <w:pPr>
        <w:ind w:firstLine="720"/>
      </w:pPr>
    </w:p>
    <w:p w:rsidR="004B7244" w:rsidRPr="008E6976" w:rsidRDefault="004B7244" w:rsidP="004B7244">
      <w:pPr>
        <w:ind w:firstLine="720"/>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30"/>
      </w:tblGrid>
      <w:tr w:rsidR="004B7244" w:rsidRPr="008E6976">
        <w:tblPrEx>
          <w:tblCellMar>
            <w:top w:w="0" w:type="dxa"/>
            <w:bottom w:w="0" w:type="dxa"/>
          </w:tblCellMar>
        </w:tblPrEx>
        <w:tc>
          <w:tcPr>
            <w:tcW w:w="4230" w:type="dxa"/>
            <w:shd w:val="clear" w:color="auto" w:fill="E0E0E0"/>
          </w:tcPr>
          <w:p w:rsidR="004B7244" w:rsidRPr="008E6976" w:rsidRDefault="00FE3372" w:rsidP="00FE3372">
            <w:pPr>
              <w:jc w:val="center"/>
              <w:rPr>
                <w:b/>
                <w:bCs/>
              </w:rPr>
            </w:pPr>
            <w:r w:rsidRPr="008E6976">
              <w:rPr>
                <w:b/>
                <w:bCs/>
              </w:rPr>
              <w:t>Projected</w:t>
            </w:r>
          </w:p>
        </w:tc>
      </w:tr>
      <w:tr w:rsidR="00FE3372" w:rsidRPr="008E6976">
        <w:tblPrEx>
          <w:tblCellMar>
            <w:top w:w="0" w:type="dxa"/>
            <w:bottom w:w="0" w:type="dxa"/>
          </w:tblCellMar>
        </w:tblPrEx>
        <w:tc>
          <w:tcPr>
            <w:tcW w:w="4230" w:type="dxa"/>
            <w:vAlign w:val="bottom"/>
          </w:tcPr>
          <w:p w:rsidR="00FE3372" w:rsidRPr="008E6976" w:rsidRDefault="00FE3372" w:rsidP="0040071E">
            <w:pPr>
              <w:jc w:val="center"/>
              <w:rPr>
                <w:rFonts w:ascii="Arial" w:hAnsi="Arial" w:cs="Arial"/>
                <w:b/>
                <w:sz w:val="32"/>
                <w:szCs w:val="32"/>
              </w:rPr>
            </w:pPr>
            <w:r w:rsidRPr="008E6976">
              <w:rPr>
                <w:rFonts w:ascii="Arial" w:hAnsi="Arial" w:cs="Arial"/>
                <w:b/>
                <w:sz w:val="32"/>
                <w:szCs w:val="32"/>
              </w:rPr>
              <w:t>C</w:t>
            </w:r>
            <w:r w:rsidR="00892D14" w:rsidRPr="008E6976">
              <w:rPr>
                <w:rFonts w:ascii="Arial" w:hAnsi="Arial" w:cs="Arial"/>
                <w:b/>
                <w:sz w:val="32"/>
                <w:szCs w:val="32"/>
              </w:rPr>
              <w:t>SDE Pri</w:t>
            </w:r>
            <w:r w:rsidRPr="008E6976">
              <w:rPr>
                <w:rFonts w:ascii="Arial" w:hAnsi="Arial" w:cs="Arial"/>
                <w:b/>
                <w:sz w:val="32"/>
                <w:szCs w:val="32"/>
              </w:rPr>
              <w:t>ority School Districts</w:t>
            </w:r>
          </w:p>
          <w:p w:rsidR="00FE3372" w:rsidRPr="008E6976" w:rsidRDefault="00FE3372" w:rsidP="0040071E">
            <w:pPr>
              <w:jc w:val="center"/>
              <w:rPr>
                <w:rFonts w:ascii="Arial" w:hAnsi="Arial" w:cs="Arial"/>
                <w:sz w:val="20"/>
                <w:szCs w:val="20"/>
              </w:rPr>
            </w:pPr>
            <w:r w:rsidRPr="008E6976">
              <w:rPr>
                <w:rFonts w:ascii="Arial" w:hAnsi="Arial" w:cs="Arial"/>
                <w:b/>
                <w:sz w:val="32"/>
                <w:szCs w:val="32"/>
              </w:rPr>
              <w:t>2009-2010</w:t>
            </w:r>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place">
              <w:smartTag w:uri="urn:schemas-microsoft-com:office:smarttags" w:element="City">
                <w:r w:rsidRPr="008E6976">
                  <w:rPr>
                    <w:rFonts w:ascii="Arial" w:hAnsi="Arial" w:cs="Arial"/>
                    <w:b/>
                    <w:sz w:val="28"/>
                    <w:szCs w:val="28"/>
                  </w:rPr>
                  <w:t>Ansonia</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Bridgeport</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Danbury</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place">
              <w:r w:rsidRPr="008E6976">
                <w:rPr>
                  <w:rFonts w:ascii="Arial" w:hAnsi="Arial" w:cs="Arial"/>
                  <w:b/>
                  <w:sz w:val="28"/>
                  <w:szCs w:val="28"/>
                </w:rPr>
                <w:t>East Hartford</w:t>
              </w:r>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Hartford</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Meriden</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New Britain</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New Haven</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New London</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Norwalk</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Norwich</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Stamford</w:t>
                </w:r>
              </w:smartTag>
            </w:smartTag>
          </w:p>
        </w:tc>
      </w:tr>
      <w:tr w:rsidR="00FE3372" w:rsidRPr="008E6976">
        <w:tblPrEx>
          <w:tblCellMar>
            <w:top w:w="0" w:type="dxa"/>
            <w:bottom w:w="0" w:type="dxa"/>
          </w:tblCellMar>
        </w:tblPrEx>
        <w:tc>
          <w:tcPr>
            <w:tcW w:w="4230" w:type="dxa"/>
            <w:vAlign w:val="bottom"/>
          </w:tcPr>
          <w:p w:rsidR="00FE3372" w:rsidRPr="008E6976" w:rsidRDefault="00FE3372" w:rsidP="009B23AC">
            <w:pPr>
              <w:jc w:val="center"/>
              <w:rPr>
                <w:rFonts w:ascii="Arial" w:hAnsi="Arial" w:cs="Arial"/>
                <w:b/>
                <w:sz w:val="28"/>
                <w:szCs w:val="28"/>
              </w:rPr>
            </w:pPr>
            <w:smartTag w:uri="urn:schemas-microsoft-com:office:smarttags" w:element="City">
              <w:smartTag w:uri="urn:schemas-microsoft-com:office:smarttags" w:element="place">
                <w:r w:rsidRPr="008E6976">
                  <w:rPr>
                    <w:rFonts w:ascii="Arial" w:hAnsi="Arial" w:cs="Arial"/>
                    <w:b/>
                    <w:sz w:val="28"/>
                    <w:szCs w:val="28"/>
                  </w:rPr>
                  <w:t>Waterbury</w:t>
                </w:r>
              </w:smartTag>
            </w:smartTag>
          </w:p>
        </w:tc>
      </w:tr>
    </w:tbl>
    <w:p w:rsidR="004B7244" w:rsidRPr="008E6976" w:rsidRDefault="004B7244" w:rsidP="004B7244">
      <w:pPr>
        <w:ind w:firstLine="720"/>
        <w:rPr>
          <w:b/>
        </w:rPr>
      </w:pPr>
    </w:p>
    <w:p w:rsidR="00892D14" w:rsidRPr="008E6976" w:rsidRDefault="00892D14" w:rsidP="00892D14">
      <w:r w:rsidRPr="008E6976">
        <w:br w:type="page"/>
      </w:r>
      <w:smartTag w:uri="urn:schemas:contacts" w:element="Sn">
        <w:r w:rsidRPr="008E6976">
          <w:rPr>
            <w:b/>
            <w:bCs/>
          </w:rPr>
          <w:t>APPENDIX</w:t>
        </w:r>
      </w:smartTag>
      <w:r w:rsidRPr="008E6976">
        <w:rPr>
          <w:b/>
          <w:bCs/>
        </w:rPr>
        <w:t xml:space="preserve"> </w:t>
      </w:r>
      <w:smartTag w:uri="urn:schemas-microsoft-com:office:smarttags" w:element="place">
        <w:smartTag w:uri="urn:schemas:contacts" w:element="Sn">
          <w:r w:rsidRPr="008E6976">
            <w:rPr>
              <w:b/>
              <w:bCs/>
            </w:rPr>
            <w:t>I.</w:t>
          </w:r>
        </w:smartTag>
      </w:smartTag>
      <w:r w:rsidRPr="008E6976">
        <w:rPr>
          <w:b/>
          <w:bCs/>
        </w:rPr>
        <w:t xml:space="preserve"> </w:t>
      </w:r>
      <w:r w:rsidR="00A00A28" w:rsidRPr="008E6976">
        <w:rPr>
          <w:b/>
          <w:bCs/>
        </w:rPr>
        <w:t xml:space="preserve"> ELIGIBLE DISTRCTS </w:t>
      </w:r>
      <w:r w:rsidRPr="008E6976">
        <w:rPr>
          <w:b/>
          <w:bCs/>
        </w:rPr>
        <w:t>WITH SCHOOL IMPROVEMENT PLANS</w:t>
      </w:r>
      <w:r w:rsidRPr="008E6976">
        <w:t xml:space="preserve"> </w:t>
      </w:r>
    </w:p>
    <w:p w:rsidR="00892D14" w:rsidRPr="008E6976" w:rsidRDefault="00892D14" w:rsidP="00892D14"/>
    <w:p w:rsidR="00892D14" w:rsidRPr="008E6976" w:rsidRDefault="00892D14" w:rsidP="00892D14"/>
    <w:tbl>
      <w:tblPr>
        <w:tblpPr w:leftFromText="180" w:rightFromText="180" w:vertAnchor="page" w:horzAnchor="margin" w:tblpXSpec="center" w:tblpY="25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60"/>
      </w:tblGrid>
      <w:tr w:rsidR="00892D14" w:rsidRPr="008E6976">
        <w:tc>
          <w:tcPr>
            <w:tcW w:w="3960" w:type="dxa"/>
            <w:vAlign w:val="bottom"/>
          </w:tcPr>
          <w:p w:rsidR="00892D14" w:rsidRPr="008E6976" w:rsidRDefault="00892D14" w:rsidP="00892D14">
            <w:pPr>
              <w:jc w:val="center"/>
              <w:rPr>
                <w:rFonts w:ascii="Arial" w:hAnsi="Arial" w:cs="Arial"/>
                <w:b/>
                <w:sz w:val="32"/>
                <w:szCs w:val="32"/>
              </w:rPr>
            </w:pPr>
            <w:r w:rsidRPr="008E6976">
              <w:rPr>
                <w:rFonts w:ascii="Arial" w:hAnsi="Arial" w:cs="Arial"/>
                <w:b/>
                <w:sz w:val="32"/>
                <w:szCs w:val="32"/>
              </w:rPr>
              <w:t>CSDE Partnering Districts</w:t>
            </w:r>
          </w:p>
          <w:p w:rsidR="00892D14" w:rsidRPr="008E6976" w:rsidRDefault="00892D14" w:rsidP="00892D14">
            <w:pPr>
              <w:jc w:val="center"/>
              <w:rPr>
                <w:rFonts w:ascii="Arial" w:hAnsi="Arial" w:cs="Arial"/>
                <w:sz w:val="20"/>
                <w:szCs w:val="20"/>
              </w:rPr>
            </w:pPr>
            <w:r w:rsidRPr="008E6976">
              <w:rPr>
                <w:rFonts w:ascii="Arial" w:hAnsi="Arial" w:cs="Arial"/>
                <w:b/>
                <w:sz w:val="32"/>
                <w:szCs w:val="32"/>
              </w:rPr>
              <w:t>2009-2010</w:t>
            </w:r>
          </w:p>
        </w:tc>
      </w:tr>
      <w:tr w:rsidR="00892D14" w:rsidRPr="008E6976">
        <w:tc>
          <w:tcPr>
            <w:tcW w:w="3960" w:type="dxa"/>
            <w:vAlign w:val="bottom"/>
          </w:tcPr>
          <w:p w:rsidR="00892D14" w:rsidRPr="008E6976" w:rsidRDefault="00892D14" w:rsidP="00892D14">
            <w:pPr>
              <w:jc w:val="center"/>
              <w:rPr>
                <w:rFonts w:ascii="Arial" w:hAnsi="Arial" w:cs="Arial"/>
                <w:b/>
                <w:sz w:val="28"/>
                <w:szCs w:val="28"/>
              </w:rPr>
            </w:pPr>
            <w:smartTag w:uri="urn:schemas-microsoft-com:office:smarttags" w:element="place">
              <w:smartTag w:uri="urn:schemas-microsoft-com:office:smarttags" w:element="City">
                <w:r w:rsidRPr="008E6976">
                  <w:rPr>
                    <w:rFonts w:ascii="Arial" w:hAnsi="Arial" w:cs="Arial"/>
                    <w:b/>
                    <w:sz w:val="28"/>
                    <w:szCs w:val="28"/>
                  </w:rPr>
                  <w:t>Ansonia</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Bridgeport</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Danbury</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r w:rsidRPr="008E6976">
                <w:rPr>
                  <w:rFonts w:ascii="Arial" w:hAnsi="Arial" w:cs="Arial"/>
                  <w:b/>
                  <w:bCs/>
                  <w:sz w:val="28"/>
                  <w:szCs w:val="28"/>
                </w:rPr>
                <w:t>East Hartford</w:t>
              </w:r>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Hartford</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Meriden</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Middletown</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New Britain</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New Haven</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New London</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Norwalk</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Norwich</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Stamford</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Waterbury</w:t>
                </w:r>
              </w:smartTag>
            </w:smartTag>
          </w:p>
        </w:tc>
      </w:tr>
      <w:tr w:rsidR="00892D14" w:rsidRPr="008E6976">
        <w:tc>
          <w:tcPr>
            <w:tcW w:w="3960" w:type="dxa"/>
          </w:tcPr>
          <w:p w:rsidR="00892D14" w:rsidRPr="008E6976" w:rsidRDefault="00892D14" w:rsidP="00892D14">
            <w:pPr>
              <w:jc w:val="center"/>
              <w:rPr>
                <w:rFonts w:ascii="Arial" w:hAnsi="Arial" w:cs="Arial"/>
                <w:b/>
                <w:bCs/>
                <w:sz w:val="28"/>
                <w:szCs w:val="28"/>
              </w:rPr>
            </w:pPr>
            <w:smartTag w:uri="urn:schemas-microsoft-com:office:smarttags" w:element="place">
              <w:smartTag w:uri="urn:schemas-microsoft-com:office:smarttags" w:element="City">
                <w:r w:rsidRPr="008E6976">
                  <w:rPr>
                    <w:rFonts w:ascii="Arial" w:hAnsi="Arial" w:cs="Arial"/>
                    <w:b/>
                    <w:bCs/>
                    <w:sz w:val="28"/>
                    <w:szCs w:val="28"/>
                  </w:rPr>
                  <w:t>Windham</w:t>
                </w:r>
              </w:smartTag>
            </w:smartTag>
          </w:p>
        </w:tc>
      </w:tr>
    </w:tbl>
    <w:p w:rsidR="004B7244" w:rsidRPr="008E6976" w:rsidRDefault="004B7244" w:rsidP="004B7244">
      <w:pPr>
        <w:tabs>
          <w:tab w:val="left" w:leader="underscore" w:pos="10800"/>
        </w:tabs>
      </w:pPr>
      <w:r w:rsidRPr="008E6976">
        <w:br w:type="page"/>
      </w:r>
      <w:r w:rsidRPr="008E6976">
        <w:rPr>
          <w:b/>
          <w:bCs/>
        </w:rPr>
        <w:t>APPENDIX</w:t>
      </w:r>
      <w:r w:rsidR="00A00A28" w:rsidRPr="008E6976">
        <w:rPr>
          <w:b/>
          <w:bCs/>
        </w:rPr>
        <w:t xml:space="preserve"> J</w:t>
      </w:r>
      <w:r w:rsidRPr="008E6976">
        <w:rPr>
          <w:b/>
          <w:bCs/>
        </w:rPr>
        <w:t>. STAFF LETTER OF COMMITMENT</w:t>
      </w:r>
    </w:p>
    <w:p w:rsidR="004B7244" w:rsidRPr="008E6976" w:rsidRDefault="004B7244" w:rsidP="004B7244">
      <w:pPr>
        <w:rPr>
          <w:b/>
          <w:bCs/>
        </w:rPr>
      </w:pPr>
    </w:p>
    <w:p w:rsidR="004B7244" w:rsidRPr="008E6976" w:rsidRDefault="004B7244" w:rsidP="004B7244"/>
    <w:p w:rsidR="004B7244" w:rsidRPr="008E6976" w:rsidRDefault="004B7244" w:rsidP="004B7244"/>
    <w:p w:rsidR="004B7244" w:rsidRPr="008E6976" w:rsidRDefault="004B7244" w:rsidP="004B7244"/>
    <w:p w:rsidR="004B7244" w:rsidRPr="008E6976" w:rsidRDefault="004B7244" w:rsidP="004B7244">
      <w:pPr>
        <w:jc w:val="center"/>
        <w:rPr>
          <w:b/>
          <w:bCs/>
          <w:sz w:val="28"/>
        </w:rPr>
      </w:pPr>
      <w:r w:rsidRPr="008E6976">
        <w:rPr>
          <w:b/>
          <w:bCs/>
          <w:sz w:val="28"/>
        </w:rPr>
        <w:t>Staff Letter of Commitment (one per partner)</w:t>
      </w:r>
    </w:p>
    <w:p w:rsidR="004B7244" w:rsidRPr="008E6976" w:rsidRDefault="004B7244" w:rsidP="004B7244"/>
    <w:p w:rsidR="004B7244" w:rsidRPr="008E6976" w:rsidRDefault="004B7244" w:rsidP="004B7244"/>
    <w:p w:rsidR="004B7244" w:rsidRPr="008E6976" w:rsidRDefault="004B7244" w:rsidP="004B7244">
      <w:pPr>
        <w:tabs>
          <w:tab w:val="left" w:pos="540"/>
        </w:tabs>
        <w:ind w:left="540" w:hanging="540"/>
      </w:pPr>
      <w:r w:rsidRPr="008E6976">
        <w:t>1.</w:t>
      </w:r>
      <w:r w:rsidRPr="008E6976">
        <w:tab/>
        <w:t>Use school/community based organization letterhead stationary (one letter from school, one letter from CBO).</w:t>
      </w:r>
    </w:p>
    <w:p w:rsidR="004B7244" w:rsidRPr="008E6976" w:rsidRDefault="004B7244" w:rsidP="004B7244">
      <w:pPr>
        <w:tabs>
          <w:tab w:val="left" w:pos="540"/>
        </w:tabs>
        <w:ind w:left="540" w:hanging="540"/>
      </w:pPr>
    </w:p>
    <w:p w:rsidR="004B7244" w:rsidRPr="008E6976" w:rsidRDefault="004B7244" w:rsidP="004B7244">
      <w:pPr>
        <w:tabs>
          <w:tab w:val="left" w:pos="540"/>
        </w:tabs>
        <w:ind w:left="540" w:hanging="540"/>
      </w:pPr>
      <w:r w:rsidRPr="008E6976">
        <w:t>2.</w:t>
      </w:r>
      <w:r w:rsidRPr="008E6976">
        <w:tab/>
        <w:t>Indicate the total number of staff working in your building/organization.</w:t>
      </w:r>
    </w:p>
    <w:p w:rsidR="004B7244" w:rsidRPr="008E6976" w:rsidRDefault="004B7244" w:rsidP="004B7244">
      <w:pPr>
        <w:tabs>
          <w:tab w:val="left" w:pos="540"/>
        </w:tabs>
        <w:ind w:left="540" w:hanging="540"/>
      </w:pPr>
    </w:p>
    <w:p w:rsidR="004B7244" w:rsidRPr="008E6976" w:rsidRDefault="004B7244" w:rsidP="004B7244">
      <w:pPr>
        <w:tabs>
          <w:tab w:val="left" w:pos="540"/>
        </w:tabs>
        <w:ind w:left="540" w:hanging="540"/>
      </w:pPr>
      <w:r w:rsidRPr="008E6976">
        <w:t>3.</w:t>
      </w:r>
      <w:r w:rsidRPr="008E6976">
        <w:tab/>
        <w:t>Indicate the percent of staff signing this letter.</w:t>
      </w:r>
    </w:p>
    <w:p w:rsidR="004B7244" w:rsidRPr="008E6976" w:rsidRDefault="004B7244" w:rsidP="004B7244">
      <w:pPr>
        <w:tabs>
          <w:tab w:val="left" w:pos="540"/>
        </w:tabs>
        <w:ind w:left="540" w:hanging="540"/>
      </w:pPr>
    </w:p>
    <w:p w:rsidR="004B7244" w:rsidRPr="008E6976" w:rsidRDefault="004B7244" w:rsidP="004B7244">
      <w:pPr>
        <w:tabs>
          <w:tab w:val="left" w:pos="540"/>
        </w:tabs>
        <w:ind w:left="540" w:hanging="540"/>
      </w:pPr>
      <w:r w:rsidRPr="008E6976">
        <w:t>4.</w:t>
      </w:r>
      <w:r w:rsidRPr="008E6976">
        <w:tab/>
        <w:t>The letter of commitment should include language that the program staff and partner agencies commit to participate in all state activities, including, but not limited to: evaluations, data collection and reporting, networking meetings and all of the state mandated professional development, technical assistance, data collection, trainings and meetings associated with the grant program for the duration of the grant.</w:t>
      </w:r>
    </w:p>
    <w:p w:rsidR="004B7244" w:rsidRPr="008E6976" w:rsidRDefault="004B7244" w:rsidP="004B7244">
      <w:pPr>
        <w:tabs>
          <w:tab w:val="left" w:pos="540"/>
        </w:tabs>
        <w:ind w:left="540" w:hanging="540"/>
      </w:pPr>
    </w:p>
    <w:p w:rsidR="004B7244" w:rsidRPr="008E6976" w:rsidRDefault="004B7244" w:rsidP="004B7244">
      <w:pPr>
        <w:tabs>
          <w:tab w:val="left" w:pos="540"/>
        </w:tabs>
        <w:ind w:left="540" w:hanging="540"/>
      </w:pPr>
    </w:p>
    <w:p w:rsidR="004B7244" w:rsidRPr="008E6976" w:rsidRDefault="004B7244" w:rsidP="004B7244">
      <w:pPr>
        <w:tabs>
          <w:tab w:val="left" w:pos="540"/>
        </w:tabs>
        <w:ind w:left="540" w:hanging="540"/>
      </w:pPr>
    </w:p>
    <w:p w:rsidR="004B7244" w:rsidRPr="008E6976" w:rsidRDefault="004B7244" w:rsidP="004B7244"/>
    <w:tbl>
      <w:tblPr>
        <w:tblW w:w="0" w:type="auto"/>
        <w:tblBorders>
          <w:bottom w:val="single" w:sz="4" w:space="0" w:color="auto"/>
          <w:insideH w:val="single" w:sz="4" w:space="0" w:color="auto"/>
        </w:tblBorders>
        <w:tblLook w:val="0000"/>
      </w:tblPr>
      <w:tblGrid>
        <w:gridCol w:w="2868"/>
        <w:gridCol w:w="256"/>
        <w:gridCol w:w="3227"/>
        <w:gridCol w:w="359"/>
        <w:gridCol w:w="2866"/>
      </w:tblGrid>
      <w:tr w:rsidR="004B7244">
        <w:tblPrEx>
          <w:tblCellMar>
            <w:top w:w="0" w:type="dxa"/>
            <w:bottom w:w="0" w:type="dxa"/>
          </w:tblCellMar>
        </w:tblPrEx>
        <w:tc>
          <w:tcPr>
            <w:tcW w:w="2880" w:type="dxa"/>
          </w:tcPr>
          <w:p w:rsidR="004B7244" w:rsidRPr="008E6976" w:rsidRDefault="004B7244" w:rsidP="004B7244">
            <w:pPr>
              <w:rPr>
                <w:b/>
                <w:bCs/>
                <w:u w:val="single"/>
              </w:rPr>
            </w:pPr>
            <w:r w:rsidRPr="008E6976">
              <w:rPr>
                <w:b/>
                <w:bCs/>
                <w:u w:val="single"/>
              </w:rPr>
              <w:t>Print Name</w:t>
            </w:r>
          </w:p>
          <w:p w:rsidR="004B7244" w:rsidRPr="008E6976" w:rsidRDefault="004B7244" w:rsidP="004B7244">
            <w:pPr>
              <w:rPr>
                <w:b/>
                <w:bCs/>
                <w:u w:val="single"/>
              </w:rPr>
            </w:pPr>
          </w:p>
          <w:p w:rsidR="004B7244" w:rsidRPr="008E6976" w:rsidRDefault="004B7244" w:rsidP="004B7244">
            <w:pPr>
              <w:rPr>
                <w:b/>
                <w:bCs/>
              </w:rPr>
            </w:pPr>
          </w:p>
        </w:tc>
        <w:tc>
          <w:tcPr>
            <w:tcW w:w="256" w:type="dxa"/>
            <w:tcBorders>
              <w:top w:val="nil"/>
              <w:bottom w:val="nil"/>
            </w:tcBorders>
          </w:tcPr>
          <w:p w:rsidR="004B7244" w:rsidRPr="008E6976" w:rsidRDefault="004B7244" w:rsidP="004B7244">
            <w:pPr>
              <w:rPr>
                <w:b/>
                <w:bCs/>
                <w:u w:val="single"/>
              </w:rPr>
            </w:pPr>
          </w:p>
        </w:tc>
        <w:tc>
          <w:tcPr>
            <w:tcW w:w="3240" w:type="dxa"/>
          </w:tcPr>
          <w:p w:rsidR="004B7244" w:rsidRPr="008E6976" w:rsidRDefault="004B7244" w:rsidP="004B7244">
            <w:r w:rsidRPr="008E6976">
              <w:rPr>
                <w:b/>
                <w:bCs/>
                <w:u w:val="single"/>
              </w:rPr>
              <w:t>Signature</w:t>
            </w:r>
          </w:p>
        </w:tc>
        <w:tc>
          <w:tcPr>
            <w:tcW w:w="360" w:type="dxa"/>
            <w:tcBorders>
              <w:top w:val="nil"/>
              <w:bottom w:val="nil"/>
            </w:tcBorders>
          </w:tcPr>
          <w:p w:rsidR="004B7244" w:rsidRPr="008E6976" w:rsidRDefault="004B7244" w:rsidP="004B7244">
            <w:pPr>
              <w:rPr>
                <w:b/>
                <w:bCs/>
                <w:u w:val="single"/>
              </w:rPr>
            </w:pPr>
          </w:p>
        </w:tc>
        <w:tc>
          <w:tcPr>
            <w:tcW w:w="2880" w:type="dxa"/>
          </w:tcPr>
          <w:p w:rsidR="004B7244" w:rsidRDefault="004B7244" w:rsidP="004B7244">
            <w:pPr>
              <w:rPr>
                <w:b/>
                <w:bCs/>
                <w:u w:val="single"/>
              </w:rPr>
            </w:pPr>
            <w:r w:rsidRPr="008E6976">
              <w:rPr>
                <w:b/>
                <w:bCs/>
                <w:u w:val="single"/>
              </w:rPr>
              <w:t>Role</w:t>
            </w:r>
          </w:p>
        </w:tc>
      </w:tr>
    </w:tbl>
    <w:p w:rsidR="004B7244" w:rsidRDefault="004B7244" w:rsidP="004B7244"/>
    <w:p w:rsidR="004B7244" w:rsidRDefault="004B7244" w:rsidP="004B7244"/>
    <w:p w:rsidR="004B7244" w:rsidRDefault="004B7244" w:rsidP="004B7244">
      <w:pPr>
        <w:ind w:firstLine="720"/>
      </w:pPr>
    </w:p>
    <w:p w:rsidR="004B7244" w:rsidRDefault="004B7244" w:rsidP="004B7244"/>
    <w:p w:rsidR="00BE029C" w:rsidRDefault="00BE029C"/>
    <w:sectPr w:rsidR="00BE029C" w:rsidSect="004D5B1A">
      <w:pgSz w:w="12240" w:h="15840" w:code="1"/>
      <w:pgMar w:top="576" w:right="1440" w:bottom="432"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DB4" w:rsidRDefault="002A6DB4">
      <w:r>
        <w:separator/>
      </w:r>
    </w:p>
  </w:endnote>
  <w:endnote w:type="continuationSeparator" w:id="0">
    <w:p w:rsidR="002A6DB4" w:rsidRDefault="002A6D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Garamond">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8C0" w:rsidRPr="00D4406D" w:rsidRDefault="00CE08C0" w:rsidP="004B7244">
    <w:pPr>
      <w:pStyle w:val="Footer"/>
      <w:jc w:val="center"/>
    </w:pPr>
    <w:r>
      <w:rPr>
        <w:rStyle w:val="PageNumber"/>
      </w:rPr>
      <w:fldChar w:fldCharType="begin"/>
    </w:r>
    <w:r>
      <w:rPr>
        <w:rStyle w:val="PageNumber"/>
      </w:rPr>
      <w:instrText xml:space="preserve"> PAGE </w:instrText>
    </w:r>
    <w:r>
      <w:rPr>
        <w:rStyle w:val="PageNumber"/>
      </w:rPr>
      <w:fldChar w:fldCharType="separate"/>
    </w:r>
    <w:r w:rsidR="00213FC7">
      <w:rPr>
        <w:rStyle w:val="PageNumber"/>
        <w:noProof/>
      </w:rPr>
      <w:t>2</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8C0" w:rsidRDefault="00213FC7">
    <w:pPr>
      <w:pStyle w:val="Footer"/>
    </w:pPr>
    <w:r>
      <w:rPr>
        <w:noProof/>
      </w:rPr>
      <w:drawing>
        <wp:inline distT="0" distB="0" distL="0" distR="0">
          <wp:extent cx="1028700" cy="685800"/>
          <wp:effectExtent l="19050" t="0" r="0" b="0"/>
          <wp:docPr id="2" name="Picture 2" descr="FRC Watermark new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C Watermark new one"/>
                  <pic:cNvPicPr>
                    <a:picLocks noChangeAspect="1" noChangeArrowheads="1"/>
                  </pic:cNvPicPr>
                </pic:nvPicPr>
                <pic:blipFill>
                  <a:blip r:embed="rId1"/>
                  <a:srcRect/>
                  <a:stretch>
                    <a:fillRect/>
                  </a:stretch>
                </pic:blipFill>
                <pic:spPr bwMode="auto">
                  <a:xfrm>
                    <a:off x="0" y="0"/>
                    <a:ext cx="1028700" cy="685800"/>
                  </a:xfrm>
                  <a:prstGeom prst="rect">
                    <a:avLst/>
                  </a:prstGeom>
                  <a:noFill/>
                  <a:ln w="9525">
                    <a:noFill/>
                    <a:miter lim="800000"/>
                    <a:headEnd/>
                    <a:tailEnd/>
                  </a:ln>
                </pic:spPr>
              </pic:pic>
            </a:graphicData>
          </a:graphic>
        </wp:inline>
      </w:drawing>
    </w:r>
    <w:r w:rsidR="004D5B1A">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8C0" w:rsidRPr="00D4406D" w:rsidRDefault="00CE08C0" w:rsidP="004B7244">
    <w:pPr>
      <w:pStyle w:val="Footer"/>
      <w:tabs>
        <w:tab w:val="center" w:pos="5400"/>
        <w:tab w:val="left" w:pos="6553"/>
      </w:tabs>
      <w:jc w:val="center"/>
    </w:pPr>
    <w:r>
      <w:rPr>
        <w:rStyle w:val="PageNumber"/>
      </w:rPr>
      <w:fldChar w:fldCharType="begin"/>
    </w:r>
    <w:r>
      <w:rPr>
        <w:rStyle w:val="PageNumber"/>
      </w:rPr>
      <w:instrText xml:space="preserve"> PAGE </w:instrText>
    </w:r>
    <w:r>
      <w:rPr>
        <w:rStyle w:val="PageNumber"/>
      </w:rPr>
      <w:fldChar w:fldCharType="separate"/>
    </w:r>
    <w:r w:rsidR="004D5B1A">
      <w:rPr>
        <w:rStyle w:val="PageNumber"/>
        <w:noProof/>
      </w:rPr>
      <w:t>2</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8C0" w:rsidRPr="00D4406D" w:rsidRDefault="00CE08C0" w:rsidP="004B7244">
    <w:pPr>
      <w:pStyle w:val="Footer"/>
      <w:jc w:val="center"/>
    </w:pPr>
    <w:r>
      <w:rPr>
        <w:rStyle w:val="PageNumber"/>
      </w:rPr>
      <w:fldChar w:fldCharType="begin"/>
    </w:r>
    <w:r>
      <w:rPr>
        <w:rStyle w:val="PageNumber"/>
      </w:rPr>
      <w:instrText xml:space="preserve"> PAGE </w:instrText>
    </w:r>
    <w:r>
      <w:rPr>
        <w:rStyle w:val="PageNumber"/>
      </w:rPr>
      <w:fldChar w:fldCharType="separate"/>
    </w:r>
    <w:r w:rsidR="004D5B1A">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DB4" w:rsidRDefault="002A6DB4">
      <w:r>
        <w:separator/>
      </w:r>
    </w:p>
  </w:footnote>
  <w:footnote w:type="continuationSeparator" w:id="0">
    <w:p w:rsidR="002A6DB4" w:rsidRDefault="002A6D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8C0" w:rsidRDefault="00CE08C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8C0" w:rsidRPr="009D0E6E" w:rsidRDefault="00CE08C0" w:rsidP="004B7244">
    <w:pPr>
      <w:pStyle w:val="Header"/>
      <w:tabs>
        <w:tab w:val="clear" w:pos="4320"/>
        <w:tab w:val="clear" w:pos="8640"/>
        <w:tab w:val="left" w:pos="502"/>
        <w:tab w:val="left" w:pos="1202"/>
        <w:tab w:val="left" w:pos="2563"/>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8C0" w:rsidRDefault="00CE08C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525D"/>
    <w:multiLevelType w:val="singleLevel"/>
    <w:tmpl w:val="12D25BEC"/>
    <w:lvl w:ilvl="0">
      <w:start w:val="3"/>
      <w:numFmt w:val="upperLetter"/>
      <w:lvlText w:val="%1."/>
      <w:legacy w:legacy="1" w:legacySpace="0" w:legacyIndent="360"/>
      <w:lvlJc w:val="left"/>
      <w:pPr>
        <w:ind w:left="360" w:hanging="360"/>
      </w:pPr>
    </w:lvl>
  </w:abstractNum>
  <w:abstractNum w:abstractNumId="1">
    <w:nsid w:val="048E653C"/>
    <w:multiLevelType w:val="hybridMultilevel"/>
    <w:tmpl w:val="1D04A3AC"/>
    <w:lvl w:ilvl="0" w:tplc="C3BEF64A">
      <w:start w:val="1"/>
      <w:numFmt w:val="upperLetter"/>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87"/>
        </w:tabs>
        <w:ind w:left="187" w:hanging="360"/>
      </w:pPr>
    </w:lvl>
    <w:lvl w:ilvl="2" w:tplc="0409001B" w:tentative="1">
      <w:start w:val="1"/>
      <w:numFmt w:val="lowerRoman"/>
      <w:lvlText w:val="%3."/>
      <w:lvlJc w:val="right"/>
      <w:pPr>
        <w:tabs>
          <w:tab w:val="num" w:pos="907"/>
        </w:tabs>
        <w:ind w:left="907" w:hanging="180"/>
      </w:pPr>
    </w:lvl>
    <w:lvl w:ilvl="3" w:tplc="0409000F" w:tentative="1">
      <w:start w:val="1"/>
      <w:numFmt w:val="decimal"/>
      <w:lvlText w:val="%4."/>
      <w:lvlJc w:val="left"/>
      <w:pPr>
        <w:tabs>
          <w:tab w:val="num" w:pos="1627"/>
        </w:tabs>
        <w:ind w:left="1627" w:hanging="360"/>
      </w:pPr>
    </w:lvl>
    <w:lvl w:ilvl="4" w:tplc="04090019" w:tentative="1">
      <w:start w:val="1"/>
      <w:numFmt w:val="lowerLetter"/>
      <w:lvlText w:val="%5."/>
      <w:lvlJc w:val="left"/>
      <w:pPr>
        <w:tabs>
          <w:tab w:val="num" w:pos="2347"/>
        </w:tabs>
        <w:ind w:left="2347" w:hanging="360"/>
      </w:pPr>
    </w:lvl>
    <w:lvl w:ilvl="5" w:tplc="0409001B" w:tentative="1">
      <w:start w:val="1"/>
      <w:numFmt w:val="lowerRoman"/>
      <w:lvlText w:val="%6."/>
      <w:lvlJc w:val="right"/>
      <w:pPr>
        <w:tabs>
          <w:tab w:val="num" w:pos="3067"/>
        </w:tabs>
        <w:ind w:left="3067" w:hanging="180"/>
      </w:pPr>
    </w:lvl>
    <w:lvl w:ilvl="6" w:tplc="0409000F" w:tentative="1">
      <w:start w:val="1"/>
      <w:numFmt w:val="decimal"/>
      <w:lvlText w:val="%7."/>
      <w:lvlJc w:val="left"/>
      <w:pPr>
        <w:tabs>
          <w:tab w:val="num" w:pos="3787"/>
        </w:tabs>
        <w:ind w:left="3787" w:hanging="360"/>
      </w:pPr>
    </w:lvl>
    <w:lvl w:ilvl="7" w:tplc="04090019" w:tentative="1">
      <w:start w:val="1"/>
      <w:numFmt w:val="lowerLetter"/>
      <w:lvlText w:val="%8."/>
      <w:lvlJc w:val="left"/>
      <w:pPr>
        <w:tabs>
          <w:tab w:val="num" w:pos="4507"/>
        </w:tabs>
        <w:ind w:left="4507" w:hanging="360"/>
      </w:pPr>
    </w:lvl>
    <w:lvl w:ilvl="8" w:tplc="0409001B" w:tentative="1">
      <w:start w:val="1"/>
      <w:numFmt w:val="lowerRoman"/>
      <w:lvlText w:val="%9."/>
      <w:lvlJc w:val="right"/>
      <w:pPr>
        <w:tabs>
          <w:tab w:val="num" w:pos="5227"/>
        </w:tabs>
        <w:ind w:left="5227" w:hanging="180"/>
      </w:pPr>
    </w:lvl>
  </w:abstractNum>
  <w:abstractNum w:abstractNumId="2">
    <w:nsid w:val="05385C39"/>
    <w:multiLevelType w:val="hybridMultilevel"/>
    <w:tmpl w:val="7A021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5B0149"/>
    <w:multiLevelType w:val="singleLevel"/>
    <w:tmpl w:val="041E56AE"/>
    <w:lvl w:ilvl="0">
      <w:start w:val="9"/>
      <w:numFmt w:val="upperLetter"/>
      <w:lvlText w:val="%1."/>
      <w:legacy w:legacy="1" w:legacySpace="0" w:legacyIndent="360"/>
      <w:lvlJc w:val="left"/>
      <w:pPr>
        <w:ind w:left="360" w:hanging="360"/>
      </w:pPr>
    </w:lvl>
  </w:abstractNum>
  <w:abstractNum w:abstractNumId="4">
    <w:nsid w:val="083B6EA3"/>
    <w:multiLevelType w:val="hybridMultilevel"/>
    <w:tmpl w:val="7F58E9C0"/>
    <w:lvl w:ilvl="0" w:tplc="04090001">
      <w:start w:val="1"/>
      <w:numFmt w:val="bullet"/>
      <w:lvlText w:val=""/>
      <w:lvlJc w:val="left"/>
      <w:pPr>
        <w:tabs>
          <w:tab w:val="num" w:pos="360"/>
        </w:tabs>
        <w:ind w:left="36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8705F92"/>
    <w:multiLevelType w:val="hybridMultilevel"/>
    <w:tmpl w:val="785CC5E8"/>
    <w:lvl w:ilvl="0" w:tplc="CB2E5222">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nsid w:val="09605D47"/>
    <w:multiLevelType w:val="hybridMultilevel"/>
    <w:tmpl w:val="81AAC6A2"/>
    <w:lvl w:ilvl="0" w:tplc="C5ECA152">
      <w:start w:val="1"/>
      <w:numFmt w:val="bullet"/>
      <w:lvlText w:val=""/>
      <w:lvlJc w:val="left"/>
      <w:pPr>
        <w:tabs>
          <w:tab w:val="num" w:pos="720"/>
        </w:tabs>
        <w:ind w:left="720" w:hanging="360"/>
      </w:pPr>
      <w:rPr>
        <w:rFonts w:ascii="Wingdings" w:hAnsi="Wingdings" w:hint="default"/>
        <w:b w:val="0"/>
        <w:i w:val="0"/>
        <w:sz w:val="16"/>
        <w:szCs w:val="16"/>
      </w:rPr>
    </w:lvl>
    <w:lvl w:ilvl="1" w:tplc="4F5C0822">
      <w:start w:val="6"/>
      <w:numFmt w:val="decimal"/>
      <w:lvlText w:val="%2."/>
      <w:lvlJc w:val="left"/>
      <w:pPr>
        <w:tabs>
          <w:tab w:val="num" w:pos="1440"/>
        </w:tabs>
        <w:ind w:left="1440" w:hanging="360"/>
      </w:pPr>
      <w:rPr>
        <w:rFonts w:hint="default"/>
        <w:b w:val="0"/>
        <w:i w:val="0"/>
      </w:rPr>
    </w:lvl>
    <w:lvl w:ilvl="2" w:tplc="E52EA256">
      <w:start w:val="13"/>
      <w:numFmt w:val="upperRoman"/>
      <w:lvlText w:val="%3."/>
      <w:lvlJc w:val="left"/>
      <w:pPr>
        <w:tabs>
          <w:tab w:val="num" w:pos="2700"/>
        </w:tabs>
        <w:ind w:left="2700" w:hanging="72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F5C70CB"/>
    <w:multiLevelType w:val="hybridMultilevel"/>
    <w:tmpl w:val="1F0EE47E"/>
    <w:lvl w:ilvl="0" w:tplc="EDA2E3C2">
      <w:start w:val="3"/>
      <w:numFmt w:val="upperLetter"/>
      <w:lvlText w:val="%1."/>
      <w:lvlJc w:val="left"/>
      <w:pPr>
        <w:tabs>
          <w:tab w:val="num" w:pos="720"/>
        </w:tabs>
        <w:ind w:left="720" w:hanging="360"/>
      </w:pPr>
      <w:rPr>
        <w:rFonts w:hint="default"/>
        <w:b/>
        <w:i w:val="0"/>
      </w:rPr>
    </w:lvl>
    <w:lvl w:ilvl="1" w:tplc="065A0B60">
      <w:start w:val="1"/>
      <w:numFmt w:val="decimal"/>
      <w:lvlText w:val="%2."/>
      <w:lvlJc w:val="left"/>
      <w:pPr>
        <w:tabs>
          <w:tab w:val="num" w:pos="1440"/>
        </w:tabs>
        <w:ind w:left="1440" w:hanging="360"/>
      </w:pPr>
      <w:rPr>
        <w:rFonts w:hint="default"/>
        <w:b/>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FE44143"/>
    <w:multiLevelType w:val="hybridMultilevel"/>
    <w:tmpl w:val="CCC671AA"/>
    <w:lvl w:ilvl="0" w:tplc="04090001">
      <w:start w:val="1"/>
      <w:numFmt w:val="bullet"/>
      <w:lvlText w:val=""/>
      <w:lvlJc w:val="left"/>
      <w:pPr>
        <w:tabs>
          <w:tab w:val="num" w:pos="360"/>
        </w:tabs>
        <w:ind w:left="36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0CE70B1"/>
    <w:multiLevelType w:val="singleLevel"/>
    <w:tmpl w:val="FCA6230E"/>
    <w:lvl w:ilvl="0">
      <w:start w:val="5"/>
      <w:numFmt w:val="decimal"/>
      <w:lvlText w:val="%1."/>
      <w:legacy w:legacy="1" w:legacySpace="0" w:legacyIndent="360"/>
      <w:lvlJc w:val="left"/>
      <w:pPr>
        <w:ind w:left="360" w:hanging="360"/>
      </w:pPr>
    </w:lvl>
  </w:abstractNum>
  <w:abstractNum w:abstractNumId="10">
    <w:nsid w:val="10F81A6C"/>
    <w:multiLevelType w:val="hybridMultilevel"/>
    <w:tmpl w:val="C8FCDEC2"/>
    <w:lvl w:ilvl="0" w:tplc="04090001">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11">
    <w:nsid w:val="198946B9"/>
    <w:multiLevelType w:val="singleLevel"/>
    <w:tmpl w:val="EC04FDA8"/>
    <w:lvl w:ilvl="0">
      <w:start w:val="6"/>
      <w:numFmt w:val="decimal"/>
      <w:lvlText w:val="%1."/>
      <w:legacy w:legacy="1" w:legacySpace="0" w:legacyIndent="360"/>
      <w:lvlJc w:val="left"/>
      <w:pPr>
        <w:ind w:left="360" w:hanging="360"/>
      </w:pPr>
    </w:lvl>
  </w:abstractNum>
  <w:abstractNum w:abstractNumId="12">
    <w:nsid w:val="270A5566"/>
    <w:multiLevelType w:val="hybridMultilevel"/>
    <w:tmpl w:val="C18EFB58"/>
    <w:lvl w:ilvl="0" w:tplc="4A1A4D06">
      <w:start w:val="1"/>
      <w:numFmt w:val="upperLetter"/>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AD53F8"/>
    <w:multiLevelType w:val="singleLevel"/>
    <w:tmpl w:val="52A85054"/>
    <w:lvl w:ilvl="0">
      <w:start w:val="2"/>
      <w:numFmt w:val="upperLetter"/>
      <w:lvlText w:val="%1."/>
      <w:legacy w:legacy="1" w:legacySpace="0" w:legacyIndent="360"/>
      <w:lvlJc w:val="left"/>
      <w:pPr>
        <w:ind w:left="360" w:hanging="360"/>
      </w:pPr>
    </w:lvl>
  </w:abstractNum>
  <w:abstractNum w:abstractNumId="14">
    <w:nsid w:val="2BC4306B"/>
    <w:multiLevelType w:val="hybridMultilevel"/>
    <w:tmpl w:val="6060B768"/>
    <w:lvl w:ilvl="0" w:tplc="F7CAA556">
      <w:start w:val="5"/>
      <w:numFmt w:val="upperLetter"/>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87"/>
        </w:tabs>
        <w:ind w:left="187" w:hanging="360"/>
      </w:pPr>
    </w:lvl>
    <w:lvl w:ilvl="2" w:tplc="0409001B" w:tentative="1">
      <w:start w:val="1"/>
      <w:numFmt w:val="lowerRoman"/>
      <w:lvlText w:val="%3."/>
      <w:lvlJc w:val="right"/>
      <w:pPr>
        <w:tabs>
          <w:tab w:val="num" w:pos="907"/>
        </w:tabs>
        <w:ind w:left="907" w:hanging="180"/>
      </w:pPr>
    </w:lvl>
    <w:lvl w:ilvl="3" w:tplc="0409000F" w:tentative="1">
      <w:start w:val="1"/>
      <w:numFmt w:val="decimal"/>
      <w:lvlText w:val="%4."/>
      <w:lvlJc w:val="left"/>
      <w:pPr>
        <w:tabs>
          <w:tab w:val="num" w:pos="1627"/>
        </w:tabs>
        <w:ind w:left="1627" w:hanging="360"/>
      </w:pPr>
    </w:lvl>
    <w:lvl w:ilvl="4" w:tplc="04090019" w:tentative="1">
      <w:start w:val="1"/>
      <w:numFmt w:val="lowerLetter"/>
      <w:lvlText w:val="%5."/>
      <w:lvlJc w:val="left"/>
      <w:pPr>
        <w:tabs>
          <w:tab w:val="num" w:pos="2347"/>
        </w:tabs>
        <w:ind w:left="2347" w:hanging="360"/>
      </w:pPr>
    </w:lvl>
    <w:lvl w:ilvl="5" w:tplc="0409001B" w:tentative="1">
      <w:start w:val="1"/>
      <w:numFmt w:val="lowerRoman"/>
      <w:lvlText w:val="%6."/>
      <w:lvlJc w:val="right"/>
      <w:pPr>
        <w:tabs>
          <w:tab w:val="num" w:pos="3067"/>
        </w:tabs>
        <w:ind w:left="3067" w:hanging="180"/>
      </w:pPr>
    </w:lvl>
    <w:lvl w:ilvl="6" w:tplc="0409000F" w:tentative="1">
      <w:start w:val="1"/>
      <w:numFmt w:val="decimal"/>
      <w:lvlText w:val="%7."/>
      <w:lvlJc w:val="left"/>
      <w:pPr>
        <w:tabs>
          <w:tab w:val="num" w:pos="3787"/>
        </w:tabs>
        <w:ind w:left="3787" w:hanging="360"/>
      </w:pPr>
    </w:lvl>
    <w:lvl w:ilvl="7" w:tplc="04090019" w:tentative="1">
      <w:start w:val="1"/>
      <w:numFmt w:val="lowerLetter"/>
      <w:lvlText w:val="%8."/>
      <w:lvlJc w:val="left"/>
      <w:pPr>
        <w:tabs>
          <w:tab w:val="num" w:pos="4507"/>
        </w:tabs>
        <w:ind w:left="4507" w:hanging="360"/>
      </w:pPr>
    </w:lvl>
    <w:lvl w:ilvl="8" w:tplc="0409001B" w:tentative="1">
      <w:start w:val="1"/>
      <w:numFmt w:val="lowerRoman"/>
      <w:lvlText w:val="%9."/>
      <w:lvlJc w:val="right"/>
      <w:pPr>
        <w:tabs>
          <w:tab w:val="num" w:pos="5227"/>
        </w:tabs>
        <w:ind w:left="5227" w:hanging="180"/>
      </w:pPr>
    </w:lvl>
  </w:abstractNum>
  <w:abstractNum w:abstractNumId="15">
    <w:nsid w:val="2D2A4EDB"/>
    <w:multiLevelType w:val="singleLevel"/>
    <w:tmpl w:val="FBFCC084"/>
    <w:lvl w:ilvl="0">
      <w:start w:val="11"/>
      <w:numFmt w:val="upperLetter"/>
      <w:lvlText w:val="%1."/>
      <w:legacy w:legacy="1" w:legacySpace="0" w:legacyIndent="360"/>
      <w:lvlJc w:val="left"/>
      <w:pPr>
        <w:ind w:left="360" w:hanging="360"/>
      </w:pPr>
    </w:lvl>
  </w:abstractNum>
  <w:abstractNum w:abstractNumId="16">
    <w:nsid w:val="2E8C704B"/>
    <w:multiLevelType w:val="singleLevel"/>
    <w:tmpl w:val="786E8230"/>
    <w:lvl w:ilvl="0">
      <w:start w:val="2"/>
      <w:numFmt w:val="decimal"/>
      <w:lvlText w:val="%1."/>
      <w:legacy w:legacy="1" w:legacySpace="0" w:legacyIndent="360"/>
      <w:lvlJc w:val="left"/>
      <w:pPr>
        <w:ind w:left="360" w:hanging="360"/>
      </w:pPr>
    </w:lvl>
  </w:abstractNum>
  <w:abstractNum w:abstractNumId="17">
    <w:nsid w:val="2EA06863"/>
    <w:multiLevelType w:val="hybridMultilevel"/>
    <w:tmpl w:val="C6C293B2"/>
    <w:lvl w:ilvl="0" w:tplc="D3ACFD2E">
      <w:start w:val="4"/>
      <w:numFmt w:val="upperLetter"/>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87"/>
        </w:tabs>
        <w:ind w:left="187" w:hanging="360"/>
      </w:pPr>
    </w:lvl>
    <w:lvl w:ilvl="2" w:tplc="0409001B" w:tentative="1">
      <w:start w:val="1"/>
      <w:numFmt w:val="lowerRoman"/>
      <w:lvlText w:val="%3."/>
      <w:lvlJc w:val="right"/>
      <w:pPr>
        <w:tabs>
          <w:tab w:val="num" w:pos="907"/>
        </w:tabs>
        <w:ind w:left="907" w:hanging="180"/>
      </w:pPr>
    </w:lvl>
    <w:lvl w:ilvl="3" w:tplc="0409000F" w:tentative="1">
      <w:start w:val="1"/>
      <w:numFmt w:val="decimal"/>
      <w:lvlText w:val="%4."/>
      <w:lvlJc w:val="left"/>
      <w:pPr>
        <w:tabs>
          <w:tab w:val="num" w:pos="1627"/>
        </w:tabs>
        <w:ind w:left="1627" w:hanging="360"/>
      </w:pPr>
    </w:lvl>
    <w:lvl w:ilvl="4" w:tplc="04090019" w:tentative="1">
      <w:start w:val="1"/>
      <w:numFmt w:val="lowerLetter"/>
      <w:lvlText w:val="%5."/>
      <w:lvlJc w:val="left"/>
      <w:pPr>
        <w:tabs>
          <w:tab w:val="num" w:pos="2347"/>
        </w:tabs>
        <w:ind w:left="2347" w:hanging="360"/>
      </w:pPr>
    </w:lvl>
    <w:lvl w:ilvl="5" w:tplc="0409001B" w:tentative="1">
      <w:start w:val="1"/>
      <w:numFmt w:val="lowerRoman"/>
      <w:lvlText w:val="%6."/>
      <w:lvlJc w:val="right"/>
      <w:pPr>
        <w:tabs>
          <w:tab w:val="num" w:pos="3067"/>
        </w:tabs>
        <w:ind w:left="3067" w:hanging="180"/>
      </w:pPr>
    </w:lvl>
    <w:lvl w:ilvl="6" w:tplc="0409000F" w:tentative="1">
      <w:start w:val="1"/>
      <w:numFmt w:val="decimal"/>
      <w:lvlText w:val="%7."/>
      <w:lvlJc w:val="left"/>
      <w:pPr>
        <w:tabs>
          <w:tab w:val="num" w:pos="3787"/>
        </w:tabs>
        <w:ind w:left="3787" w:hanging="360"/>
      </w:pPr>
    </w:lvl>
    <w:lvl w:ilvl="7" w:tplc="04090019" w:tentative="1">
      <w:start w:val="1"/>
      <w:numFmt w:val="lowerLetter"/>
      <w:lvlText w:val="%8."/>
      <w:lvlJc w:val="left"/>
      <w:pPr>
        <w:tabs>
          <w:tab w:val="num" w:pos="4507"/>
        </w:tabs>
        <w:ind w:left="4507" w:hanging="360"/>
      </w:pPr>
    </w:lvl>
    <w:lvl w:ilvl="8" w:tplc="0409001B" w:tentative="1">
      <w:start w:val="1"/>
      <w:numFmt w:val="lowerRoman"/>
      <w:lvlText w:val="%9."/>
      <w:lvlJc w:val="right"/>
      <w:pPr>
        <w:tabs>
          <w:tab w:val="num" w:pos="5227"/>
        </w:tabs>
        <w:ind w:left="5227" w:hanging="180"/>
      </w:pPr>
    </w:lvl>
  </w:abstractNum>
  <w:abstractNum w:abstractNumId="18">
    <w:nsid w:val="2ECE4A1A"/>
    <w:multiLevelType w:val="hybridMultilevel"/>
    <w:tmpl w:val="CC8C9FF0"/>
    <w:lvl w:ilvl="0" w:tplc="5B869590">
      <w:start w:val="6"/>
      <w:numFmt w:val="upperLetter"/>
      <w:lvlText w:val="%1."/>
      <w:lvlJc w:val="left"/>
      <w:pPr>
        <w:tabs>
          <w:tab w:val="num" w:pos="360"/>
        </w:tabs>
        <w:ind w:left="36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2035231"/>
    <w:multiLevelType w:val="hybridMultilevel"/>
    <w:tmpl w:val="CEA63C20"/>
    <w:lvl w:ilvl="0" w:tplc="E168E57C">
      <w:start w:val="3"/>
      <w:numFmt w:val="upperLetter"/>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87"/>
        </w:tabs>
        <w:ind w:left="187" w:hanging="360"/>
      </w:pPr>
    </w:lvl>
    <w:lvl w:ilvl="2" w:tplc="0409001B" w:tentative="1">
      <w:start w:val="1"/>
      <w:numFmt w:val="lowerRoman"/>
      <w:lvlText w:val="%3."/>
      <w:lvlJc w:val="right"/>
      <w:pPr>
        <w:tabs>
          <w:tab w:val="num" w:pos="907"/>
        </w:tabs>
        <w:ind w:left="907" w:hanging="180"/>
      </w:pPr>
    </w:lvl>
    <w:lvl w:ilvl="3" w:tplc="0409000F" w:tentative="1">
      <w:start w:val="1"/>
      <w:numFmt w:val="decimal"/>
      <w:lvlText w:val="%4."/>
      <w:lvlJc w:val="left"/>
      <w:pPr>
        <w:tabs>
          <w:tab w:val="num" w:pos="1627"/>
        </w:tabs>
        <w:ind w:left="1627" w:hanging="360"/>
      </w:pPr>
    </w:lvl>
    <w:lvl w:ilvl="4" w:tplc="04090019" w:tentative="1">
      <w:start w:val="1"/>
      <w:numFmt w:val="lowerLetter"/>
      <w:lvlText w:val="%5."/>
      <w:lvlJc w:val="left"/>
      <w:pPr>
        <w:tabs>
          <w:tab w:val="num" w:pos="2347"/>
        </w:tabs>
        <w:ind w:left="2347" w:hanging="360"/>
      </w:pPr>
    </w:lvl>
    <w:lvl w:ilvl="5" w:tplc="0409001B" w:tentative="1">
      <w:start w:val="1"/>
      <w:numFmt w:val="lowerRoman"/>
      <w:lvlText w:val="%6."/>
      <w:lvlJc w:val="right"/>
      <w:pPr>
        <w:tabs>
          <w:tab w:val="num" w:pos="3067"/>
        </w:tabs>
        <w:ind w:left="3067" w:hanging="180"/>
      </w:pPr>
    </w:lvl>
    <w:lvl w:ilvl="6" w:tplc="0409000F" w:tentative="1">
      <w:start w:val="1"/>
      <w:numFmt w:val="decimal"/>
      <w:lvlText w:val="%7."/>
      <w:lvlJc w:val="left"/>
      <w:pPr>
        <w:tabs>
          <w:tab w:val="num" w:pos="3787"/>
        </w:tabs>
        <w:ind w:left="3787" w:hanging="360"/>
      </w:pPr>
    </w:lvl>
    <w:lvl w:ilvl="7" w:tplc="04090019" w:tentative="1">
      <w:start w:val="1"/>
      <w:numFmt w:val="lowerLetter"/>
      <w:lvlText w:val="%8."/>
      <w:lvlJc w:val="left"/>
      <w:pPr>
        <w:tabs>
          <w:tab w:val="num" w:pos="4507"/>
        </w:tabs>
        <w:ind w:left="4507" w:hanging="360"/>
      </w:pPr>
    </w:lvl>
    <w:lvl w:ilvl="8" w:tplc="0409001B" w:tentative="1">
      <w:start w:val="1"/>
      <w:numFmt w:val="lowerRoman"/>
      <w:lvlText w:val="%9."/>
      <w:lvlJc w:val="right"/>
      <w:pPr>
        <w:tabs>
          <w:tab w:val="num" w:pos="5227"/>
        </w:tabs>
        <w:ind w:left="5227" w:hanging="180"/>
      </w:pPr>
    </w:lvl>
  </w:abstractNum>
  <w:abstractNum w:abstractNumId="20">
    <w:nsid w:val="3AA33D2C"/>
    <w:multiLevelType w:val="hybridMultilevel"/>
    <w:tmpl w:val="0740723E"/>
    <w:lvl w:ilvl="0" w:tplc="04090001">
      <w:start w:val="1"/>
      <w:numFmt w:val="bullet"/>
      <w:lvlText w:val=""/>
      <w:lvlJc w:val="left"/>
      <w:pPr>
        <w:tabs>
          <w:tab w:val="num" w:pos="540"/>
        </w:tabs>
        <w:ind w:left="540" w:hanging="360"/>
      </w:pPr>
      <w:rPr>
        <w:rFonts w:ascii="Symbol" w:hAnsi="Symbol" w:hint="default"/>
      </w:rPr>
    </w:lvl>
    <w:lvl w:ilvl="1" w:tplc="04090019">
      <w:start w:val="1"/>
      <w:numFmt w:val="decimal"/>
      <w:lvlText w:val="%2."/>
      <w:lvlJc w:val="left"/>
      <w:pPr>
        <w:tabs>
          <w:tab w:val="num" w:pos="1620"/>
        </w:tabs>
        <w:ind w:left="1620" w:hanging="360"/>
      </w:pPr>
    </w:lvl>
    <w:lvl w:ilvl="2" w:tplc="0409001B">
      <w:start w:val="1"/>
      <w:numFmt w:val="decimal"/>
      <w:lvlText w:val="%3."/>
      <w:lvlJc w:val="left"/>
      <w:pPr>
        <w:tabs>
          <w:tab w:val="num" w:pos="2340"/>
        </w:tabs>
        <w:ind w:left="2340" w:hanging="360"/>
      </w:pPr>
    </w:lvl>
    <w:lvl w:ilvl="3" w:tplc="0409000F">
      <w:start w:val="1"/>
      <w:numFmt w:val="decimal"/>
      <w:lvlText w:val="%4."/>
      <w:lvlJc w:val="left"/>
      <w:pPr>
        <w:tabs>
          <w:tab w:val="num" w:pos="3060"/>
        </w:tabs>
        <w:ind w:left="3060" w:hanging="360"/>
      </w:pPr>
    </w:lvl>
    <w:lvl w:ilvl="4" w:tplc="04090019">
      <w:start w:val="1"/>
      <w:numFmt w:val="decimal"/>
      <w:lvlText w:val="%5."/>
      <w:lvlJc w:val="left"/>
      <w:pPr>
        <w:tabs>
          <w:tab w:val="num" w:pos="3780"/>
        </w:tabs>
        <w:ind w:left="3780" w:hanging="360"/>
      </w:pPr>
    </w:lvl>
    <w:lvl w:ilvl="5" w:tplc="0409001B">
      <w:start w:val="1"/>
      <w:numFmt w:val="decimal"/>
      <w:lvlText w:val="%6."/>
      <w:lvlJc w:val="left"/>
      <w:pPr>
        <w:tabs>
          <w:tab w:val="num" w:pos="4500"/>
        </w:tabs>
        <w:ind w:left="4500" w:hanging="360"/>
      </w:pPr>
    </w:lvl>
    <w:lvl w:ilvl="6" w:tplc="0409000F">
      <w:start w:val="1"/>
      <w:numFmt w:val="decimal"/>
      <w:lvlText w:val="%7."/>
      <w:lvlJc w:val="left"/>
      <w:pPr>
        <w:tabs>
          <w:tab w:val="num" w:pos="5220"/>
        </w:tabs>
        <w:ind w:left="5220" w:hanging="360"/>
      </w:pPr>
    </w:lvl>
    <w:lvl w:ilvl="7" w:tplc="04090019">
      <w:start w:val="1"/>
      <w:numFmt w:val="decimal"/>
      <w:lvlText w:val="%8."/>
      <w:lvlJc w:val="left"/>
      <w:pPr>
        <w:tabs>
          <w:tab w:val="num" w:pos="5940"/>
        </w:tabs>
        <w:ind w:left="5940" w:hanging="360"/>
      </w:pPr>
    </w:lvl>
    <w:lvl w:ilvl="8" w:tplc="0409001B">
      <w:start w:val="1"/>
      <w:numFmt w:val="decimal"/>
      <w:lvlText w:val="%9."/>
      <w:lvlJc w:val="left"/>
      <w:pPr>
        <w:tabs>
          <w:tab w:val="num" w:pos="6660"/>
        </w:tabs>
        <w:ind w:left="6660" w:hanging="360"/>
      </w:pPr>
    </w:lvl>
  </w:abstractNum>
  <w:abstractNum w:abstractNumId="21">
    <w:nsid w:val="3EC83EE6"/>
    <w:multiLevelType w:val="hybridMultilevel"/>
    <w:tmpl w:val="890C2BFE"/>
    <w:lvl w:ilvl="0" w:tplc="EFA0801E">
      <w:start w:val="13"/>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2171E71"/>
    <w:multiLevelType w:val="hybridMultilevel"/>
    <w:tmpl w:val="01660FB0"/>
    <w:lvl w:ilvl="0" w:tplc="04090001">
      <w:start w:val="1"/>
      <w:numFmt w:val="bullet"/>
      <w:lvlText w:val=""/>
      <w:lvlJc w:val="left"/>
      <w:pPr>
        <w:tabs>
          <w:tab w:val="num" w:pos="900"/>
        </w:tabs>
        <w:ind w:left="900" w:hanging="360"/>
      </w:pPr>
      <w:rPr>
        <w:rFonts w:ascii="Symbol" w:hAnsi="Symbol" w:hint="default"/>
      </w:rPr>
    </w:lvl>
    <w:lvl w:ilvl="1" w:tplc="04090019">
      <w:start w:val="1"/>
      <w:numFmt w:val="decimal"/>
      <w:lvlText w:val="%2."/>
      <w:lvlJc w:val="left"/>
      <w:pPr>
        <w:tabs>
          <w:tab w:val="num" w:pos="1980"/>
        </w:tabs>
        <w:ind w:left="1980" w:hanging="360"/>
      </w:pPr>
    </w:lvl>
    <w:lvl w:ilvl="2" w:tplc="0409001B">
      <w:start w:val="1"/>
      <w:numFmt w:val="decimal"/>
      <w:lvlText w:val="%3."/>
      <w:lvlJc w:val="left"/>
      <w:pPr>
        <w:tabs>
          <w:tab w:val="num" w:pos="2700"/>
        </w:tabs>
        <w:ind w:left="2700" w:hanging="360"/>
      </w:pPr>
    </w:lvl>
    <w:lvl w:ilvl="3" w:tplc="0409000F">
      <w:start w:val="1"/>
      <w:numFmt w:val="decimal"/>
      <w:lvlText w:val="%4."/>
      <w:lvlJc w:val="left"/>
      <w:pPr>
        <w:tabs>
          <w:tab w:val="num" w:pos="3420"/>
        </w:tabs>
        <w:ind w:left="3420" w:hanging="360"/>
      </w:pPr>
    </w:lvl>
    <w:lvl w:ilvl="4" w:tplc="04090019">
      <w:start w:val="1"/>
      <w:numFmt w:val="decimal"/>
      <w:lvlText w:val="%5."/>
      <w:lvlJc w:val="left"/>
      <w:pPr>
        <w:tabs>
          <w:tab w:val="num" w:pos="4140"/>
        </w:tabs>
        <w:ind w:left="4140" w:hanging="360"/>
      </w:pPr>
    </w:lvl>
    <w:lvl w:ilvl="5" w:tplc="0409001B">
      <w:start w:val="1"/>
      <w:numFmt w:val="decimal"/>
      <w:lvlText w:val="%6."/>
      <w:lvlJc w:val="left"/>
      <w:pPr>
        <w:tabs>
          <w:tab w:val="num" w:pos="4860"/>
        </w:tabs>
        <w:ind w:left="4860" w:hanging="360"/>
      </w:pPr>
    </w:lvl>
    <w:lvl w:ilvl="6" w:tplc="0409000F">
      <w:start w:val="1"/>
      <w:numFmt w:val="decimal"/>
      <w:lvlText w:val="%7."/>
      <w:lvlJc w:val="left"/>
      <w:pPr>
        <w:tabs>
          <w:tab w:val="num" w:pos="5580"/>
        </w:tabs>
        <w:ind w:left="5580" w:hanging="360"/>
      </w:pPr>
    </w:lvl>
    <w:lvl w:ilvl="7" w:tplc="04090019">
      <w:start w:val="1"/>
      <w:numFmt w:val="decimal"/>
      <w:lvlText w:val="%8."/>
      <w:lvlJc w:val="left"/>
      <w:pPr>
        <w:tabs>
          <w:tab w:val="num" w:pos="6300"/>
        </w:tabs>
        <w:ind w:left="6300" w:hanging="360"/>
      </w:pPr>
    </w:lvl>
    <w:lvl w:ilvl="8" w:tplc="0409001B">
      <w:start w:val="1"/>
      <w:numFmt w:val="decimal"/>
      <w:lvlText w:val="%9."/>
      <w:lvlJc w:val="left"/>
      <w:pPr>
        <w:tabs>
          <w:tab w:val="num" w:pos="7020"/>
        </w:tabs>
        <w:ind w:left="7020" w:hanging="360"/>
      </w:pPr>
    </w:lvl>
  </w:abstractNum>
  <w:abstractNum w:abstractNumId="23">
    <w:nsid w:val="421D16C3"/>
    <w:multiLevelType w:val="hybridMultilevel"/>
    <w:tmpl w:val="EFCCFFCA"/>
    <w:lvl w:ilvl="0" w:tplc="3104BD6C">
      <w:start w:val="14"/>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4BE7F80"/>
    <w:multiLevelType w:val="hybridMultilevel"/>
    <w:tmpl w:val="831A1564"/>
    <w:lvl w:ilvl="0" w:tplc="9B267710">
      <w:start w:val="1"/>
      <w:numFmt w:val="bullet"/>
      <w:lvlText w:val=""/>
      <w:lvlJc w:val="left"/>
      <w:pPr>
        <w:tabs>
          <w:tab w:val="num" w:pos="720"/>
        </w:tabs>
        <w:ind w:left="720" w:hanging="360"/>
      </w:pPr>
      <w:rPr>
        <w:rFonts w:ascii="Wingdings" w:hAnsi="Wingdings" w:hint="default"/>
        <w:b w:val="0"/>
        <w:i w:val="0"/>
        <w:sz w:val="16"/>
        <w:szCs w:val="16"/>
      </w:rPr>
    </w:lvl>
    <w:lvl w:ilvl="1" w:tplc="4F5C0822">
      <w:start w:val="6"/>
      <w:numFmt w:val="decimal"/>
      <w:lvlText w:val="%2."/>
      <w:lvlJc w:val="left"/>
      <w:pPr>
        <w:tabs>
          <w:tab w:val="num" w:pos="2160"/>
        </w:tabs>
        <w:ind w:left="2160" w:hanging="360"/>
      </w:pPr>
      <w:rPr>
        <w:rFonts w:hint="default"/>
        <w:b w:val="0"/>
        <w:i w:val="0"/>
      </w:rPr>
    </w:lvl>
    <w:lvl w:ilvl="2" w:tplc="F9B8AE2E">
      <w:start w:val="1"/>
      <w:numFmt w:val="none"/>
      <w:lvlText w:val="X."/>
      <w:lvlJc w:val="left"/>
      <w:pPr>
        <w:tabs>
          <w:tab w:val="num" w:pos="3240"/>
        </w:tabs>
        <w:ind w:left="3240" w:hanging="3240"/>
      </w:pPr>
      <w:rPr>
        <w:rFonts w:ascii="Times New Roman" w:hAnsi="Times New Roman" w:hint="default"/>
        <w:b/>
        <w:i w:val="0"/>
        <w:sz w:val="28"/>
        <w:szCs w:val="28"/>
      </w:rPr>
    </w:lvl>
    <w:lvl w:ilvl="3" w:tplc="1E08637A">
      <w:start w:val="12"/>
      <w:numFmt w:val="upperRoman"/>
      <w:lvlText w:val="%4."/>
      <w:lvlJc w:val="left"/>
      <w:pPr>
        <w:tabs>
          <w:tab w:val="num" w:pos="3960"/>
        </w:tabs>
        <w:ind w:left="3960" w:hanging="720"/>
      </w:pPr>
      <w:rPr>
        <w:rFonts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453251D4"/>
    <w:multiLevelType w:val="hybridMultilevel"/>
    <w:tmpl w:val="DDFA60CC"/>
    <w:lvl w:ilvl="0" w:tplc="04090001">
      <w:start w:val="1"/>
      <w:numFmt w:val="bullet"/>
      <w:lvlText w:val=""/>
      <w:lvlJc w:val="left"/>
      <w:pPr>
        <w:tabs>
          <w:tab w:val="num" w:pos="1080"/>
        </w:tabs>
        <w:ind w:left="1080" w:hanging="360"/>
      </w:pPr>
      <w:rPr>
        <w:rFonts w:ascii="Symbol" w:hAnsi="Symbol" w:hint="default"/>
      </w:rPr>
    </w:lvl>
    <w:lvl w:ilvl="1" w:tplc="04090013">
      <w:start w:val="1"/>
      <w:numFmt w:val="upperRoman"/>
      <w:lvlText w:val="%2."/>
      <w:lvlJc w:val="right"/>
      <w:pPr>
        <w:tabs>
          <w:tab w:val="num" w:pos="1620"/>
        </w:tabs>
        <w:ind w:left="1620" w:hanging="180"/>
      </w:p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9F90A75"/>
    <w:multiLevelType w:val="hybridMultilevel"/>
    <w:tmpl w:val="B02407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4C7C708A"/>
    <w:multiLevelType w:val="singleLevel"/>
    <w:tmpl w:val="395E5DB6"/>
    <w:lvl w:ilvl="0">
      <w:start w:val="7"/>
      <w:numFmt w:val="upperLetter"/>
      <w:lvlText w:val="%1."/>
      <w:legacy w:legacy="1" w:legacySpace="0" w:legacyIndent="360"/>
      <w:lvlJc w:val="left"/>
      <w:pPr>
        <w:ind w:left="360" w:hanging="360"/>
      </w:pPr>
    </w:lvl>
  </w:abstractNum>
  <w:abstractNum w:abstractNumId="28">
    <w:nsid w:val="4D101521"/>
    <w:multiLevelType w:val="hybridMultilevel"/>
    <w:tmpl w:val="B260AA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4DDD69DF"/>
    <w:multiLevelType w:val="hybridMultilevel"/>
    <w:tmpl w:val="C20E2F90"/>
    <w:lvl w:ilvl="0" w:tplc="04090001">
      <w:start w:val="1"/>
      <w:numFmt w:val="bullet"/>
      <w:lvlText w:val=""/>
      <w:lvlJc w:val="left"/>
      <w:pPr>
        <w:tabs>
          <w:tab w:val="num" w:pos="360"/>
        </w:tabs>
        <w:ind w:left="360" w:hanging="360"/>
      </w:pPr>
      <w:rPr>
        <w:rFonts w:ascii="Symbol" w:hAnsi="Symbol" w:hint="default"/>
        <w:b w:val="0"/>
        <w:i w:val="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4EBA0079"/>
    <w:multiLevelType w:val="singleLevel"/>
    <w:tmpl w:val="7FC40828"/>
    <w:lvl w:ilvl="0">
      <w:start w:val="7"/>
      <w:numFmt w:val="decimal"/>
      <w:lvlText w:val="%1."/>
      <w:legacy w:legacy="1" w:legacySpace="0" w:legacyIndent="360"/>
      <w:lvlJc w:val="left"/>
      <w:pPr>
        <w:ind w:left="360" w:hanging="360"/>
      </w:pPr>
    </w:lvl>
  </w:abstractNum>
  <w:abstractNum w:abstractNumId="31">
    <w:nsid w:val="520D7654"/>
    <w:multiLevelType w:val="hybridMultilevel"/>
    <w:tmpl w:val="0A92FAF8"/>
    <w:lvl w:ilvl="0" w:tplc="AD565FEE">
      <w:start w:val="1"/>
      <w:numFmt w:val="lowerLetter"/>
      <w:lvlText w:val="%1)"/>
      <w:lvlJc w:val="left"/>
      <w:pPr>
        <w:tabs>
          <w:tab w:val="num" w:pos="1080"/>
        </w:tabs>
        <w:ind w:left="1080" w:hanging="360"/>
      </w:pPr>
      <w:rPr>
        <w:rFonts w:hint="default"/>
      </w:rPr>
    </w:lvl>
    <w:lvl w:ilvl="1" w:tplc="9744B328">
      <w:start w:val="1"/>
      <w:numFmt w:val="upperLetter"/>
      <w:lvlText w:val="%2."/>
      <w:lvlJc w:val="left"/>
      <w:pPr>
        <w:tabs>
          <w:tab w:val="num" w:pos="720"/>
        </w:tabs>
        <w:ind w:left="72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4F90A11"/>
    <w:multiLevelType w:val="singleLevel"/>
    <w:tmpl w:val="A8568740"/>
    <w:lvl w:ilvl="0">
      <w:start w:val="8"/>
      <w:numFmt w:val="upperLetter"/>
      <w:lvlText w:val="%1."/>
      <w:legacy w:legacy="1" w:legacySpace="0" w:legacyIndent="360"/>
      <w:lvlJc w:val="left"/>
      <w:pPr>
        <w:ind w:left="360" w:hanging="360"/>
      </w:pPr>
    </w:lvl>
  </w:abstractNum>
  <w:abstractNum w:abstractNumId="33">
    <w:nsid w:val="56182F80"/>
    <w:multiLevelType w:val="hybridMultilevel"/>
    <w:tmpl w:val="567E7F6E"/>
    <w:lvl w:ilvl="0" w:tplc="B7FCDD52">
      <w:start w:val="1"/>
      <w:numFmt w:val="upperRoman"/>
      <w:lvlText w:val="%1."/>
      <w:lvlJc w:val="left"/>
      <w:pPr>
        <w:tabs>
          <w:tab w:val="num" w:pos="720"/>
        </w:tabs>
        <w:ind w:left="720" w:hanging="720"/>
      </w:pPr>
      <w:rPr>
        <w:rFonts w:hint="default"/>
        <w:b/>
        <w:i w:val="0"/>
      </w:rPr>
    </w:lvl>
    <w:lvl w:ilvl="1" w:tplc="0CA0BF88">
      <w:start w:val="1"/>
      <w:numFmt w:val="decimal"/>
      <w:lvlText w:val="%2."/>
      <w:lvlJc w:val="left"/>
      <w:pPr>
        <w:tabs>
          <w:tab w:val="num" w:pos="1440"/>
        </w:tabs>
        <w:ind w:left="1512" w:hanging="432"/>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9AD0FF7"/>
    <w:multiLevelType w:val="hybridMultilevel"/>
    <w:tmpl w:val="44C6DD76"/>
    <w:lvl w:ilvl="0" w:tplc="F3E2D1AE">
      <w:start w:val="1"/>
      <w:numFmt w:val="decimal"/>
      <w:lvlText w:val="%1."/>
      <w:lvlJc w:val="left"/>
      <w:pPr>
        <w:tabs>
          <w:tab w:val="num" w:pos="720"/>
        </w:tabs>
        <w:ind w:left="720" w:hanging="360"/>
      </w:pPr>
      <w:rPr>
        <w:rFonts w:hint="default"/>
        <w:b/>
        <w:i w:val="0"/>
      </w:rPr>
    </w:lvl>
    <w:lvl w:ilvl="1" w:tplc="38A47A90">
      <w:start w:val="5"/>
      <w:numFmt w:val="upperLetter"/>
      <w:lvlText w:val="%2."/>
      <w:lvlJc w:val="left"/>
      <w:pPr>
        <w:tabs>
          <w:tab w:val="num" w:pos="1440"/>
        </w:tabs>
        <w:ind w:left="144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DFD0997"/>
    <w:multiLevelType w:val="hybridMultilevel"/>
    <w:tmpl w:val="3F1A31BA"/>
    <w:lvl w:ilvl="0" w:tplc="341EDF0A">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nsid w:val="5FBA29D3"/>
    <w:multiLevelType w:val="hybridMultilevel"/>
    <w:tmpl w:val="32A434FC"/>
    <w:lvl w:ilvl="0" w:tplc="403838A4">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3E8757B"/>
    <w:multiLevelType w:val="singleLevel"/>
    <w:tmpl w:val="9B14E106"/>
    <w:lvl w:ilvl="0">
      <w:start w:val="10"/>
      <w:numFmt w:val="upperLetter"/>
      <w:lvlText w:val="%1."/>
      <w:legacy w:legacy="1" w:legacySpace="0" w:legacyIndent="360"/>
      <w:lvlJc w:val="left"/>
      <w:pPr>
        <w:ind w:left="360" w:hanging="360"/>
      </w:pPr>
    </w:lvl>
  </w:abstractNum>
  <w:abstractNum w:abstractNumId="38">
    <w:nsid w:val="6595492A"/>
    <w:multiLevelType w:val="hybridMultilevel"/>
    <w:tmpl w:val="3C1C8F52"/>
    <w:lvl w:ilvl="0" w:tplc="7C321346">
      <w:start w:val="2"/>
      <w:numFmt w:val="upperLetter"/>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87"/>
        </w:tabs>
        <w:ind w:left="187" w:hanging="360"/>
      </w:pPr>
    </w:lvl>
    <w:lvl w:ilvl="2" w:tplc="0409001B" w:tentative="1">
      <w:start w:val="1"/>
      <w:numFmt w:val="lowerRoman"/>
      <w:lvlText w:val="%3."/>
      <w:lvlJc w:val="right"/>
      <w:pPr>
        <w:tabs>
          <w:tab w:val="num" w:pos="907"/>
        </w:tabs>
        <w:ind w:left="907" w:hanging="180"/>
      </w:pPr>
    </w:lvl>
    <w:lvl w:ilvl="3" w:tplc="0409000F" w:tentative="1">
      <w:start w:val="1"/>
      <w:numFmt w:val="decimal"/>
      <w:lvlText w:val="%4."/>
      <w:lvlJc w:val="left"/>
      <w:pPr>
        <w:tabs>
          <w:tab w:val="num" w:pos="1627"/>
        </w:tabs>
        <w:ind w:left="1627" w:hanging="360"/>
      </w:pPr>
    </w:lvl>
    <w:lvl w:ilvl="4" w:tplc="04090019" w:tentative="1">
      <w:start w:val="1"/>
      <w:numFmt w:val="lowerLetter"/>
      <w:lvlText w:val="%5."/>
      <w:lvlJc w:val="left"/>
      <w:pPr>
        <w:tabs>
          <w:tab w:val="num" w:pos="2347"/>
        </w:tabs>
        <w:ind w:left="2347" w:hanging="360"/>
      </w:pPr>
    </w:lvl>
    <w:lvl w:ilvl="5" w:tplc="0409001B" w:tentative="1">
      <w:start w:val="1"/>
      <w:numFmt w:val="lowerRoman"/>
      <w:lvlText w:val="%6."/>
      <w:lvlJc w:val="right"/>
      <w:pPr>
        <w:tabs>
          <w:tab w:val="num" w:pos="3067"/>
        </w:tabs>
        <w:ind w:left="3067" w:hanging="180"/>
      </w:pPr>
    </w:lvl>
    <w:lvl w:ilvl="6" w:tplc="0409000F" w:tentative="1">
      <w:start w:val="1"/>
      <w:numFmt w:val="decimal"/>
      <w:lvlText w:val="%7."/>
      <w:lvlJc w:val="left"/>
      <w:pPr>
        <w:tabs>
          <w:tab w:val="num" w:pos="3787"/>
        </w:tabs>
        <w:ind w:left="3787" w:hanging="360"/>
      </w:pPr>
    </w:lvl>
    <w:lvl w:ilvl="7" w:tplc="04090019" w:tentative="1">
      <w:start w:val="1"/>
      <w:numFmt w:val="lowerLetter"/>
      <w:lvlText w:val="%8."/>
      <w:lvlJc w:val="left"/>
      <w:pPr>
        <w:tabs>
          <w:tab w:val="num" w:pos="4507"/>
        </w:tabs>
        <w:ind w:left="4507" w:hanging="360"/>
      </w:pPr>
    </w:lvl>
    <w:lvl w:ilvl="8" w:tplc="0409001B" w:tentative="1">
      <w:start w:val="1"/>
      <w:numFmt w:val="lowerRoman"/>
      <w:lvlText w:val="%9."/>
      <w:lvlJc w:val="right"/>
      <w:pPr>
        <w:tabs>
          <w:tab w:val="num" w:pos="5227"/>
        </w:tabs>
        <w:ind w:left="5227" w:hanging="180"/>
      </w:pPr>
    </w:lvl>
  </w:abstractNum>
  <w:abstractNum w:abstractNumId="39">
    <w:nsid w:val="6994121D"/>
    <w:multiLevelType w:val="singleLevel"/>
    <w:tmpl w:val="3932B770"/>
    <w:lvl w:ilvl="0">
      <w:start w:val="3"/>
      <w:numFmt w:val="decimal"/>
      <w:lvlText w:val="%1."/>
      <w:legacy w:legacy="1" w:legacySpace="0" w:legacyIndent="360"/>
      <w:lvlJc w:val="left"/>
      <w:pPr>
        <w:ind w:left="360" w:hanging="360"/>
      </w:pPr>
    </w:lvl>
  </w:abstractNum>
  <w:abstractNum w:abstractNumId="40">
    <w:nsid w:val="6D0D604E"/>
    <w:multiLevelType w:val="singleLevel"/>
    <w:tmpl w:val="C4FA44AC"/>
    <w:lvl w:ilvl="0">
      <w:start w:val="5"/>
      <w:numFmt w:val="upperLetter"/>
      <w:lvlText w:val="%1."/>
      <w:legacy w:legacy="1" w:legacySpace="0" w:legacyIndent="360"/>
      <w:lvlJc w:val="left"/>
      <w:pPr>
        <w:ind w:left="360" w:hanging="360"/>
      </w:pPr>
    </w:lvl>
  </w:abstractNum>
  <w:abstractNum w:abstractNumId="41">
    <w:nsid w:val="6E82455B"/>
    <w:multiLevelType w:val="hybridMultilevel"/>
    <w:tmpl w:val="BB5EA314"/>
    <w:lvl w:ilvl="0" w:tplc="55344290">
      <w:start w:val="1"/>
      <w:numFmt w:val="upperLetter"/>
      <w:lvlText w:val="%1."/>
      <w:lvlJc w:val="left"/>
      <w:pPr>
        <w:tabs>
          <w:tab w:val="num" w:pos="720"/>
        </w:tabs>
        <w:ind w:left="720" w:hanging="360"/>
      </w:pPr>
      <w:rPr>
        <w:rFonts w:hint="default"/>
        <w:b w:val="0"/>
        <w:i w:val="0"/>
      </w:rPr>
    </w:lvl>
    <w:lvl w:ilvl="1" w:tplc="CF7AF522">
      <w:start w:val="1"/>
      <w:numFmt w:val="upperLetter"/>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0177113"/>
    <w:multiLevelType w:val="hybridMultilevel"/>
    <w:tmpl w:val="FA02A154"/>
    <w:lvl w:ilvl="0" w:tplc="986E387A">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nsid w:val="76B4206B"/>
    <w:multiLevelType w:val="hybridMultilevel"/>
    <w:tmpl w:val="01A42C2E"/>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4">
    <w:nsid w:val="771527C8"/>
    <w:multiLevelType w:val="hybridMultilevel"/>
    <w:tmpl w:val="114AC53A"/>
    <w:lvl w:ilvl="0" w:tplc="BEE0173C">
      <w:start w:val="5"/>
      <w:numFmt w:val="upperLetter"/>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76E0D95"/>
    <w:multiLevelType w:val="singleLevel"/>
    <w:tmpl w:val="5F604E90"/>
    <w:lvl w:ilvl="0">
      <w:start w:val="1"/>
      <w:numFmt w:val="upperLetter"/>
      <w:lvlText w:val="%1."/>
      <w:legacy w:legacy="1" w:legacySpace="0" w:legacyIndent="360"/>
      <w:lvlJc w:val="left"/>
      <w:pPr>
        <w:ind w:left="360" w:hanging="360"/>
      </w:pPr>
    </w:lvl>
  </w:abstractNum>
  <w:abstractNum w:abstractNumId="46">
    <w:nsid w:val="778E5C4B"/>
    <w:multiLevelType w:val="hybridMultilevel"/>
    <w:tmpl w:val="C99A96D6"/>
    <w:lvl w:ilvl="0" w:tplc="AC363B64">
      <w:start w:val="4"/>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81A5403"/>
    <w:multiLevelType w:val="hybridMultilevel"/>
    <w:tmpl w:val="4A284166"/>
    <w:lvl w:ilvl="0" w:tplc="8050E3D4">
      <w:start w:val="1"/>
      <w:numFmt w:val="bullet"/>
      <w:lvlText w:val=""/>
      <w:lvlJc w:val="left"/>
      <w:pPr>
        <w:tabs>
          <w:tab w:val="num" w:pos="540"/>
        </w:tabs>
        <w:ind w:left="540" w:hanging="360"/>
      </w:pPr>
      <w:rPr>
        <w:rFonts w:ascii="Wingdings" w:hAnsi="Wingdings" w:hint="default"/>
        <w:sz w:val="36"/>
      </w:rPr>
    </w:lvl>
    <w:lvl w:ilvl="1" w:tplc="04090003">
      <w:start w:val="1"/>
      <w:numFmt w:val="bullet"/>
      <w:lvlText w:val="o"/>
      <w:lvlJc w:val="left"/>
      <w:pPr>
        <w:tabs>
          <w:tab w:val="num" w:pos="1260"/>
        </w:tabs>
        <w:ind w:left="1260" w:hanging="360"/>
      </w:pPr>
      <w:rPr>
        <w:rFonts w:ascii="Courier New" w:hAnsi="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48">
    <w:nsid w:val="78714D3D"/>
    <w:multiLevelType w:val="singleLevel"/>
    <w:tmpl w:val="A7FE605C"/>
    <w:lvl w:ilvl="0">
      <w:start w:val="4"/>
      <w:numFmt w:val="decimal"/>
      <w:lvlText w:val="%1."/>
      <w:legacy w:legacy="1" w:legacySpace="0" w:legacyIndent="360"/>
      <w:lvlJc w:val="left"/>
      <w:pPr>
        <w:ind w:left="360" w:hanging="360"/>
      </w:pPr>
    </w:lvl>
  </w:abstractNum>
  <w:abstractNum w:abstractNumId="49">
    <w:nsid w:val="79F866BD"/>
    <w:multiLevelType w:val="singleLevel"/>
    <w:tmpl w:val="7EF85DF0"/>
    <w:lvl w:ilvl="0">
      <w:start w:val="1"/>
      <w:numFmt w:val="decimal"/>
      <w:lvlText w:val="%1."/>
      <w:legacy w:legacy="1" w:legacySpace="0" w:legacyIndent="360"/>
      <w:lvlJc w:val="left"/>
      <w:pPr>
        <w:ind w:left="360" w:hanging="360"/>
      </w:pPr>
    </w:lvl>
  </w:abstractNum>
  <w:abstractNum w:abstractNumId="50">
    <w:nsid w:val="7C760FB7"/>
    <w:multiLevelType w:val="hybridMultilevel"/>
    <w:tmpl w:val="E3BAFE5E"/>
    <w:lvl w:ilvl="0" w:tplc="DE0AAA4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7CF21282"/>
    <w:multiLevelType w:val="singleLevel"/>
    <w:tmpl w:val="EC36580A"/>
    <w:lvl w:ilvl="0">
      <w:start w:val="1"/>
      <w:numFmt w:val="upperLetter"/>
      <w:lvlText w:val="%1."/>
      <w:lvlJc w:val="left"/>
      <w:pPr>
        <w:tabs>
          <w:tab w:val="num" w:pos="360"/>
        </w:tabs>
        <w:ind w:left="360" w:hanging="360"/>
      </w:pPr>
      <w:rPr>
        <w:rFonts w:hint="default"/>
      </w:rPr>
    </w:lvl>
  </w:abstractNum>
  <w:abstractNum w:abstractNumId="52">
    <w:nsid w:val="7D3D729B"/>
    <w:multiLevelType w:val="singleLevel"/>
    <w:tmpl w:val="E2767E90"/>
    <w:lvl w:ilvl="0">
      <w:start w:val="4"/>
      <w:numFmt w:val="upperLetter"/>
      <w:lvlText w:val="%1."/>
      <w:legacy w:legacy="1" w:legacySpace="0" w:legacyIndent="360"/>
      <w:lvlJc w:val="left"/>
      <w:pPr>
        <w:ind w:left="360" w:hanging="360"/>
      </w:pPr>
    </w:lvl>
  </w:abstractNum>
  <w:abstractNum w:abstractNumId="53">
    <w:nsid w:val="7DD7773D"/>
    <w:multiLevelType w:val="singleLevel"/>
    <w:tmpl w:val="3C5ADA20"/>
    <w:lvl w:ilvl="0">
      <w:start w:val="6"/>
      <w:numFmt w:val="upperLetter"/>
      <w:lvlText w:val="%1."/>
      <w:legacy w:legacy="1" w:legacySpace="0" w:legacyIndent="360"/>
      <w:lvlJc w:val="left"/>
      <w:pPr>
        <w:ind w:left="360" w:hanging="360"/>
      </w:pPr>
    </w:lvl>
  </w:abstractNum>
  <w:abstractNum w:abstractNumId="54">
    <w:nsid w:val="7EDA41C6"/>
    <w:multiLevelType w:val="hybridMultilevel"/>
    <w:tmpl w:val="2642FF58"/>
    <w:lvl w:ilvl="0" w:tplc="04090001">
      <w:start w:val="1"/>
      <w:numFmt w:val="bullet"/>
      <w:lvlText w:val=""/>
      <w:lvlJc w:val="left"/>
      <w:pPr>
        <w:tabs>
          <w:tab w:val="num" w:pos="360"/>
        </w:tabs>
        <w:ind w:left="360" w:hanging="360"/>
      </w:pPr>
      <w:rPr>
        <w:rFonts w:ascii="Symbol" w:hAnsi="Symbol" w:hint="default"/>
        <w:b w:val="0"/>
        <w:i w:val="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5"/>
  </w:num>
  <w:num w:numId="2">
    <w:abstractNumId w:val="41"/>
  </w:num>
  <w:num w:numId="3">
    <w:abstractNumId w:val="31"/>
  </w:num>
  <w:num w:numId="4">
    <w:abstractNumId w:val="47"/>
  </w:num>
  <w:num w:numId="5">
    <w:abstractNumId w:val="5"/>
  </w:num>
  <w:num w:numId="6">
    <w:abstractNumId w:val="45"/>
  </w:num>
  <w:num w:numId="7">
    <w:abstractNumId w:val="13"/>
  </w:num>
  <w:num w:numId="8">
    <w:abstractNumId w:val="0"/>
  </w:num>
  <w:num w:numId="9">
    <w:abstractNumId w:val="52"/>
  </w:num>
  <w:num w:numId="10">
    <w:abstractNumId w:val="40"/>
  </w:num>
  <w:num w:numId="11">
    <w:abstractNumId w:val="53"/>
  </w:num>
  <w:num w:numId="12">
    <w:abstractNumId w:val="27"/>
  </w:num>
  <w:num w:numId="13">
    <w:abstractNumId w:val="32"/>
  </w:num>
  <w:num w:numId="14">
    <w:abstractNumId w:val="3"/>
  </w:num>
  <w:num w:numId="15">
    <w:abstractNumId w:val="37"/>
  </w:num>
  <w:num w:numId="16">
    <w:abstractNumId w:val="15"/>
  </w:num>
  <w:num w:numId="17">
    <w:abstractNumId w:val="21"/>
  </w:num>
  <w:num w:numId="18">
    <w:abstractNumId w:val="23"/>
  </w:num>
  <w:num w:numId="19">
    <w:abstractNumId w:val="51"/>
  </w:num>
  <w:num w:numId="20">
    <w:abstractNumId w:val="50"/>
  </w:num>
  <w:num w:numId="21">
    <w:abstractNumId w:val="14"/>
  </w:num>
  <w:num w:numId="22">
    <w:abstractNumId w:val="17"/>
  </w:num>
  <w:num w:numId="23">
    <w:abstractNumId w:val="19"/>
  </w:num>
  <w:num w:numId="24">
    <w:abstractNumId w:val="38"/>
  </w:num>
  <w:num w:numId="25">
    <w:abstractNumId w:val="1"/>
  </w:num>
  <w:num w:numId="26">
    <w:abstractNumId w:val="7"/>
  </w:num>
  <w:num w:numId="27">
    <w:abstractNumId w:val="36"/>
  </w:num>
  <w:num w:numId="28">
    <w:abstractNumId w:val="46"/>
  </w:num>
  <w:num w:numId="29">
    <w:abstractNumId w:val="34"/>
  </w:num>
  <w:num w:numId="30">
    <w:abstractNumId w:val="44"/>
  </w:num>
  <w:num w:numId="31">
    <w:abstractNumId w:val="33"/>
  </w:num>
  <w:num w:numId="32">
    <w:abstractNumId w:val="12"/>
  </w:num>
  <w:num w:numId="33">
    <w:abstractNumId w:val="18"/>
  </w:num>
  <w:num w:numId="34">
    <w:abstractNumId w:val="49"/>
  </w:num>
  <w:num w:numId="35">
    <w:abstractNumId w:val="16"/>
  </w:num>
  <w:num w:numId="36">
    <w:abstractNumId w:val="39"/>
  </w:num>
  <w:num w:numId="37">
    <w:abstractNumId w:val="48"/>
  </w:num>
  <w:num w:numId="38">
    <w:abstractNumId w:val="9"/>
  </w:num>
  <w:num w:numId="39">
    <w:abstractNumId w:val="11"/>
  </w:num>
  <w:num w:numId="40">
    <w:abstractNumId w:val="30"/>
  </w:num>
  <w:num w:numId="41">
    <w:abstractNumId w:val="6"/>
  </w:num>
  <w:num w:numId="42">
    <w:abstractNumId w:val="24"/>
  </w:num>
  <w:num w:numId="43">
    <w:abstractNumId w:val="28"/>
  </w:num>
  <w:num w:numId="44">
    <w:abstractNumId w:val="29"/>
  </w:num>
  <w:num w:numId="45">
    <w:abstractNumId w:val="54"/>
  </w:num>
  <w:num w:numId="46">
    <w:abstractNumId w:val="2"/>
  </w:num>
  <w:num w:numId="47">
    <w:abstractNumId w:val="22"/>
  </w:num>
  <w:num w:numId="48">
    <w:abstractNumId w:val="10"/>
  </w:num>
  <w:num w:numId="49">
    <w:abstractNumId w:val="20"/>
  </w:num>
  <w:num w:numId="50">
    <w:abstractNumId w:val="8"/>
  </w:num>
  <w:num w:numId="51">
    <w:abstractNumId w:val="4"/>
  </w:num>
  <w:num w:numId="52">
    <w:abstractNumId w:val="43"/>
  </w:num>
  <w:num w:numId="53">
    <w:abstractNumId w:val="35"/>
  </w:num>
  <w:num w:numId="54">
    <w:abstractNumId w:val="42"/>
  </w:num>
  <w:num w:numId="55">
    <w:abstractNumId w:val="26"/>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0"/>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4B7244"/>
    <w:rsid w:val="00005998"/>
    <w:rsid w:val="00015B5D"/>
    <w:rsid w:val="00022F1F"/>
    <w:rsid w:val="000331B2"/>
    <w:rsid w:val="00043E70"/>
    <w:rsid w:val="0006310E"/>
    <w:rsid w:val="00067426"/>
    <w:rsid w:val="000A20F0"/>
    <w:rsid w:val="000A219E"/>
    <w:rsid w:val="000A71FC"/>
    <w:rsid w:val="000B381E"/>
    <w:rsid w:val="000D1CF9"/>
    <w:rsid w:val="000D5375"/>
    <w:rsid w:val="000F4A1C"/>
    <w:rsid w:val="00103316"/>
    <w:rsid w:val="00115020"/>
    <w:rsid w:val="00117489"/>
    <w:rsid w:val="00123F58"/>
    <w:rsid w:val="00125B55"/>
    <w:rsid w:val="00126D0C"/>
    <w:rsid w:val="00126D38"/>
    <w:rsid w:val="00143EBE"/>
    <w:rsid w:val="00146301"/>
    <w:rsid w:val="00155CE9"/>
    <w:rsid w:val="001A02E9"/>
    <w:rsid w:val="001D4F9B"/>
    <w:rsid w:val="001E6D34"/>
    <w:rsid w:val="001F0D76"/>
    <w:rsid w:val="001F409D"/>
    <w:rsid w:val="00213FC7"/>
    <w:rsid w:val="0022293B"/>
    <w:rsid w:val="002364A5"/>
    <w:rsid w:val="00274969"/>
    <w:rsid w:val="00274CF1"/>
    <w:rsid w:val="00280A8C"/>
    <w:rsid w:val="002A6DB4"/>
    <w:rsid w:val="002B5711"/>
    <w:rsid w:val="002C7C37"/>
    <w:rsid w:val="002D4E81"/>
    <w:rsid w:val="002F69AE"/>
    <w:rsid w:val="00310BB1"/>
    <w:rsid w:val="00314055"/>
    <w:rsid w:val="003169AA"/>
    <w:rsid w:val="003412AD"/>
    <w:rsid w:val="00342ED2"/>
    <w:rsid w:val="00351F45"/>
    <w:rsid w:val="00352B56"/>
    <w:rsid w:val="0036330A"/>
    <w:rsid w:val="00385827"/>
    <w:rsid w:val="003C0AC3"/>
    <w:rsid w:val="003D0B0E"/>
    <w:rsid w:val="003E7732"/>
    <w:rsid w:val="003F1184"/>
    <w:rsid w:val="003F2DA0"/>
    <w:rsid w:val="003F347A"/>
    <w:rsid w:val="0040071E"/>
    <w:rsid w:val="00415DBB"/>
    <w:rsid w:val="004219A1"/>
    <w:rsid w:val="00422E0F"/>
    <w:rsid w:val="00433EF6"/>
    <w:rsid w:val="00462CB2"/>
    <w:rsid w:val="004676F9"/>
    <w:rsid w:val="00484AE2"/>
    <w:rsid w:val="004876BF"/>
    <w:rsid w:val="0049101F"/>
    <w:rsid w:val="004A533C"/>
    <w:rsid w:val="004B7244"/>
    <w:rsid w:val="004C7CAA"/>
    <w:rsid w:val="004D5B1A"/>
    <w:rsid w:val="004F5C58"/>
    <w:rsid w:val="00516A00"/>
    <w:rsid w:val="00521916"/>
    <w:rsid w:val="00522E96"/>
    <w:rsid w:val="005246CB"/>
    <w:rsid w:val="00526B98"/>
    <w:rsid w:val="00537F55"/>
    <w:rsid w:val="005454F1"/>
    <w:rsid w:val="00551ADD"/>
    <w:rsid w:val="005523D9"/>
    <w:rsid w:val="005634E3"/>
    <w:rsid w:val="0057018D"/>
    <w:rsid w:val="0057245C"/>
    <w:rsid w:val="00590F14"/>
    <w:rsid w:val="00595BF6"/>
    <w:rsid w:val="00597730"/>
    <w:rsid w:val="005A7F75"/>
    <w:rsid w:val="005B02F8"/>
    <w:rsid w:val="005C0A90"/>
    <w:rsid w:val="005D6645"/>
    <w:rsid w:val="0061005E"/>
    <w:rsid w:val="00610780"/>
    <w:rsid w:val="00612D86"/>
    <w:rsid w:val="00624551"/>
    <w:rsid w:val="00627371"/>
    <w:rsid w:val="00627E8C"/>
    <w:rsid w:val="00633D9C"/>
    <w:rsid w:val="00636A5B"/>
    <w:rsid w:val="00645739"/>
    <w:rsid w:val="00655EB4"/>
    <w:rsid w:val="0066000A"/>
    <w:rsid w:val="00665E59"/>
    <w:rsid w:val="00677176"/>
    <w:rsid w:val="00685F3D"/>
    <w:rsid w:val="006B3961"/>
    <w:rsid w:val="00700A87"/>
    <w:rsid w:val="0070120F"/>
    <w:rsid w:val="00740F6E"/>
    <w:rsid w:val="00743AED"/>
    <w:rsid w:val="00756A86"/>
    <w:rsid w:val="00756B39"/>
    <w:rsid w:val="00764143"/>
    <w:rsid w:val="00776DF2"/>
    <w:rsid w:val="00795161"/>
    <w:rsid w:val="007A3F13"/>
    <w:rsid w:val="007D4400"/>
    <w:rsid w:val="0080033D"/>
    <w:rsid w:val="008025B0"/>
    <w:rsid w:val="008213AD"/>
    <w:rsid w:val="008223D9"/>
    <w:rsid w:val="00826F62"/>
    <w:rsid w:val="00833FD9"/>
    <w:rsid w:val="00840BA4"/>
    <w:rsid w:val="008667D4"/>
    <w:rsid w:val="00870661"/>
    <w:rsid w:val="00892D14"/>
    <w:rsid w:val="008E6976"/>
    <w:rsid w:val="008F3864"/>
    <w:rsid w:val="00903681"/>
    <w:rsid w:val="00963567"/>
    <w:rsid w:val="00964402"/>
    <w:rsid w:val="00966BA7"/>
    <w:rsid w:val="009827F6"/>
    <w:rsid w:val="009930F6"/>
    <w:rsid w:val="009A1468"/>
    <w:rsid w:val="009B23AC"/>
    <w:rsid w:val="009B2E56"/>
    <w:rsid w:val="009C02C2"/>
    <w:rsid w:val="009C0882"/>
    <w:rsid w:val="009C4D88"/>
    <w:rsid w:val="009D3A8D"/>
    <w:rsid w:val="009D4729"/>
    <w:rsid w:val="009F20F5"/>
    <w:rsid w:val="00A00A28"/>
    <w:rsid w:val="00A128A1"/>
    <w:rsid w:val="00A249CA"/>
    <w:rsid w:val="00A517B4"/>
    <w:rsid w:val="00A51F9A"/>
    <w:rsid w:val="00A8124D"/>
    <w:rsid w:val="00A849C1"/>
    <w:rsid w:val="00AA00BA"/>
    <w:rsid w:val="00AC477D"/>
    <w:rsid w:val="00AD04C3"/>
    <w:rsid w:val="00AD0FCE"/>
    <w:rsid w:val="00AF56D3"/>
    <w:rsid w:val="00B053E2"/>
    <w:rsid w:val="00B24290"/>
    <w:rsid w:val="00B44A83"/>
    <w:rsid w:val="00B5224E"/>
    <w:rsid w:val="00B534E2"/>
    <w:rsid w:val="00B541EB"/>
    <w:rsid w:val="00B732FC"/>
    <w:rsid w:val="00B85946"/>
    <w:rsid w:val="00B9669D"/>
    <w:rsid w:val="00BA0178"/>
    <w:rsid w:val="00BB1460"/>
    <w:rsid w:val="00BB241F"/>
    <w:rsid w:val="00BD681C"/>
    <w:rsid w:val="00BD6E9E"/>
    <w:rsid w:val="00BD70E8"/>
    <w:rsid w:val="00BE029C"/>
    <w:rsid w:val="00BE7B74"/>
    <w:rsid w:val="00C0127D"/>
    <w:rsid w:val="00C12EB6"/>
    <w:rsid w:val="00C24CF5"/>
    <w:rsid w:val="00C43ACF"/>
    <w:rsid w:val="00C57079"/>
    <w:rsid w:val="00C575BA"/>
    <w:rsid w:val="00C667DB"/>
    <w:rsid w:val="00C775B6"/>
    <w:rsid w:val="00C94736"/>
    <w:rsid w:val="00CB2587"/>
    <w:rsid w:val="00CC2971"/>
    <w:rsid w:val="00CE0294"/>
    <w:rsid w:val="00CE08C0"/>
    <w:rsid w:val="00CE6426"/>
    <w:rsid w:val="00CE76D8"/>
    <w:rsid w:val="00CF045C"/>
    <w:rsid w:val="00CF4334"/>
    <w:rsid w:val="00CF4674"/>
    <w:rsid w:val="00D16CD9"/>
    <w:rsid w:val="00D472C7"/>
    <w:rsid w:val="00D601ED"/>
    <w:rsid w:val="00D63109"/>
    <w:rsid w:val="00D64CBE"/>
    <w:rsid w:val="00D657AF"/>
    <w:rsid w:val="00D704AC"/>
    <w:rsid w:val="00D816C8"/>
    <w:rsid w:val="00DA34F6"/>
    <w:rsid w:val="00DA7AB0"/>
    <w:rsid w:val="00DC3523"/>
    <w:rsid w:val="00DC6536"/>
    <w:rsid w:val="00DD60A6"/>
    <w:rsid w:val="00E241C9"/>
    <w:rsid w:val="00E428ED"/>
    <w:rsid w:val="00E6049F"/>
    <w:rsid w:val="00E747AA"/>
    <w:rsid w:val="00E97C54"/>
    <w:rsid w:val="00EA0F4C"/>
    <w:rsid w:val="00EA5066"/>
    <w:rsid w:val="00EC64B6"/>
    <w:rsid w:val="00ED42AA"/>
    <w:rsid w:val="00EE1669"/>
    <w:rsid w:val="00EF5EF1"/>
    <w:rsid w:val="00F00179"/>
    <w:rsid w:val="00F00CAA"/>
    <w:rsid w:val="00F02B37"/>
    <w:rsid w:val="00F04691"/>
    <w:rsid w:val="00F05E01"/>
    <w:rsid w:val="00F1158D"/>
    <w:rsid w:val="00F30419"/>
    <w:rsid w:val="00F460BA"/>
    <w:rsid w:val="00F46405"/>
    <w:rsid w:val="00F47B63"/>
    <w:rsid w:val="00F52EE3"/>
    <w:rsid w:val="00F624EE"/>
    <w:rsid w:val="00F75DA7"/>
    <w:rsid w:val="00F770CE"/>
    <w:rsid w:val="00FC6508"/>
    <w:rsid w:val="00FE1B61"/>
    <w:rsid w:val="00FE1FF6"/>
    <w:rsid w:val="00FE3372"/>
    <w:rsid w:val="00FE6F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time"/>
  <w:smartTagType w:namespaceuri="urn:schemas-microsoft-com:office:smarttags" w:name="stockticker"/>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7244"/>
    <w:rPr>
      <w:sz w:val="24"/>
      <w:szCs w:val="24"/>
    </w:rPr>
  </w:style>
  <w:style w:type="paragraph" w:styleId="Heading1">
    <w:name w:val="heading 1"/>
    <w:basedOn w:val="Normal"/>
    <w:next w:val="Normal"/>
    <w:qFormat/>
    <w:rsid w:val="004B7244"/>
    <w:pPr>
      <w:keepNext/>
      <w:spacing w:before="120" w:after="120"/>
      <w:ind w:left="540" w:hanging="540"/>
      <w:outlineLvl w:val="0"/>
    </w:pPr>
    <w:rPr>
      <w:b/>
      <w:bCs/>
      <w:sz w:val="32"/>
    </w:rPr>
  </w:style>
  <w:style w:type="paragraph" w:styleId="Heading2">
    <w:name w:val="heading 2"/>
    <w:basedOn w:val="Normal"/>
    <w:next w:val="Normal"/>
    <w:qFormat/>
    <w:rsid w:val="004B7244"/>
    <w:pPr>
      <w:keepNext/>
      <w:spacing w:before="60" w:after="120"/>
      <w:ind w:left="540" w:hanging="547"/>
      <w:outlineLvl w:val="1"/>
    </w:pPr>
    <w:rPr>
      <w:b/>
      <w:bCs/>
      <w:iCs/>
      <w:sz w:val="28"/>
    </w:rPr>
  </w:style>
  <w:style w:type="paragraph" w:styleId="Heading3">
    <w:name w:val="heading 3"/>
    <w:basedOn w:val="Normal"/>
    <w:next w:val="Normal"/>
    <w:qFormat/>
    <w:rsid w:val="004B7244"/>
    <w:pPr>
      <w:keepNext/>
      <w:spacing w:after="60"/>
      <w:ind w:left="1260" w:hanging="540"/>
      <w:outlineLvl w:val="2"/>
    </w:pPr>
    <w:rPr>
      <w:b/>
      <w:bCs/>
      <w:i/>
      <w:iCs/>
      <w:sz w:val="28"/>
      <w:szCs w:val="26"/>
    </w:rPr>
  </w:style>
  <w:style w:type="paragraph" w:styleId="Heading4">
    <w:name w:val="heading 4"/>
    <w:basedOn w:val="Normal"/>
    <w:next w:val="Normal"/>
    <w:qFormat/>
    <w:rsid w:val="004B7244"/>
    <w:pPr>
      <w:keepNext/>
      <w:spacing w:before="60" w:after="60"/>
      <w:ind w:left="1260" w:hanging="540"/>
      <w:outlineLvl w:val="3"/>
    </w:pPr>
    <w:rPr>
      <w:i/>
      <w:sz w:val="28"/>
    </w:rPr>
  </w:style>
  <w:style w:type="paragraph" w:styleId="Heading5">
    <w:name w:val="heading 5"/>
    <w:basedOn w:val="Normal"/>
    <w:next w:val="Normal"/>
    <w:qFormat/>
    <w:rsid w:val="004B7244"/>
    <w:pPr>
      <w:keepNext/>
      <w:pBdr>
        <w:bottom w:val="single" w:sz="4" w:space="1" w:color="auto"/>
      </w:pBdr>
      <w:jc w:val="center"/>
      <w:outlineLvl w:val="4"/>
    </w:pPr>
    <w:rPr>
      <w:b/>
      <w:bCs/>
      <w:sz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B7244"/>
    <w:pPr>
      <w:tabs>
        <w:tab w:val="center" w:pos="4320"/>
        <w:tab w:val="right" w:pos="8640"/>
      </w:tabs>
    </w:pPr>
  </w:style>
  <w:style w:type="paragraph" w:styleId="Footer">
    <w:name w:val="footer"/>
    <w:basedOn w:val="Normal"/>
    <w:rsid w:val="004B7244"/>
    <w:pPr>
      <w:tabs>
        <w:tab w:val="center" w:pos="4320"/>
        <w:tab w:val="right" w:pos="8640"/>
      </w:tabs>
    </w:pPr>
  </w:style>
  <w:style w:type="character" w:styleId="PageNumber">
    <w:name w:val="page number"/>
    <w:basedOn w:val="DefaultParagraphFont"/>
    <w:rsid w:val="004B7244"/>
  </w:style>
  <w:style w:type="character" w:styleId="Hyperlink">
    <w:name w:val="Hyperlink"/>
    <w:basedOn w:val="DefaultParagraphFont"/>
    <w:rsid w:val="004B7244"/>
    <w:rPr>
      <w:color w:val="0000FF"/>
      <w:u w:val="single"/>
    </w:rPr>
  </w:style>
  <w:style w:type="paragraph" w:customStyle="1" w:styleId="font5">
    <w:name w:val="font5"/>
    <w:basedOn w:val="Normal"/>
    <w:rsid w:val="004B7244"/>
    <w:pPr>
      <w:spacing w:before="100" w:beforeAutospacing="1" w:after="100" w:afterAutospacing="1"/>
    </w:pPr>
    <w:rPr>
      <w:rFonts w:ascii="AGaramond" w:eastAsia="Arial Unicode MS" w:hAnsi="AGaramond"/>
      <w:sz w:val="20"/>
      <w:szCs w:val="20"/>
    </w:rPr>
  </w:style>
  <w:style w:type="paragraph" w:styleId="BodyText2">
    <w:name w:val="Body Text 2"/>
    <w:basedOn w:val="Normal"/>
    <w:rsid w:val="004B7244"/>
    <w:pPr>
      <w:jc w:val="both"/>
    </w:pPr>
    <w:rPr>
      <w:b/>
      <w:szCs w:val="20"/>
    </w:rPr>
  </w:style>
  <w:style w:type="paragraph" w:styleId="BodyText">
    <w:name w:val="Body Text"/>
    <w:basedOn w:val="Normal"/>
    <w:rsid w:val="004B7244"/>
    <w:rPr>
      <w:b/>
      <w:bCs/>
    </w:rPr>
  </w:style>
  <w:style w:type="paragraph" w:styleId="FootnoteText">
    <w:name w:val="footnote text"/>
    <w:basedOn w:val="Normal"/>
    <w:semiHidden/>
    <w:rsid w:val="004B7244"/>
    <w:rPr>
      <w:sz w:val="20"/>
      <w:szCs w:val="20"/>
    </w:rPr>
  </w:style>
  <w:style w:type="table" w:styleId="TableGrid">
    <w:name w:val="Table Grid"/>
    <w:basedOn w:val="TableNormal"/>
    <w:rsid w:val="004B72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B7244"/>
    <w:rPr>
      <w:rFonts w:ascii="Tahoma" w:hAnsi="Tahoma" w:cs="Tahoma"/>
      <w:sz w:val="16"/>
      <w:szCs w:val="16"/>
    </w:rPr>
  </w:style>
  <w:style w:type="paragraph" w:customStyle="1" w:styleId="cm59">
    <w:name w:val="cm59"/>
    <w:basedOn w:val="Normal"/>
    <w:rsid w:val="004B7244"/>
    <w:pPr>
      <w:autoSpaceDE w:val="0"/>
      <w:autoSpaceDN w:val="0"/>
      <w:spacing w:after="220"/>
    </w:pPr>
    <w:rPr>
      <w:rFonts w:ascii="Arial" w:hAnsi="Arial" w:cs="Arial"/>
    </w:rPr>
  </w:style>
  <w:style w:type="character" w:styleId="Emphasis">
    <w:name w:val="Emphasis"/>
    <w:basedOn w:val="DefaultParagraphFont"/>
    <w:qFormat/>
    <w:rsid w:val="004B7244"/>
    <w:rPr>
      <w:i/>
      <w:iCs/>
    </w:rPr>
  </w:style>
  <w:style w:type="paragraph" w:styleId="NormalWeb">
    <w:name w:val="Normal (Web)"/>
    <w:basedOn w:val="Normal"/>
    <w:rsid w:val="009D3A8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143498149">
      <w:bodyDiv w:val="1"/>
      <w:marLeft w:val="225"/>
      <w:marRight w:val="0"/>
      <w:marTop w:val="375"/>
      <w:marBottom w:val="0"/>
      <w:divBdr>
        <w:top w:val="none" w:sz="0" w:space="0" w:color="auto"/>
        <w:left w:val="none" w:sz="0" w:space="0" w:color="auto"/>
        <w:bottom w:val="none" w:sz="0" w:space="0" w:color="auto"/>
        <w:right w:val="none" w:sz="0" w:space="0" w:color="auto"/>
      </w:divBdr>
    </w:div>
    <w:div w:id="1351252837">
      <w:bodyDiv w:val="1"/>
      <w:marLeft w:val="225"/>
      <w:marRight w:val="0"/>
      <w:marTop w:val="375"/>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http://www.dph.state.ct.us/Licensure/apps/G_C_StatutesRegs.pdf"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10292</Words>
  <Characters>58667</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CONNECTICUT STATE DEPARTMENT OF EDUCATION</vt:lpstr>
    </vt:vector>
  </TitlesOfParts>
  <Company>CSDE</Company>
  <LinksUpToDate>false</LinksUpToDate>
  <CharactersWithSpaces>68822</CharactersWithSpaces>
  <SharedDoc>false</SharedDoc>
  <HLinks>
    <vt:vector size="6" baseType="variant">
      <vt:variant>
        <vt:i4>2490486</vt:i4>
      </vt:variant>
      <vt:variant>
        <vt:i4>0</vt:i4>
      </vt:variant>
      <vt:variant>
        <vt:i4>0</vt:i4>
      </vt:variant>
      <vt:variant>
        <vt:i4>5</vt:i4>
      </vt:variant>
      <vt:variant>
        <vt:lpwstr>http://www.dph.state.ct.us/Licensure/apps/G_C_StatutesRegs.pdf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STATE DEPARTMENT OF EDUCATION</dc:title>
  <dc:subject/>
  <dc:creator>Shelby Pons</dc:creator>
  <cp:keywords/>
  <dc:description/>
  <cp:lastModifiedBy> </cp:lastModifiedBy>
  <cp:revision>2</cp:revision>
  <cp:lastPrinted>2009-06-04T18:07:00Z</cp:lastPrinted>
  <dcterms:created xsi:type="dcterms:W3CDTF">2009-06-25T12:17:00Z</dcterms:created>
  <dcterms:modified xsi:type="dcterms:W3CDTF">2009-06-25T12:17:00Z</dcterms:modified>
</cp:coreProperties>
</file>